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9B" w:rsidRDefault="00EA5D8E" w:rsidP="00EA5D8E">
      <w:pPr>
        <w:tabs>
          <w:tab w:val="left" w:pos="3015"/>
          <w:tab w:val="left" w:pos="5250"/>
        </w:tabs>
      </w:pPr>
      <w:r>
        <w:tab/>
      </w:r>
    </w:p>
    <w:p w:rsidR="008B339B" w:rsidRDefault="008B339B" w:rsidP="00EA5D8E">
      <w:pPr>
        <w:tabs>
          <w:tab w:val="left" w:pos="3015"/>
          <w:tab w:val="left" w:pos="5250"/>
        </w:tabs>
      </w:pPr>
    </w:p>
    <w:p w:rsidR="008B339B" w:rsidRDefault="008B339B" w:rsidP="00EA5D8E">
      <w:pPr>
        <w:tabs>
          <w:tab w:val="left" w:pos="3015"/>
          <w:tab w:val="left" w:pos="5250"/>
        </w:tabs>
      </w:pPr>
    </w:p>
    <w:p w:rsidR="008B339B" w:rsidRDefault="008B339B" w:rsidP="00EA5D8E">
      <w:pPr>
        <w:tabs>
          <w:tab w:val="left" w:pos="3015"/>
          <w:tab w:val="left" w:pos="5250"/>
        </w:tabs>
      </w:pPr>
    </w:p>
    <w:p w:rsidR="00EA5D8E" w:rsidRPr="00F820A9" w:rsidRDefault="008B339B" w:rsidP="00384713">
      <w:pPr>
        <w:tabs>
          <w:tab w:val="left" w:pos="3015"/>
          <w:tab w:val="left" w:pos="5250"/>
        </w:tabs>
      </w:pPr>
      <w:r>
        <w:t xml:space="preserve">                                    </w:t>
      </w:r>
      <w:r w:rsidR="00DA2484">
        <w:t xml:space="preserve">  </w:t>
      </w:r>
      <w:r>
        <w:t xml:space="preserve">           </w:t>
      </w:r>
      <w:r w:rsidR="00113FA0">
        <w:t xml:space="preserve">   10</w:t>
      </w:r>
      <w:r w:rsidR="00960859">
        <w:tab/>
      </w:r>
      <w:r w:rsidR="00113FA0">
        <w:t>9</w:t>
      </w:r>
    </w:p>
    <w:p w:rsidR="00EA5D8E" w:rsidRPr="00F820A9" w:rsidRDefault="00EA5D8E" w:rsidP="00EA5D8E">
      <w:r w:rsidRPr="00F820A9">
        <w:t xml:space="preserve">                                      </w:t>
      </w:r>
      <w:r w:rsidR="00DA2484">
        <w:t xml:space="preserve">   </w:t>
      </w:r>
      <w:r w:rsidRPr="00F820A9">
        <w:t xml:space="preserve">     (месяц)                        (номер)</w:t>
      </w:r>
    </w:p>
    <w:p w:rsidR="00EA5D8E" w:rsidRPr="00F820A9" w:rsidRDefault="00DA2484" w:rsidP="00EA5D8E">
      <w:r>
        <w:t xml:space="preserve">  </w:t>
      </w:r>
    </w:p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>
      <w:r w:rsidRPr="00F820A9">
        <w:t xml:space="preserve">                                                  </w:t>
      </w:r>
    </w:p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ВЕСТНИК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МУНИЦИПАЛЬНЫХ  ПРАВОВЫХ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АКТОВ</w:t>
      </w:r>
    </w:p>
    <w:p w:rsidR="00EA5D8E" w:rsidRPr="00F820A9" w:rsidRDefault="00EA5D8E" w:rsidP="00EA5D8E">
      <w:pPr>
        <w:jc w:val="center"/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АЛЕКСАНДРОВСКОГО  СЕЛЬСКОГО  ПОСЕЛЕНИЯ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ТЕРНОВСКОГО  МУНИЦИПАЛЬНОГО  РАЙОНА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 xml:space="preserve">ВОРОНЕЖСКОЙ ОБЛАСТИ </w:t>
      </w: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DD21FD" w:rsidP="00EA5D8E">
      <w:pPr>
        <w:jc w:val="center"/>
        <w:rPr>
          <w:b/>
        </w:rPr>
      </w:pPr>
      <w:r>
        <w:rPr>
          <w:b/>
        </w:rPr>
        <w:t>31</w:t>
      </w:r>
      <w:r w:rsidR="00113FA0">
        <w:rPr>
          <w:b/>
        </w:rPr>
        <w:t>.10</w:t>
      </w:r>
      <w:r w:rsidR="00685951">
        <w:rPr>
          <w:b/>
        </w:rPr>
        <w:t>.2024</w:t>
      </w:r>
      <w:r w:rsidR="00EA5D8E" w:rsidRPr="00F820A9">
        <w:rPr>
          <w:b/>
        </w:rPr>
        <w:t xml:space="preserve"> г.</w:t>
      </w: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F06853">
      <w:pPr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8B339B">
      <w:pPr>
        <w:jc w:val="center"/>
        <w:rPr>
          <w:b/>
        </w:rPr>
      </w:pPr>
      <w:r w:rsidRPr="00F820A9">
        <w:t>Учредитель:</w:t>
      </w:r>
    </w:p>
    <w:p w:rsidR="00EA5D8E" w:rsidRPr="00F820A9" w:rsidRDefault="00EA5D8E" w:rsidP="00EA5D8E"/>
    <w:p w:rsidR="00EA5D8E" w:rsidRPr="00F820A9" w:rsidRDefault="00B107F5" w:rsidP="00F06853">
      <w:pPr>
        <w:jc w:val="center"/>
      </w:pPr>
      <w:r>
        <w:t>Совет народных д</w:t>
      </w:r>
      <w:r w:rsidR="00C454A8">
        <w:t>епутатов</w:t>
      </w:r>
      <w:r w:rsidR="00EA5D8E" w:rsidRPr="00F820A9">
        <w:t xml:space="preserve"> Александровского  сельского  поселения</w:t>
      </w:r>
      <w:r w:rsidR="00F06853">
        <w:t xml:space="preserve">   </w:t>
      </w:r>
      <w:r w:rsidR="00EA5D8E" w:rsidRPr="00F820A9">
        <w:t xml:space="preserve"> Терновского муниципального района Воронежской области</w:t>
      </w:r>
    </w:p>
    <w:p w:rsidR="00EA5D8E" w:rsidRDefault="00EA5D8E" w:rsidP="00F06853">
      <w:pPr>
        <w:jc w:val="center"/>
      </w:pPr>
    </w:p>
    <w:p w:rsidR="00384713" w:rsidRDefault="00384713" w:rsidP="00F06853">
      <w:pPr>
        <w:jc w:val="center"/>
      </w:pPr>
    </w:p>
    <w:p w:rsidR="0083557C" w:rsidRDefault="0083557C" w:rsidP="0083557C">
      <w:pPr>
        <w:rPr>
          <w:b/>
          <w:sz w:val="28"/>
          <w:szCs w:val="28"/>
          <w:lang w:eastAsia="ar-SA"/>
        </w:rPr>
      </w:pPr>
    </w:p>
    <w:p w:rsidR="0083557C" w:rsidRDefault="0083557C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6911FA" w:rsidRPr="006911FA" w:rsidRDefault="006911FA" w:rsidP="006911FA">
      <w:pPr>
        <w:spacing w:line="20" w:lineRule="atLeast"/>
        <w:jc w:val="right"/>
      </w:pPr>
    </w:p>
    <w:p w:rsidR="008D33B2" w:rsidRDefault="008D33B2" w:rsidP="00A06ADB">
      <w:pPr>
        <w:jc w:val="center"/>
        <w:rPr>
          <w:b/>
          <w:color w:val="000000"/>
        </w:rPr>
      </w:pPr>
    </w:p>
    <w:p w:rsidR="00DD21FD" w:rsidRDefault="00DD21FD" w:rsidP="00DD21FD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D21FD" w:rsidRDefault="00DD21FD" w:rsidP="00DD21FD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13FA0" w:rsidRPr="00113FA0" w:rsidRDefault="00113FA0" w:rsidP="00113FA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13FA0">
        <w:rPr>
          <w:rFonts w:ascii="Times New Roman CYR" w:hAnsi="Times New Roman CYR" w:cs="Times New Roman CYR"/>
          <w:b/>
          <w:bCs/>
          <w:sz w:val="28"/>
          <w:szCs w:val="28"/>
        </w:rPr>
        <w:t>СОВЕТ НАРОДНЫХ ДЕПУТАТОВ</w:t>
      </w:r>
    </w:p>
    <w:p w:rsidR="00113FA0" w:rsidRPr="00113FA0" w:rsidRDefault="00113FA0" w:rsidP="00113FA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13FA0">
        <w:rPr>
          <w:rFonts w:ascii="Times New Roman CYR" w:hAnsi="Times New Roman CYR" w:cs="Times New Roman CYR"/>
          <w:b/>
          <w:bCs/>
          <w:sz w:val="28"/>
          <w:szCs w:val="28"/>
        </w:rPr>
        <w:t>АЛЕКСАНДРОВСКОГО СЕЛЬСКОГО ПОСЕЛЕНИЯ</w:t>
      </w:r>
    </w:p>
    <w:p w:rsidR="00113FA0" w:rsidRPr="00113FA0" w:rsidRDefault="00113FA0" w:rsidP="00113FA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13FA0">
        <w:rPr>
          <w:rFonts w:ascii="Times New Roman CYR" w:hAnsi="Times New Roman CYR" w:cs="Times New Roman CYR"/>
          <w:b/>
          <w:bCs/>
          <w:sz w:val="28"/>
          <w:szCs w:val="28"/>
        </w:rPr>
        <w:t>ТЕРНОВСКОГО МУНИЦИПАЛЬНОГО РАЙОНА</w:t>
      </w:r>
    </w:p>
    <w:p w:rsidR="00113FA0" w:rsidRPr="00113FA0" w:rsidRDefault="00113FA0" w:rsidP="00113FA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13FA0">
        <w:rPr>
          <w:rFonts w:ascii="Times New Roman CYR" w:hAnsi="Times New Roman CYR" w:cs="Times New Roman CYR"/>
          <w:b/>
          <w:bCs/>
          <w:sz w:val="28"/>
          <w:szCs w:val="28"/>
        </w:rPr>
        <w:t>ВОРОНЕЖСКОЙ ОБЛАСТИ</w:t>
      </w:r>
    </w:p>
    <w:p w:rsidR="00113FA0" w:rsidRPr="00113FA0" w:rsidRDefault="00113FA0" w:rsidP="00113FA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13FA0" w:rsidRPr="00113FA0" w:rsidRDefault="00113FA0" w:rsidP="00113FA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113FA0">
        <w:rPr>
          <w:rFonts w:ascii="Times New Roman CYR" w:hAnsi="Times New Roman CYR" w:cs="Times New Roman CYR"/>
          <w:b/>
          <w:bCs/>
          <w:iCs/>
          <w:sz w:val="28"/>
          <w:szCs w:val="28"/>
        </w:rPr>
        <w:t>РЕШЕНИЕ</w:t>
      </w:r>
    </w:p>
    <w:p w:rsidR="00113FA0" w:rsidRPr="00113FA0" w:rsidRDefault="00113FA0" w:rsidP="00113FA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13FA0" w:rsidRPr="00113FA0" w:rsidRDefault="00113FA0" w:rsidP="00113FA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13FA0" w:rsidRPr="00113FA0" w:rsidRDefault="00113FA0" w:rsidP="00113FA0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113FA0">
        <w:rPr>
          <w:rFonts w:ascii="Times New Roman CYR" w:hAnsi="Times New Roman CYR" w:cs="Times New Roman CYR"/>
          <w:bCs/>
          <w:sz w:val="28"/>
          <w:szCs w:val="28"/>
        </w:rPr>
        <w:t>от 01 октября   2024  г.     №</w:t>
      </w:r>
      <w:r w:rsidRPr="00113FA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113FA0">
        <w:rPr>
          <w:rFonts w:ascii="Times New Roman CYR" w:hAnsi="Times New Roman CYR" w:cs="Times New Roman CYR"/>
          <w:bCs/>
          <w:sz w:val="28"/>
          <w:szCs w:val="28"/>
        </w:rPr>
        <w:t>173</w:t>
      </w:r>
    </w:p>
    <w:p w:rsidR="00113FA0" w:rsidRPr="00113FA0" w:rsidRDefault="00113FA0" w:rsidP="00113FA0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113FA0">
        <w:rPr>
          <w:rFonts w:ascii="Times New Roman CYR" w:hAnsi="Times New Roman CYR" w:cs="Times New Roman CYR"/>
          <w:bCs/>
        </w:rPr>
        <w:t xml:space="preserve">  </w:t>
      </w:r>
      <w:proofErr w:type="gramStart"/>
      <w:r w:rsidRPr="00113FA0">
        <w:rPr>
          <w:rFonts w:ascii="Times New Roman CYR" w:hAnsi="Times New Roman CYR" w:cs="Times New Roman CYR"/>
          <w:bCs/>
        </w:rPr>
        <w:t>с</w:t>
      </w:r>
      <w:proofErr w:type="gramEnd"/>
      <w:r w:rsidRPr="00113FA0">
        <w:rPr>
          <w:rFonts w:ascii="Times New Roman CYR" w:hAnsi="Times New Roman CYR" w:cs="Times New Roman CYR"/>
          <w:bCs/>
        </w:rPr>
        <w:t>. Александровка</w:t>
      </w:r>
    </w:p>
    <w:p w:rsidR="00113FA0" w:rsidRPr="00113FA0" w:rsidRDefault="00113FA0" w:rsidP="00113FA0">
      <w:pPr>
        <w:outlineLvl w:val="0"/>
        <w:rPr>
          <w:b/>
          <w:bCs/>
          <w:kern w:val="28"/>
          <w:sz w:val="28"/>
          <w:szCs w:val="28"/>
        </w:rPr>
      </w:pPr>
    </w:p>
    <w:p w:rsidR="00113FA0" w:rsidRPr="00113FA0" w:rsidRDefault="00113FA0" w:rsidP="00113FA0">
      <w:pPr>
        <w:rPr>
          <w:b/>
          <w:sz w:val="28"/>
          <w:szCs w:val="28"/>
        </w:rPr>
      </w:pPr>
      <w:r w:rsidRPr="00113FA0">
        <w:rPr>
          <w:b/>
          <w:sz w:val="28"/>
          <w:szCs w:val="28"/>
        </w:rPr>
        <w:t xml:space="preserve">О предоставлении  </w:t>
      </w:r>
      <w:proofErr w:type="gramStart"/>
      <w:r w:rsidRPr="00113FA0">
        <w:rPr>
          <w:b/>
          <w:sz w:val="28"/>
          <w:szCs w:val="28"/>
        </w:rPr>
        <w:t>очередного</w:t>
      </w:r>
      <w:proofErr w:type="gramEnd"/>
      <w:r w:rsidRPr="00113FA0">
        <w:rPr>
          <w:b/>
          <w:sz w:val="28"/>
          <w:szCs w:val="28"/>
        </w:rPr>
        <w:t xml:space="preserve"> </w:t>
      </w:r>
    </w:p>
    <w:p w:rsidR="00113FA0" w:rsidRPr="00113FA0" w:rsidRDefault="00113FA0" w:rsidP="00113FA0">
      <w:pPr>
        <w:rPr>
          <w:b/>
          <w:sz w:val="28"/>
          <w:szCs w:val="28"/>
        </w:rPr>
      </w:pPr>
      <w:r w:rsidRPr="00113FA0">
        <w:rPr>
          <w:b/>
          <w:sz w:val="28"/>
          <w:szCs w:val="28"/>
        </w:rPr>
        <w:t xml:space="preserve">ежегодного оплачиваемого отпуска </w:t>
      </w:r>
    </w:p>
    <w:p w:rsidR="00113FA0" w:rsidRPr="00113FA0" w:rsidRDefault="00113FA0" w:rsidP="00113FA0">
      <w:pPr>
        <w:rPr>
          <w:b/>
          <w:sz w:val="28"/>
          <w:szCs w:val="28"/>
        </w:rPr>
      </w:pPr>
      <w:r w:rsidRPr="00113FA0">
        <w:rPr>
          <w:b/>
          <w:sz w:val="28"/>
          <w:szCs w:val="28"/>
        </w:rPr>
        <w:t xml:space="preserve">главе Александровского сельского </w:t>
      </w:r>
    </w:p>
    <w:p w:rsidR="00113FA0" w:rsidRPr="00113FA0" w:rsidRDefault="00113FA0" w:rsidP="00113FA0">
      <w:pPr>
        <w:rPr>
          <w:b/>
          <w:sz w:val="28"/>
          <w:szCs w:val="28"/>
        </w:rPr>
      </w:pPr>
      <w:r w:rsidRPr="00113FA0">
        <w:rPr>
          <w:b/>
          <w:sz w:val="28"/>
          <w:szCs w:val="28"/>
        </w:rPr>
        <w:t>поселения за 2023 год</w:t>
      </w:r>
      <w:proofErr w:type="gramStart"/>
      <w:r w:rsidRPr="00113FA0">
        <w:rPr>
          <w:b/>
          <w:sz w:val="28"/>
          <w:szCs w:val="28"/>
        </w:rPr>
        <w:t xml:space="preserve"> .</w:t>
      </w:r>
      <w:proofErr w:type="gramEnd"/>
    </w:p>
    <w:p w:rsidR="00113FA0" w:rsidRPr="00113FA0" w:rsidRDefault="00113FA0" w:rsidP="00113FA0">
      <w:pPr>
        <w:outlineLvl w:val="0"/>
        <w:rPr>
          <w:b/>
          <w:bCs/>
          <w:kern w:val="28"/>
          <w:sz w:val="28"/>
          <w:szCs w:val="28"/>
        </w:rPr>
      </w:pPr>
    </w:p>
    <w:p w:rsidR="00113FA0" w:rsidRPr="00113FA0" w:rsidRDefault="00113FA0" w:rsidP="00113FA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13FA0">
        <w:rPr>
          <w:rFonts w:eastAsia="Calibri"/>
          <w:bCs/>
          <w:sz w:val="28"/>
          <w:szCs w:val="28"/>
        </w:rPr>
        <w:t xml:space="preserve">             На основании п.11 ст. 34 Устава Александровского сельского поселения</w:t>
      </w:r>
      <w:proofErr w:type="gramStart"/>
      <w:r w:rsidRPr="00113FA0">
        <w:rPr>
          <w:rFonts w:eastAsia="Calibri"/>
          <w:bCs/>
          <w:sz w:val="28"/>
          <w:szCs w:val="28"/>
        </w:rPr>
        <w:t xml:space="preserve"> </w:t>
      </w:r>
      <w:r w:rsidRPr="00113FA0">
        <w:rPr>
          <w:rFonts w:eastAsia="Calibri"/>
          <w:sz w:val="28"/>
          <w:szCs w:val="28"/>
        </w:rPr>
        <w:t>,</w:t>
      </w:r>
      <w:proofErr w:type="gramEnd"/>
      <w:r w:rsidRPr="00113FA0">
        <w:rPr>
          <w:rFonts w:eastAsia="Calibri"/>
          <w:sz w:val="28"/>
          <w:szCs w:val="28"/>
        </w:rPr>
        <w:t xml:space="preserve"> на основании поступившего заявления главы Александровского сельского поселения Востриковой Любови Ивановны, Совет народных депутатов Александровского сельского поселения  Терновского муниципального района Воронежской области</w:t>
      </w:r>
    </w:p>
    <w:p w:rsidR="00113FA0" w:rsidRPr="00113FA0" w:rsidRDefault="00113FA0" w:rsidP="00113FA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113FA0">
        <w:rPr>
          <w:rFonts w:eastAsia="Calibri"/>
          <w:b/>
          <w:sz w:val="28"/>
          <w:szCs w:val="28"/>
        </w:rPr>
        <w:t>РЕШИЛ:</w:t>
      </w:r>
    </w:p>
    <w:p w:rsidR="00113FA0" w:rsidRPr="00113FA0" w:rsidRDefault="00113FA0" w:rsidP="00113FA0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40"/>
        <w:jc w:val="both"/>
        <w:rPr>
          <w:rFonts w:eastAsia="Calibri"/>
          <w:sz w:val="28"/>
          <w:szCs w:val="28"/>
        </w:rPr>
      </w:pPr>
      <w:r w:rsidRPr="00113FA0">
        <w:rPr>
          <w:rFonts w:eastAsia="Calibri"/>
          <w:sz w:val="28"/>
          <w:szCs w:val="28"/>
        </w:rPr>
        <w:t>Предоставить главе Александровского сельского поселения Востриковой Любови Ивановне  очередной  ежегодный оплачиваемый отпуск продолжительностью шестнадцать  календарных дней  за 2023 год с 03 октября по 18  октября 2024 (включительно).</w:t>
      </w:r>
    </w:p>
    <w:p w:rsidR="00113FA0" w:rsidRPr="00113FA0" w:rsidRDefault="00113FA0" w:rsidP="00113FA0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40"/>
        <w:jc w:val="both"/>
        <w:rPr>
          <w:rFonts w:eastAsia="Calibri"/>
          <w:sz w:val="28"/>
          <w:szCs w:val="28"/>
        </w:rPr>
      </w:pPr>
      <w:r w:rsidRPr="00113FA0">
        <w:rPr>
          <w:rFonts w:eastAsia="Calibri" w:cs="Arial"/>
          <w:sz w:val="28"/>
          <w:szCs w:val="28"/>
        </w:rPr>
        <w:t xml:space="preserve">Временное исполнение обязанностей главы администрации Александровского сельского поселения возложить на ведущего специалиста  администрации Александровского сельского поселения  </w:t>
      </w:r>
      <w:proofErr w:type="spellStart"/>
      <w:r w:rsidRPr="00113FA0">
        <w:rPr>
          <w:rFonts w:eastAsia="Calibri" w:cs="Arial"/>
          <w:sz w:val="28"/>
          <w:szCs w:val="28"/>
        </w:rPr>
        <w:t>Лапшеву</w:t>
      </w:r>
      <w:proofErr w:type="spellEnd"/>
      <w:r w:rsidRPr="00113FA0">
        <w:rPr>
          <w:rFonts w:eastAsia="Calibri" w:cs="Arial"/>
          <w:sz w:val="28"/>
          <w:szCs w:val="28"/>
        </w:rPr>
        <w:t xml:space="preserve"> Ларису Анатольевну с правом подписи распорядительных, финансовых и иных документов.</w:t>
      </w:r>
    </w:p>
    <w:p w:rsidR="00113FA0" w:rsidRPr="00113FA0" w:rsidRDefault="00113FA0" w:rsidP="00113FA0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40"/>
        <w:jc w:val="both"/>
        <w:rPr>
          <w:rFonts w:eastAsia="Calibri"/>
          <w:sz w:val="28"/>
          <w:szCs w:val="28"/>
        </w:rPr>
      </w:pPr>
      <w:r w:rsidRPr="00113FA0">
        <w:rPr>
          <w:rFonts w:eastAsia="Calibri" w:cs="Arial"/>
          <w:sz w:val="28"/>
          <w:szCs w:val="28"/>
        </w:rPr>
        <w:t>Настоящее решение вступает в силу с момента его подписания.</w:t>
      </w:r>
    </w:p>
    <w:p w:rsidR="00113FA0" w:rsidRPr="00113FA0" w:rsidRDefault="00113FA0" w:rsidP="00113FA0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113FA0" w:rsidRPr="00113FA0" w:rsidRDefault="00113FA0" w:rsidP="00113FA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13FA0" w:rsidRPr="00113FA0" w:rsidRDefault="00113FA0" w:rsidP="00113FA0">
      <w:pPr>
        <w:rPr>
          <w:rFonts w:eastAsia="Arial Unicode MS"/>
          <w:color w:val="000000"/>
          <w:sz w:val="28"/>
          <w:szCs w:val="28"/>
        </w:rPr>
      </w:pPr>
      <w:r w:rsidRPr="00113FA0">
        <w:rPr>
          <w:rFonts w:eastAsia="Arial Unicode MS"/>
          <w:color w:val="000000"/>
          <w:sz w:val="28"/>
          <w:szCs w:val="28"/>
        </w:rPr>
        <w:t>Глава Александровского</w:t>
      </w:r>
    </w:p>
    <w:p w:rsidR="00113FA0" w:rsidRPr="00113FA0" w:rsidRDefault="00113FA0" w:rsidP="00113FA0">
      <w:pPr>
        <w:rPr>
          <w:rFonts w:eastAsia="Arial Unicode MS"/>
          <w:color w:val="000000"/>
          <w:sz w:val="28"/>
          <w:szCs w:val="28"/>
        </w:rPr>
      </w:pPr>
      <w:r w:rsidRPr="00113FA0">
        <w:rPr>
          <w:rFonts w:eastAsia="Arial Unicode MS"/>
          <w:color w:val="000000"/>
          <w:sz w:val="28"/>
          <w:szCs w:val="28"/>
        </w:rPr>
        <w:t>сельского   поселения                                                         Л.И. Вострикова</w:t>
      </w:r>
    </w:p>
    <w:p w:rsidR="00113FA0" w:rsidRPr="00113FA0" w:rsidRDefault="00113FA0" w:rsidP="00113FA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13FA0">
        <w:rPr>
          <w:sz w:val="28"/>
          <w:szCs w:val="28"/>
        </w:rPr>
        <w:t xml:space="preserve"> </w:t>
      </w:r>
    </w:p>
    <w:p w:rsid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</w:p>
    <w:p w:rsidR="00EF4442" w:rsidRDefault="00EF4442" w:rsidP="00DD21FD">
      <w:pPr>
        <w:widowControl w:val="0"/>
        <w:jc w:val="both"/>
        <w:rPr>
          <w:rFonts w:eastAsia="Calibri"/>
          <w:sz w:val="28"/>
          <w:szCs w:val="28"/>
        </w:rPr>
      </w:pPr>
    </w:p>
    <w:p w:rsidR="00EF4442" w:rsidRDefault="00EF4442" w:rsidP="00DD21FD">
      <w:pPr>
        <w:widowControl w:val="0"/>
        <w:jc w:val="both"/>
        <w:rPr>
          <w:rFonts w:eastAsia="Calibri"/>
          <w:sz w:val="28"/>
          <w:szCs w:val="28"/>
        </w:rPr>
      </w:pPr>
    </w:p>
    <w:p w:rsidR="00113FA0" w:rsidRPr="00113FA0" w:rsidRDefault="00113FA0" w:rsidP="00113FA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13FA0">
        <w:rPr>
          <w:rFonts w:eastAsia="Calibri"/>
          <w:b/>
          <w:sz w:val="28"/>
          <w:szCs w:val="28"/>
          <w:lang w:eastAsia="en-US"/>
        </w:rPr>
        <w:t>СОВЕТ НАРОДНЫХ ДЕПУТАТОВ</w:t>
      </w:r>
    </w:p>
    <w:p w:rsidR="00113FA0" w:rsidRPr="00113FA0" w:rsidRDefault="00113FA0" w:rsidP="00113FA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13FA0">
        <w:rPr>
          <w:rFonts w:eastAsia="Calibri"/>
          <w:b/>
          <w:sz w:val="28"/>
          <w:szCs w:val="28"/>
          <w:lang w:eastAsia="en-US"/>
        </w:rPr>
        <w:t xml:space="preserve">АЛЕКСАНДРОВСКОГО СЕЛЬСКОГО ПОСЕЛЕНИЯ </w:t>
      </w:r>
      <w:r w:rsidRPr="00113FA0">
        <w:rPr>
          <w:rFonts w:eastAsia="Calibri"/>
          <w:b/>
          <w:sz w:val="28"/>
          <w:szCs w:val="28"/>
          <w:lang w:eastAsia="en-US"/>
        </w:rPr>
        <w:br/>
        <w:t>ТЕРНОВСКОГО МУНИЦИПАЛЬНОГО РАЙОНА</w:t>
      </w:r>
      <w:r w:rsidRPr="00113FA0">
        <w:rPr>
          <w:rFonts w:eastAsia="Calibri"/>
          <w:b/>
          <w:sz w:val="28"/>
          <w:szCs w:val="28"/>
          <w:lang w:eastAsia="en-US"/>
        </w:rPr>
        <w:br/>
        <w:t>ВОРОНЕЖСКОЙ ОБЛАСТИ</w:t>
      </w:r>
    </w:p>
    <w:p w:rsidR="00113FA0" w:rsidRPr="00113FA0" w:rsidRDefault="00113FA0" w:rsidP="00113FA0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13FA0">
        <w:rPr>
          <w:rFonts w:eastAsia="Calibri"/>
          <w:b/>
          <w:sz w:val="28"/>
          <w:szCs w:val="28"/>
          <w:lang w:eastAsia="en-US"/>
        </w:rPr>
        <w:t>РЕШЕНИЕ</w:t>
      </w:r>
    </w:p>
    <w:p w:rsidR="00113FA0" w:rsidRPr="00113FA0" w:rsidRDefault="00113FA0" w:rsidP="00113FA0">
      <w:pPr>
        <w:ind w:left="1416" w:firstLine="708"/>
        <w:rPr>
          <w:sz w:val="28"/>
          <w:szCs w:val="28"/>
        </w:rPr>
      </w:pPr>
    </w:p>
    <w:p w:rsidR="00113FA0" w:rsidRPr="00113FA0" w:rsidRDefault="00113FA0" w:rsidP="00113FA0">
      <w:pPr>
        <w:rPr>
          <w:b/>
          <w:sz w:val="28"/>
          <w:szCs w:val="28"/>
        </w:rPr>
      </w:pPr>
      <w:r w:rsidRPr="00113FA0">
        <w:rPr>
          <w:b/>
          <w:sz w:val="28"/>
          <w:szCs w:val="28"/>
        </w:rPr>
        <w:t>« 28 » октября  2024 г. № 174</w:t>
      </w:r>
    </w:p>
    <w:p w:rsidR="00113FA0" w:rsidRPr="00113FA0" w:rsidRDefault="00113FA0" w:rsidP="00113FA0">
      <w:pPr>
        <w:rPr>
          <w:sz w:val="28"/>
          <w:szCs w:val="28"/>
        </w:rPr>
      </w:pPr>
    </w:p>
    <w:p w:rsidR="00113FA0" w:rsidRPr="00113FA0" w:rsidRDefault="00113FA0" w:rsidP="00113FA0">
      <w:pPr>
        <w:rPr>
          <w:sz w:val="28"/>
          <w:szCs w:val="28"/>
        </w:rPr>
      </w:pPr>
      <w:proofErr w:type="gramStart"/>
      <w:r w:rsidRPr="00113FA0">
        <w:rPr>
          <w:sz w:val="28"/>
          <w:szCs w:val="28"/>
        </w:rPr>
        <w:t>с</w:t>
      </w:r>
      <w:proofErr w:type="gramEnd"/>
      <w:r w:rsidRPr="00113FA0">
        <w:rPr>
          <w:sz w:val="28"/>
          <w:szCs w:val="28"/>
        </w:rPr>
        <w:t>. Александровка</w:t>
      </w: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5901"/>
        <w:gridCol w:w="3635"/>
      </w:tblGrid>
      <w:tr w:rsidR="00113FA0" w:rsidRPr="00113FA0" w:rsidTr="009B33B8">
        <w:trPr>
          <w:trHeight w:val="2209"/>
        </w:trPr>
        <w:tc>
          <w:tcPr>
            <w:tcW w:w="5919" w:type="dxa"/>
          </w:tcPr>
          <w:p w:rsidR="00113FA0" w:rsidRPr="00113FA0" w:rsidRDefault="00113FA0" w:rsidP="00113FA0">
            <w:pPr>
              <w:jc w:val="both"/>
              <w:rPr>
                <w:bCs/>
              </w:rPr>
            </w:pPr>
          </w:p>
          <w:p w:rsidR="00113FA0" w:rsidRPr="00113FA0" w:rsidRDefault="00113FA0" w:rsidP="00113FA0">
            <w:pPr>
              <w:jc w:val="both"/>
              <w:rPr>
                <w:b/>
                <w:bCs/>
              </w:rPr>
            </w:pPr>
            <w:r w:rsidRPr="00113FA0">
              <w:rPr>
                <w:b/>
                <w:bCs/>
              </w:rPr>
              <w:t xml:space="preserve">О внесении изменений и дополнений </w:t>
            </w:r>
            <w:proofErr w:type="gramStart"/>
            <w:r w:rsidRPr="00113FA0">
              <w:rPr>
                <w:b/>
                <w:bCs/>
              </w:rPr>
              <w:t>в</w:t>
            </w:r>
            <w:proofErr w:type="gramEnd"/>
          </w:p>
          <w:p w:rsidR="00113FA0" w:rsidRPr="00113FA0" w:rsidRDefault="00113FA0" w:rsidP="00113FA0">
            <w:pPr>
              <w:spacing w:line="250" w:lineRule="exact"/>
              <w:ind w:left="20"/>
              <w:rPr>
                <w:rFonts w:eastAsia="Arial Unicode MS"/>
                <w:b/>
                <w:bCs/>
              </w:rPr>
            </w:pPr>
            <w:r w:rsidRPr="00113FA0">
              <w:rPr>
                <w:b/>
                <w:bCs/>
              </w:rPr>
              <w:t xml:space="preserve">решение </w:t>
            </w:r>
            <w:r w:rsidRPr="00113FA0">
              <w:rPr>
                <w:rFonts w:eastAsia="Arial Unicode MS"/>
                <w:b/>
                <w:bCs/>
              </w:rPr>
              <w:t xml:space="preserve">№ 143 от  28 декабря  2023 года       </w:t>
            </w:r>
          </w:p>
          <w:p w:rsidR="00113FA0" w:rsidRPr="00113FA0" w:rsidRDefault="00113FA0" w:rsidP="00113FA0">
            <w:pPr>
              <w:jc w:val="both"/>
              <w:rPr>
                <w:b/>
                <w:bCs/>
              </w:rPr>
            </w:pPr>
            <w:r w:rsidRPr="00113FA0">
              <w:rPr>
                <w:b/>
                <w:bCs/>
              </w:rPr>
              <w:t>«О бюджете Александровского сельского поселения на 2024 год и на плановый период  2025 и 2026 годов.</w:t>
            </w:r>
          </w:p>
        </w:tc>
        <w:tc>
          <w:tcPr>
            <w:tcW w:w="3651" w:type="dxa"/>
          </w:tcPr>
          <w:p w:rsidR="00113FA0" w:rsidRPr="00113FA0" w:rsidRDefault="00113FA0" w:rsidP="00113FA0">
            <w:pPr>
              <w:rPr>
                <w:bCs/>
              </w:rPr>
            </w:pPr>
          </w:p>
        </w:tc>
      </w:tr>
    </w:tbl>
    <w:p w:rsidR="00113FA0" w:rsidRPr="00113FA0" w:rsidRDefault="00113FA0" w:rsidP="00113FA0">
      <w:pPr>
        <w:tabs>
          <w:tab w:val="left" w:pos="1545"/>
        </w:tabs>
        <w:rPr>
          <w:b/>
        </w:rPr>
      </w:pPr>
    </w:p>
    <w:p w:rsidR="00113FA0" w:rsidRPr="00113FA0" w:rsidRDefault="00113FA0" w:rsidP="00113FA0">
      <w:pPr>
        <w:rPr>
          <w:color w:val="000000"/>
        </w:rPr>
      </w:pPr>
      <w:r w:rsidRPr="00113FA0">
        <w:rPr>
          <w:color w:val="000000"/>
        </w:rPr>
        <w:t xml:space="preserve">        В соответствии с Бюджетным кодексом Российской Федерации, Федеральным законом от 06.10.2003 г. №131-ФЗ  «Об  общих принципах  организации местного самоуправления в Российской Федерации»,  Уставом Александровского сельского поселения Терновского муниципального района Воронежской области Совет народных депутатов Александровского сельского поселения решил:</w:t>
      </w:r>
    </w:p>
    <w:p w:rsidR="00113FA0" w:rsidRPr="00113FA0" w:rsidRDefault="00113FA0" w:rsidP="00113FA0">
      <w:pPr>
        <w:rPr>
          <w:color w:val="000000"/>
        </w:rPr>
      </w:pPr>
    </w:p>
    <w:p w:rsidR="00113FA0" w:rsidRPr="00113FA0" w:rsidRDefault="00113FA0" w:rsidP="00113FA0">
      <w:r w:rsidRPr="00113FA0">
        <w:rPr>
          <w:color w:val="000000"/>
        </w:rPr>
        <w:t>1</w:t>
      </w:r>
      <w:r w:rsidRPr="00113FA0">
        <w:t>. Внести в Решение Совета народных депутатов Александровского сельского поселения «О бюджете Александровского сельского поселения на 2024 год и на плановый период 2025-2026 годов» от 28.12.2023 года № 143 следующие изменения:</w:t>
      </w:r>
    </w:p>
    <w:p w:rsidR="00113FA0" w:rsidRPr="00113FA0" w:rsidRDefault="00113FA0" w:rsidP="00113FA0">
      <w:pPr>
        <w:numPr>
          <w:ilvl w:val="1"/>
          <w:numId w:val="1"/>
        </w:numPr>
        <w:contextualSpacing/>
        <w:jc w:val="both"/>
      </w:pPr>
      <w:r w:rsidRPr="00113FA0">
        <w:t>. в части 1 статьи 1:</w:t>
      </w:r>
    </w:p>
    <w:p w:rsidR="00113FA0" w:rsidRPr="00113FA0" w:rsidRDefault="00113FA0" w:rsidP="00113FA0">
      <w:pPr>
        <w:autoSpaceDE w:val="0"/>
        <w:autoSpaceDN w:val="0"/>
        <w:adjustRightInd w:val="0"/>
        <w:jc w:val="both"/>
      </w:pPr>
      <w:r w:rsidRPr="00113FA0">
        <w:rPr>
          <w:color w:val="000000"/>
        </w:rPr>
        <w:t>- в пункте 1 слова</w:t>
      </w:r>
      <w:r w:rsidRPr="00113FA0">
        <w:t xml:space="preserve">  «</w:t>
      </w:r>
      <w:r w:rsidRPr="00113FA0">
        <w:rPr>
          <w:color w:val="000000"/>
        </w:rPr>
        <w:t xml:space="preserve">общий объём доходов местного  бюджета на 2024 год в сумме 10361,6 </w:t>
      </w:r>
      <w:proofErr w:type="spellStart"/>
      <w:r w:rsidRPr="00113FA0">
        <w:rPr>
          <w:color w:val="000000"/>
        </w:rPr>
        <w:t>тыс</w:t>
      </w:r>
      <w:proofErr w:type="gramStart"/>
      <w:r w:rsidRPr="00113FA0">
        <w:rPr>
          <w:color w:val="000000"/>
        </w:rPr>
        <w:t>.р</w:t>
      </w:r>
      <w:proofErr w:type="gramEnd"/>
      <w:r w:rsidRPr="00113FA0">
        <w:rPr>
          <w:color w:val="000000"/>
        </w:rPr>
        <w:t>уб</w:t>
      </w:r>
      <w:proofErr w:type="spellEnd"/>
      <w:r w:rsidRPr="00113FA0">
        <w:rPr>
          <w:color w:val="000000"/>
        </w:rPr>
        <w:t xml:space="preserve">., в том числе безвозмездные поступления в сумме 6224,9 </w:t>
      </w:r>
      <w:proofErr w:type="spellStart"/>
      <w:r w:rsidRPr="00113FA0">
        <w:rPr>
          <w:color w:val="000000"/>
        </w:rPr>
        <w:t>тыс.рублей</w:t>
      </w:r>
      <w:proofErr w:type="spellEnd"/>
      <w:r w:rsidRPr="00113FA0">
        <w:rPr>
          <w:color w:val="000000"/>
        </w:rPr>
        <w:t xml:space="preserve">, из них </w:t>
      </w:r>
    </w:p>
    <w:p w:rsidR="00113FA0" w:rsidRPr="00113FA0" w:rsidRDefault="00113FA0" w:rsidP="00113FA0">
      <w:pPr>
        <w:autoSpaceDE w:val="0"/>
        <w:autoSpaceDN w:val="0"/>
        <w:adjustRightInd w:val="0"/>
        <w:jc w:val="both"/>
      </w:pPr>
      <w:r w:rsidRPr="00113FA0">
        <w:rPr>
          <w:color w:val="000000"/>
        </w:rPr>
        <w:t xml:space="preserve">       </w:t>
      </w:r>
      <w:proofErr w:type="gramStart"/>
      <w:r w:rsidRPr="00113FA0">
        <w:rPr>
          <w:color w:val="000000"/>
        </w:rPr>
        <w:t>- безвозмездные поступления из областного бюджета в сумме 3882,7 тыс. рублей, в том числе: субвенции в сумме –136,0 тыс. рублей</w:t>
      </w:r>
      <w:r w:rsidRPr="00113FA0">
        <w:t>, субсидии в сумме – 2611,5 тыс. рублей, иные межбюджетные трансферты – 1135,2 тыс. рублей</w:t>
      </w:r>
      <w:proofErr w:type="gramEnd"/>
    </w:p>
    <w:p w:rsidR="00113FA0" w:rsidRPr="00113FA0" w:rsidRDefault="00113FA0" w:rsidP="00113FA0">
      <w:pPr>
        <w:autoSpaceDE w:val="0"/>
        <w:autoSpaceDN w:val="0"/>
        <w:adjustRightInd w:val="0"/>
        <w:jc w:val="both"/>
      </w:pPr>
      <w:r w:rsidRPr="00113FA0">
        <w:t>- безвозмездные поступления из районного бюджета в сумме 2342,2 тыс. рублей, в том числе: дотации –133 тыс. рублей, иные межбюджетные трансферты – 2209,2 тыс. рублей</w:t>
      </w:r>
      <w:proofErr w:type="gramStart"/>
      <w:r w:rsidRPr="00113FA0">
        <w:t>,»</w:t>
      </w:r>
      <w:proofErr w:type="gramEnd"/>
    </w:p>
    <w:p w:rsidR="00113FA0" w:rsidRPr="00113FA0" w:rsidRDefault="00113FA0" w:rsidP="00113FA0">
      <w:pPr>
        <w:autoSpaceDE w:val="0"/>
        <w:autoSpaceDN w:val="0"/>
        <w:adjustRightInd w:val="0"/>
        <w:ind w:firstLine="720"/>
        <w:jc w:val="both"/>
      </w:pPr>
      <w:r w:rsidRPr="00113FA0">
        <w:t xml:space="preserve"> заменить словами «</w:t>
      </w:r>
      <w:r w:rsidRPr="00113FA0">
        <w:rPr>
          <w:color w:val="000000"/>
        </w:rPr>
        <w:t xml:space="preserve">общий объём доходов местного  бюджета на 2024 год в сумме 9747,5 </w:t>
      </w:r>
      <w:proofErr w:type="spellStart"/>
      <w:r w:rsidRPr="00113FA0">
        <w:rPr>
          <w:color w:val="000000"/>
        </w:rPr>
        <w:t>тыс</w:t>
      </w:r>
      <w:proofErr w:type="gramStart"/>
      <w:r w:rsidRPr="00113FA0">
        <w:rPr>
          <w:color w:val="000000"/>
        </w:rPr>
        <w:t>.р</w:t>
      </w:r>
      <w:proofErr w:type="gramEnd"/>
      <w:r w:rsidRPr="00113FA0">
        <w:rPr>
          <w:color w:val="000000"/>
        </w:rPr>
        <w:t>уб</w:t>
      </w:r>
      <w:proofErr w:type="spellEnd"/>
      <w:r w:rsidRPr="00113FA0">
        <w:rPr>
          <w:color w:val="000000"/>
        </w:rPr>
        <w:t xml:space="preserve">., в том числе безвозмездные поступления в сумме 5570,8 </w:t>
      </w:r>
      <w:proofErr w:type="spellStart"/>
      <w:r w:rsidRPr="00113FA0">
        <w:rPr>
          <w:color w:val="000000"/>
        </w:rPr>
        <w:t>тыс.рублей</w:t>
      </w:r>
      <w:proofErr w:type="spellEnd"/>
      <w:r w:rsidRPr="00113FA0">
        <w:rPr>
          <w:color w:val="000000"/>
        </w:rPr>
        <w:t xml:space="preserve">, из них </w:t>
      </w:r>
    </w:p>
    <w:p w:rsidR="00113FA0" w:rsidRPr="00113FA0" w:rsidRDefault="00113FA0" w:rsidP="00113FA0">
      <w:pPr>
        <w:autoSpaceDE w:val="0"/>
        <w:autoSpaceDN w:val="0"/>
        <w:adjustRightInd w:val="0"/>
        <w:jc w:val="both"/>
      </w:pPr>
      <w:r w:rsidRPr="00113FA0">
        <w:rPr>
          <w:color w:val="000000"/>
        </w:rPr>
        <w:t xml:space="preserve">       </w:t>
      </w:r>
      <w:proofErr w:type="gramStart"/>
      <w:r w:rsidRPr="00113FA0">
        <w:rPr>
          <w:color w:val="000000"/>
        </w:rPr>
        <w:t>- безвозмездные поступления из областного бюджета в сумме 2951,8 тыс. рублей, в том числе: субвенции в сумме –136,2 тыс. рублей</w:t>
      </w:r>
      <w:r w:rsidRPr="00113FA0">
        <w:t>, субсидии в сумме – 2714,2 тыс. рублей, иные межбюджетные трансферты – 101,4 тыс. рублей</w:t>
      </w:r>
      <w:proofErr w:type="gramEnd"/>
    </w:p>
    <w:p w:rsidR="00113FA0" w:rsidRPr="00113FA0" w:rsidRDefault="00113FA0" w:rsidP="00113FA0">
      <w:pPr>
        <w:autoSpaceDE w:val="0"/>
        <w:autoSpaceDN w:val="0"/>
        <w:adjustRightInd w:val="0"/>
        <w:jc w:val="both"/>
      </w:pPr>
      <w:r w:rsidRPr="00113FA0">
        <w:t>- безвозмездные поступления из районного бюджета в сумме 2533,4 тыс. рублей, в том числе: дотации –133 тыс. рублей, иные межбюджетные трансферты – 2400,4 тыс. рублей</w:t>
      </w:r>
      <w:proofErr w:type="gramStart"/>
      <w:r w:rsidRPr="00113FA0">
        <w:t>,»</w:t>
      </w:r>
      <w:proofErr w:type="gramEnd"/>
    </w:p>
    <w:p w:rsidR="00113FA0" w:rsidRPr="00113FA0" w:rsidRDefault="00113FA0" w:rsidP="00113FA0">
      <w:pPr>
        <w:autoSpaceDE w:val="0"/>
        <w:autoSpaceDN w:val="0"/>
        <w:adjustRightInd w:val="0"/>
        <w:ind w:firstLine="709"/>
        <w:jc w:val="both"/>
      </w:pPr>
      <w:r w:rsidRPr="00113FA0">
        <w:rPr>
          <w:color w:val="000000"/>
        </w:rPr>
        <w:t>- в пункте 2 слова</w:t>
      </w:r>
      <w:r w:rsidRPr="00113FA0">
        <w:t xml:space="preserve"> «общий объём расходов местного бюджета в сумме 9943,1 тыс. рублей</w:t>
      </w:r>
      <w:proofErr w:type="gramStart"/>
      <w:r w:rsidRPr="00113FA0">
        <w:t xml:space="preserve">.» </w:t>
      </w:r>
      <w:proofErr w:type="gramEnd"/>
      <w:r w:rsidRPr="00113FA0">
        <w:t>заменить словами «общий объём расходов местного бюджета в сумме 9747,5 тыс. рублей.»</w:t>
      </w:r>
    </w:p>
    <w:p w:rsidR="00113FA0" w:rsidRPr="00113FA0" w:rsidRDefault="00113FA0" w:rsidP="00113FA0">
      <w:pPr>
        <w:autoSpaceDE w:val="0"/>
        <w:autoSpaceDN w:val="0"/>
        <w:adjustRightInd w:val="0"/>
        <w:ind w:firstLine="709"/>
        <w:jc w:val="both"/>
      </w:pPr>
      <w:r w:rsidRPr="00113FA0">
        <w:rPr>
          <w:color w:val="000000"/>
        </w:rPr>
        <w:t>- в пункте 3 слова «</w:t>
      </w:r>
      <w:r w:rsidRPr="00113FA0">
        <w:t>профицит местного бюджета в сумме 418,5 тыс. рублей</w:t>
      </w:r>
      <w:proofErr w:type="gramStart"/>
      <w:r w:rsidRPr="00113FA0">
        <w:t>;»</w:t>
      </w:r>
      <w:proofErr w:type="gramEnd"/>
      <w:r w:rsidRPr="00113FA0">
        <w:t xml:space="preserve"> заменить словами «дефицит местного бюджета в сумме 0,0 тыс. рублей;»</w:t>
      </w:r>
    </w:p>
    <w:p w:rsidR="00113FA0" w:rsidRPr="00113FA0" w:rsidRDefault="00113FA0" w:rsidP="00113FA0">
      <w:pPr>
        <w:jc w:val="both"/>
        <w:rPr>
          <w:color w:val="000000"/>
        </w:rPr>
      </w:pPr>
    </w:p>
    <w:p w:rsidR="00113FA0" w:rsidRPr="00113FA0" w:rsidRDefault="00113FA0" w:rsidP="00113FA0">
      <w:pPr>
        <w:rPr>
          <w:color w:val="000000"/>
        </w:rPr>
      </w:pPr>
      <w:r w:rsidRPr="00113FA0">
        <w:rPr>
          <w:color w:val="000000"/>
        </w:rPr>
        <w:t>1</w:t>
      </w:r>
      <w:r w:rsidRPr="00113FA0">
        <w:rPr>
          <w:color w:val="000000"/>
          <w:sz w:val="28"/>
          <w:szCs w:val="28"/>
        </w:rPr>
        <w:t>.</w:t>
      </w:r>
      <w:r w:rsidRPr="00113FA0">
        <w:rPr>
          <w:color w:val="000000"/>
        </w:rPr>
        <w:t>2.Приложение № 1 «Источники внутреннего финансирования дефицита местного бюджета на 2024 год и плановый период 2025-2026 годов» изложить в новой редакции. (Приложение №1);</w:t>
      </w:r>
    </w:p>
    <w:p w:rsidR="00113FA0" w:rsidRPr="00113FA0" w:rsidRDefault="00113FA0" w:rsidP="00113FA0">
      <w:pPr>
        <w:rPr>
          <w:color w:val="000000"/>
        </w:rPr>
      </w:pPr>
    </w:p>
    <w:p w:rsidR="00113FA0" w:rsidRPr="00113FA0" w:rsidRDefault="00113FA0" w:rsidP="00113FA0">
      <w:r w:rsidRPr="00113FA0">
        <w:t xml:space="preserve"> 1.3  Приложение № 2 «Поступление доходов в бюджет по кодам видов доходов, подвидов доходов на 2024 год и плановый период 2025 и 2026 годов» изложить в новой редакции (приложение № 2)</w:t>
      </w:r>
    </w:p>
    <w:p w:rsidR="00113FA0" w:rsidRPr="00113FA0" w:rsidRDefault="00113FA0" w:rsidP="00113FA0">
      <w:pPr>
        <w:rPr>
          <w:color w:val="000000"/>
        </w:rPr>
      </w:pPr>
    </w:p>
    <w:p w:rsidR="00113FA0" w:rsidRPr="00113FA0" w:rsidRDefault="00113FA0" w:rsidP="00113FA0">
      <w:pPr>
        <w:rPr>
          <w:color w:val="000000"/>
        </w:rPr>
      </w:pPr>
      <w:r w:rsidRPr="00113FA0">
        <w:rPr>
          <w:color w:val="000000"/>
        </w:rPr>
        <w:t xml:space="preserve"> 1.4. Приложение № 3 «Ведомственная структура расходов бюджета сельского поселения на 2024 годи плановый период 2025-2026 годов» изложить в новой редакции. (Приложение №3).</w:t>
      </w:r>
    </w:p>
    <w:p w:rsidR="00113FA0" w:rsidRPr="00113FA0" w:rsidRDefault="00113FA0" w:rsidP="00113FA0">
      <w:pPr>
        <w:rPr>
          <w:color w:val="000000"/>
        </w:rPr>
      </w:pPr>
    </w:p>
    <w:p w:rsidR="00113FA0" w:rsidRPr="00113FA0" w:rsidRDefault="00113FA0" w:rsidP="00113FA0">
      <w:pPr>
        <w:rPr>
          <w:color w:val="000000"/>
        </w:rPr>
      </w:pPr>
      <w:r w:rsidRPr="00113FA0">
        <w:rPr>
          <w:color w:val="000000"/>
        </w:rPr>
        <w:t xml:space="preserve"> 1.5. Приложение № 4 «Распределение бюджетных ассигнований сельского поселения на 2024 год и плановый период 2025-2026 годов по разделам, подразделам, целевым статьям и видам расходов функциональной классификации расходов бюджетов Российской Федерации» изложить в  новой редакции (Приложение № 4)</w:t>
      </w:r>
    </w:p>
    <w:p w:rsidR="00113FA0" w:rsidRPr="00113FA0" w:rsidRDefault="00113FA0" w:rsidP="00113FA0">
      <w:pPr>
        <w:rPr>
          <w:color w:val="000000"/>
        </w:rPr>
      </w:pPr>
    </w:p>
    <w:p w:rsidR="00113FA0" w:rsidRPr="00113FA0" w:rsidRDefault="00113FA0" w:rsidP="00113FA0">
      <w:pPr>
        <w:rPr>
          <w:bCs/>
          <w:color w:val="000000"/>
        </w:rPr>
      </w:pPr>
      <w:r w:rsidRPr="00113FA0">
        <w:rPr>
          <w:bCs/>
          <w:color w:val="000000"/>
        </w:rPr>
        <w:t xml:space="preserve">1.6. Приложение № 5 «Распределение бюджетных ассигнований по целевым статьям </w:t>
      </w:r>
      <w:r w:rsidRPr="00113FA0">
        <w:rPr>
          <w:color w:val="000000"/>
        </w:rPr>
        <w:t>муниципальной программы Александровского сельского поселения Терновского муниципального района</w:t>
      </w:r>
      <w:r w:rsidRPr="00113FA0">
        <w:rPr>
          <w:bCs/>
          <w:color w:val="000000"/>
        </w:rPr>
        <w:t>, группам видов расходов, разделам, подразделам классификации расходов бюджета поселения на 2024 год и плановый период 2025-2026 годов</w:t>
      </w:r>
      <w:proofErr w:type="gramStart"/>
      <w:r w:rsidRPr="00113FA0">
        <w:rPr>
          <w:bCs/>
          <w:color w:val="000000"/>
        </w:rPr>
        <w:t xml:space="preserve">.» </w:t>
      </w:r>
      <w:proofErr w:type="gramEnd"/>
      <w:r w:rsidRPr="00113FA0">
        <w:rPr>
          <w:bCs/>
          <w:color w:val="000000"/>
        </w:rPr>
        <w:t>изложить в новой редакции (Приложение № 5)</w:t>
      </w:r>
    </w:p>
    <w:p w:rsidR="00113FA0" w:rsidRPr="00113FA0" w:rsidRDefault="00113FA0" w:rsidP="00113FA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13FA0" w:rsidRPr="00113FA0" w:rsidRDefault="00113FA0" w:rsidP="00113FA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</w:rPr>
      </w:pPr>
      <w:r w:rsidRPr="00113FA0">
        <w:t>2.</w:t>
      </w:r>
      <w:r w:rsidRPr="00113FA0">
        <w:rPr>
          <w:color w:val="000000"/>
          <w:shd w:val="clear" w:color="auto" w:fill="FFFFFF"/>
        </w:rPr>
        <w:t>Опубликовать настоящее решение в периодическом печатном издании «Вестник муниципальных правовых актов Александровского сельского поселения Терновского муниципального района»  и на сайте администрации Александровского сельского поселения Терновского муниципального района Воронежской области.</w:t>
      </w:r>
    </w:p>
    <w:p w:rsidR="00113FA0" w:rsidRPr="00113FA0" w:rsidRDefault="00113FA0" w:rsidP="00113FA0">
      <w:pPr>
        <w:rPr>
          <w:color w:val="000000"/>
        </w:rPr>
      </w:pPr>
      <w:r w:rsidRPr="00113FA0">
        <w:rPr>
          <w:color w:val="000000"/>
        </w:rPr>
        <w:t>3.Решение вступает в силу с момента его опубликования.</w:t>
      </w:r>
    </w:p>
    <w:p w:rsidR="00113FA0" w:rsidRPr="00113FA0" w:rsidRDefault="00113FA0" w:rsidP="00113FA0">
      <w:pPr>
        <w:rPr>
          <w:color w:val="000000"/>
        </w:rPr>
      </w:pPr>
      <w:r w:rsidRPr="00113FA0">
        <w:rPr>
          <w:color w:val="000000"/>
        </w:rPr>
        <w:t xml:space="preserve">4.  </w:t>
      </w:r>
      <w:proofErr w:type="gramStart"/>
      <w:r w:rsidRPr="00113FA0">
        <w:rPr>
          <w:color w:val="000000"/>
        </w:rPr>
        <w:t>Контроль за</w:t>
      </w:r>
      <w:proofErr w:type="gramEnd"/>
      <w:r w:rsidRPr="00113FA0">
        <w:rPr>
          <w:color w:val="000000"/>
        </w:rPr>
        <w:t xml:space="preserve">  исполнением решения  оставляю за собой.</w:t>
      </w:r>
    </w:p>
    <w:p w:rsidR="00113FA0" w:rsidRPr="00113FA0" w:rsidRDefault="00113FA0" w:rsidP="00113FA0">
      <w:pPr>
        <w:rPr>
          <w:color w:val="000000"/>
        </w:rPr>
      </w:pPr>
    </w:p>
    <w:p w:rsidR="00113FA0" w:rsidRPr="00113FA0" w:rsidRDefault="00113FA0" w:rsidP="00113FA0">
      <w:pPr>
        <w:rPr>
          <w:color w:val="000000"/>
        </w:rPr>
      </w:pPr>
    </w:p>
    <w:p w:rsidR="00113FA0" w:rsidRPr="00113FA0" w:rsidRDefault="00113FA0" w:rsidP="00113FA0">
      <w:pPr>
        <w:rPr>
          <w:color w:val="000000"/>
        </w:rPr>
      </w:pPr>
    </w:p>
    <w:p w:rsidR="00113FA0" w:rsidRPr="00113FA0" w:rsidRDefault="00113FA0" w:rsidP="00113FA0">
      <w:pPr>
        <w:rPr>
          <w:color w:val="000000"/>
        </w:rPr>
      </w:pPr>
      <w:r w:rsidRPr="00113FA0">
        <w:rPr>
          <w:color w:val="000000"/>
        </w:rPr>
        <w:t>Глава Александровского</w:t>
      </w:r>
    </w:p>
    <w:p w:rsidR="00113FA0" w:rsidRPr="00113FA0" w:rsidRDefault="00113FA0" w:rsidP="00113FA0">
      <w:pPr>
        <w:rPr>
          <w:color w:val="000000"/>
        </w:rPr>
      </w:pPr>
      <w:r w:rsidRPr="00113FA0">
        <w:rPr>
          <w:color w:val="000000"/>
        </w:rPr>
        <w:t xml:space="preserve">сельского поселения:                                             </w:t>
      </w:r>
      <w:proofErr w:type="spellStart"/>
      <w:r w:rsidRPr="00113FA0">
        <w:rPr>
          <w:color w:val="000000"/>
        </w:rPr>
        <w:t>Л.И.Вострикова</w:t>
      </w:r>
      <w:proofErr w:type="spellEnd"/>
    </w:p>
    <w:p w:rsidR="00113FA0" w:rsidRPr="00113FA0" w:rsidRDefault="00113FA0" w:rsidP="00113FA0">
      <w:pPr>
        <w:rPr>
          <w:color w:val="000000"/>
        </w:rPr>
      </w:pPr>
    </w:p>
    <w:p w:rsidR="00113FA0" w:rsidRPr="00113FA0" w:rsidRDefault="00113FA0" w:rsidP="00113FA0">
      <w:pPr>
        <w:rPr>
          <w:color w:val="000000"/>
        </w:rPr>
      </w:pPr>
    </w:p>
    <w:p w:rsidR="00EF4442" w:rsidRDefault="00EF4442" w:rsidP="00DD21FD">
      <w:pPr>
        <w:widowControl w:val="0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EF4442" w:rsidRDefault="00EF4442" w:rsidP="00DD21FD">
      <w:pPr>
        <w:widowControl w:val="0"/>
        <w:jc w:val="both"/>
        <w:rPr>
          <w:rFonts w:eastAsia="Calibri"/>
          <w:sz w:val="28"/>
          <w:szCs w:val="28"/>
        </w:rPr>
      </w:pPr>
    </w:p>
    <w:p w:rsidR="00EF4442" w:rsidRDefault="00EF4442" w:rsidP="00DD21FD">
      <w:pPr>
        <w:widowControl w:val="0"/>
        <w:jc w:val="both"/>
        <w:rPr>
          <w:rFonts w:eastAsia="Calibri"/>
          <w:sz w:val="28"/>
          <w:szCs w:val="28"/>
        </w:rPr>
      </w:pPr>
    </w:p>
    <w:p w:rsidR="00EF4442" w:rsidRPr="00DD21FD" w:rsidRDefault="00EF4442" w:rsidP="00DD21FD">
      <w:pPr>
        <w:widowControl w:val="0"/>
        <w:jc w:val="both"/>
        <w:rPr>
          <w:rFonts w:eastAsia="Calibri"/>
          <w:sz w:val="28"/>
          <w:szCs w:val="28"/>
        </w:rPr>
      </w:pPr>
    </w:p>
    <w:sectPr w:rsidR="00EF4442" w:rsidRPr="00DD21FD" w:rsidSect="00446EBE">
      <w:pgSz w:w="11906" w:h="16838" w:code="9"/>
      <w:pgMar w:top="284" w:right="1416" w:bottom="425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rFonts w:ascii="Times New Roman" w:eastAsia="Courier New" w:hAnsi="Times New Roman" w:cs="Courier New"/>
        <w:sz w:val="28"/>
        <w:szCs w:val="28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28"/>
        <w:lang w:val="ru-RU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28D0199"/>
    <w:multiLevelType w:val="multilevel"/>
    <w:tmpl w:val="28C8E33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444" w:hanging="108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440"/>
      </w:pPr>
    </w:lvl>
    <w:lvl w:ilvl="6">
      <w:start w:val="1"/>
      <w:numFmt w:val="decimal"/>
      <w:isLgl/>
      <w:lvlText w:val="%1.%2.%3.%4.%5.%6.%7."/>
      <w:lvlJc w:val="left"/>
      <w:pPr>
        <w:ind w:left="4244" w:hanging="1800"/>
      </w:p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</w:lvl>
  </w:abstractNum>
  <w:abstractNum w:abstractNumId="3">
    <w:nsid w:val="053502FA"/>
    <w:multiLevelType w:val="hybridMultilevel"/>
    <w:tmpl w:val="E152A220"/>
    <w:lvl w:ilvl="0" w:tplc="1B6E8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977125"/>
    <w:multiLevelType w:val="hybridMultilevel"/>
    <w:tmpl w:val="0682168E"/>
    <w:lvl w:ilvl="0" w:tplc="5E60058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D2C762F"/>
    <w:multiLevelType w:val="hybridMultilevel"/>
    <w:tmpl w:val="27AAF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FB1DA9"/>
    <w:multiLevelType w:val="hybridMultilevel"/>
    <w:tmpl w:val="49EC3DB6"/>
    <w:lvl w:ilvl="0" w:tplc="FA6E0A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CED5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C79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34DD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6F0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0FB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89D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CEA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B0C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5EC3F0F"/>
    <w:multiLevelType w:val="hybridMultilevel"/>
    <w:tmpl w:val="63BED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B168B9"/>
    <w:multiLevelType w:val="hybridMultilevel"/>
    <w:tmpl w:val="E5742914"/>
    <w:lvl w:ilvl="0" w:tplc="66DC7D28">
      <w:start w:val="1"/>
      <w:numFmt w:val="decimal"/>
      <w:lvlText w:val="%1."/>
      <w:lvlJc w:val="left"/>
      <w:pPr>
        <w:ind w:left="1440" w:hanging="9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1BEB4B66"/>
    <w:multiLevelType w:val="multilevel"/>
    <w:tmpl w:val="BC941B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>
    <w:nsid w:val="28E91F1F"/>
    <w:multiLevelType w:val="hybridMultilevel"/>
    <w:tmpl w:val="21DE8A1C"/>
    <w:lvl w:ilvl="0" w:tplc="2FE0F3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560B1D"/>
    <w:multiLevelType w:val="hybridMultilevel"/>
    <w:tmpl w:val="30FEE54A"/>
    <w:lvl w:ilvl="0" w:tplc="7BEC890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DF36B2"/>
    <w:multiLevelType w:val="hybridMultilevel"/>
    <w:tmpl w:val="EC3A1424"/>
    <w:lvl w:ilvl="0" w:tplc="1BE4481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8B6766"/>
    <w:multiLevelType w:val="hybridMultilevel"/>
    <w:tmpl w:val="809C8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1E66F3"/>
    <w:multiLevelType w:val="hybridMultilevel"/>
    <w:tmpl w:val="A9AA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F223F"/>
    <w:multiLevelType w:val="hybridMultilevel"/>
    <w:tmpl w:val="B3323604"/>
    <w:lvl w:ilvl="0" w:tplc="A16080A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D23739"/>
    <w:multiLevelType w:val="hybridMultilevel"/>
    <w:tmpl w:val="2640B5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E6DCB"/>
    <w:multiLevelType w:val="hybridMultilevel"/>
    <w:tmpl w:val="E6ACF57E"/>
    <w:lvl w:ilvl="0" w:tplc="B750E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180D01"/>
    <w:multiLevelType w:val="hybridMultilevel"/>
    <w:tmpl w:val="5A68BF6E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0">
    <w:nsid w:val="4F8F6A37"/>
    <w:multiLevelType w:val="hybridMultilevel"/>
    <w:tmpl w:val="7E1C54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D9477F"/>
    <w:multiLevelType w:val="multilevel"/>
    <w:tmpl w:val="1738FD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5113172"/>
    <w:multiLevelType w:val="hybridMultilevel"/>
    <w:tmpl w:val="11BA8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2458AF"/>
    <w:multiLevelType w:val="multilevel"/>
    <w:tmpl w:val="97726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24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1A23B3"/>
    <w:multiLevelType w:val="multilevel"/>
    <w:tmpl w:val="A814AF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26">
    <w:nsid w:val="5BB15478"/>
    <w:multiLevelType w:val="hybridMultilevel"/>
    <w:tmpl w:val="86B6856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137AFA"/>
    <w:multiLevelType w:val="hybridMultilevel"/>
    <w:tmpl w:val="96141AF4"/>
    <w:lvl w:ilvl="0" w:tplc="EA30CCC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96103E"/>
    <w:multiLevelType w:val="hybridMultilevel"/>
    <w:tmpl w:val="325AED54"/>
    <w:lvl w:ilvl="0" w:tplc="7374B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852CBC"/>
    <w:multiLevelType w:val="hybridMultilevel"/>
    <w:tmpl w:val="D6561AB0"/>
    <w:lvl w:ilvl="0" w:tplc="2E0E5C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6E349A"/>
    <w:multiLevelType w:val="hybridMultilevel"/>
    <w:tmpl w:val="13B8C8D0"/>
    <w:lvl w:ilvl="0" w:tplc="406CC57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2A67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CD3B2A"/>
    <w:multiLevelType w:val="hybridMultilevel"/>
    <w:tmpl w:val="9616713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2">
    <w:nsid w:val="74303493"/>
    <w:multiLevelType w:val="hybridMultilevel"/>
    <w:tmpl w:val="A5A0722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86791A"/>
    <w:multiLevelType w:val="multilevel"/>
    <w:tmpl w:val="C1D6BF1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7E3B7348"/>
    <w:multiLevelType w:val="hybridMultilevel"/>
    <w:tmpl w:val="BE84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D87646"/>
    <w:multiLevelType w:val="hybridMultilevel"/>
    <w:tmpl w:val="AA142CB8"/>
    <w:lvl w:ilvl="0" w:tplc="1B04CB7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1761FA"/>
    <w:multiLevelType w:val="hybridMultilevel"/>
    <w:tmpl w:val="59A43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CD1E99"/>
    <w:multiLevelType w:val="multilevel"/>
    <w:tmpl w:val="295E52C8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num w:numId="1">
    <w:abstractNumId w:val="10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6"/>
  </w:num>
  <w:num w:numId="21">
    <w:abstractNumId w:val="30"/>
  </w:num>
  <w:num w:numId="22">
    <w:abstractNumId w:val="17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15"/>
  </w:num>
  <w:num w:numId="28">
    <w:abstractNumId w:val="7"/>
  </w:num>
  <w:num w:numId="29">
    <w:abstractNumId w:val="23"/>
  </w:num>
  <w:num w:numId="30">
    <w:abstractNumId w:val="28"/>
  </w:num>
  <w:num w:numId="31">
    <w:abstractNumId w:val="3"/>
  </w:num>
  <w:num w:numId="32">
    <w:abstractNumId w:val="21"/>
  </w:num>
  <w:num w:numId="33">
    <w:abstractNumId w:val="25"/>
  </w:num>
  <w:num w:numId="34">
    <w:abstractNumId w:val="20"/>
  </w:num>
  <w:num w:numId="35">
    <w:abstractNumId w:val="4"/>
  </w:num>
  <w:num w:numId="36">
    <w:abstractNumId w:val="0"/>
  </w:num>
  <w:num w:numId="37">
    <w:abstractNumId w:val="1"/>
  </w:num>
  <w:num w:numId="38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8E"/>
    <w:rsid w:val="00001CB0"/>
    <w:rsid w:val="00015997"/>
    <w:rsid w:val="00025F7A"/>
    <w:rsid w:val="000322ED"/>
    <w:rsid w:val="000434B6"/>
    <w:rsid w:val="000803A0"/>
    <w:rsid w:val="000808BA"/>
    <w:rsid w:val="000A20A9"/>
    <w:rsid w:val="00113FA0"/>
    <w:rsid w:val="00137ED8"/>
    <w:rsid w:val="001C1B56"/>
    <w:rsid w:val="001D3566"/>
    <w:rsid w:val="001E3735"/>
    <w:rsid w:val="001F0B27"/>
    <w:rsid w:val="001F2B5C"/>
    <w:rsid w:val="00204E65"/>
    <w:rsid w:val="00225072"/>
    <w:rsid w:val="00227FB8"/>
    <w:rsid w:val="00230E7C"/>
    <w:rsid w:val="002630E4"/>
    <w:rsid w:val="002F4963"/>
    <w:rsid w:val="0034559B"/>
    <w:rsid w:val="003614A8"/>
    <w:rsid w:val="00373CEE"/>
    <w:rsid w:val="00384713"/>
    <w:rsid w:val="004379D2"/>
    <w:rsid w:val="00446EBE"/>
    <w:rsid w:val="004C1056"/>
    <w:rsid w:val="005263E2"/>
    <w:rsid w:val="00575FCD"/>
    <w:rsid w:val="005833E5"/>
    <w:rsid w:val="005A24CC"/>
    <w:rsid w:val="005C2462"/>
    <w:rsid w:val="005C6DC2"/>
    <w:rsid w:val="005D23EC"/>
    <w:rsid w:val="005E0D9C"/>
    <w:rsid w:val="005F39D9"/>
    <w:rsid w:val="00607FF8"/>
    <w:rsid w:val="00636FED"/>
    <w:rsid w:val="0064599A"/>
    <w:rsid w:val="006630B8"/>
    <w:rsid w:val="006765B9"/>
    <w:rsid w:val="00685951"/>
    <w:rsid w:val="00687AB8"/>
    <w:rsid w:val="006903D0"/>
    <w:rsid w:val="006911FA"/>
    <w:rsid w:val="006A6C31"/>
    <w:rsid w:val="006B4A34"/>
    <w:rsid w:val="00740F83"/>
    <w:rsid w:val="008212A6"/>
    <w:rsid w:val="0083557C"/>
    <w:rsid w:val="008400C8"/>
    <w:rsid w:val="008612FC"/>
    <w:rsid w:val="0086277A"/>
    <w:rsid w:val="0087029C"/>
    <w:rsid w:val="00877F92"/>
    <w:rsid w:val="008B339B"/>
    <w:rsid w:val="008D33B2"/>
    <w:rsid w:val="0092083A"/>
    <w:rsid w:val="00960859"/>
    <w:rsid w:val="009B7FD6"/>
    <w:rsid w:val="009E03F1"/>
    <w:rsid w:val="00A020D4"/>
    <w:rsid w:val="00A06ADB"/>
    <w:rsid w:val="00A115D6"/>
    <w:rsid w:val="00A41906"/>
    <w:rsid w:val="00A6708D"/>
    <w:rsid w:val="00A74B42"/>
    <w:rsid w:val="00A8153F"/>
    <w:rsid w:val="00AC6DF1"/>
    <w:rsid w:val="00B02BF9"/>
    <w:rsid w:val="00B107F5"/>
    <w:rsid w:val="00B448D9"/>
    <w:rsid w:val="00B90124"/>
    <w:rsid w:val="00B91A3A"/>
    <w:rsid w:val="00BB508C"/>
    <w:rsid w:val="00BE4995"/>
    <w:rsid w:val="00BF627B"/>
    <w:rsid w:val="00C3238C"/>
    <w:rsid w:val="00C454A8"/>
    <w:rsid w:val="00C637E1"/>
    <w:rsid w:val="00C873DA"/>
    <w:rsid w:val="00CF4C77"/>
    <w:rsid w:val="00D14F5C"/>
    <w:rsid w:val="00D47FE3"/>
    <w:rsid w:val="00D91FF7"/>
    <w:rsid w:val="00DA2484"/>
    <w:rsid w:val="00DC1548"/>
    <w:rsid w:val="00DD21FD"/>
    <w:rsid w:val="00E21308"/>
    <w:rsid w:val="00E35547"/>
    <w:rsid w:val="00E94E19"/>
    <w:rsid w:val="00EA5D8E"/>
    <w:rsid w:val="00EA691C"/>
    <w:rsid w:val="00EF4442"/>
    <w:rsid w:val="00EF5768"/>
    <w:rsid w:val="00F06853"/>
    <w:rsid w:val="00F508C1"/>
    <w:rsid w:val="00F56FF4"/>
    <w:rsid w:val="00F820A9"/>
    <w:rsid w:val="00F827A2"/>
    <w:rsid w:val="00FA4C63"/>
    <w:rsid w:val="00FE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06853"/>
    <w:pPr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F06853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F06853"/>
    <w:pPr>
      <w:ind w:firstLine="567"/>
      <w:jc w:val="both"/>
      <w:outlineLvl w:val="2"/>
    </w:pPr>
    <w:rPr>
      <w:rFonts w:ascii="Arial" w:hAnsi="Arial"/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F06853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06853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06853"/>
    <w:pPr>
      <w:keepNext/>
      <w:ind w:firstLine="567"/>
      <w:jc w:val="center"/>
      <w:outlineLvl w:val="5"/>
    </w:pPr>
    <w:rPr>
      <w:rFonts w:ascii="Arial" w:hAnsi="Arial"/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06853"/>
    <w:pPr>
      <w:keepNext/>
      <w:ind w:firstLine="567"/>
      <w:jc w:val="center"/>
      <w:outlineLvl w:val="6"/>
    </w:pPr>
    <w:rPr>
      <w:rFonts w:ascii="Arial" w:hAnsi="Arial"/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F06853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0685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06853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06853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06853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F06853"/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06853"/>
    <w:rPr>
      <w:rFonts w:ascii="Arial" w:eastAsia="Times New Roman" w:hAnsi="Arial" w:cs="Times New Roman"/>
      <w:b/>
      <w:sz w:val="32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F06853"/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F06853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semiHidden/>
    <w:rsid w:val="00F06853"/>
  </w:style>
  <w:style w:type="paragraph" w:customStyle="1" w:styleId="ConsPlusNormal">
    <w:name w:val="ConsPlusNormal"/>
    <w:rsid w:val="00F06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06853"/>
    <w:pPr>
      <w:tabs>
        <w:tab w:val="center" w:pos="4536"/>
        <w:tab w:val="right" w:pos="9072"/>
      </w:tabs>
      <w:ind w:firstLine="567"/>
      <w:jc w:val="both"/>
    </w:pPr>
    <w:rPr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0685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HTML">
    <w:name w:val="HTML Variable"/>
    <w:aliases w:val="!Ссылки в документе"/>
    <w:rsid w:val="00F068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F06853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F06853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Title">
    <w:name w:val="Title!Название НПА"/>
    <w:basedOn w:val="a"/>
    <w:rsid w:val="00F0685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7">
    <w:name w:val="Hyperlink"/>
    <w:rsid w:val="00F06853"/>
    <w:rPr>
      <w:color w:val="0000FF"/>
      <w:u w:val="none"/>
    </w:rPr>
  </w:style>
  <w:style w:type="paragraph" w:customStyle="1" w:styleId="Application">
    <w:name w:val="Application!Приложение"/>
    <w:rsid w:val="00F06853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06853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06853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customStyle="1" w:styleId="12">
    <w:name w:val="1Орган_ПР"/>
    <w:basedOn w:val="a"/>
    <w:link w:val="13"/>
    <w:qFormat/>
    <w:rsid w:val="00F06853"/>
    <w:pPr>
      <w:snapToGrid w:val="0"/>
      <w:jc w:val="center"/>
    </w:pPr>
    <w:rPr>
      <w:rFonts w:ascii="Arial" w:hAnsi="Arial"/>
      <w:b/>
      <w:caps/>
      <w:sz w:val="26"/>
      <w:szCs w:val="28"/>
      <w:lang w:val="x-none" w:eastAsia="ar-SA"/>
    </w:rPr>
  </w:style>
  <w:style w:type="character" w:customStyle="1" w:styleId="13">
    <w:name w:val="1Орган_ПР Знак"/>
    <w:link w:val="12"/>
    <w:rsid w:val="00F06853"/>
    <w:rPr>
      <w:rFonts w:ascii="Arial" w:eastAsia="Times New Roman" w:hAnsi="Arial" w:cs="Times New Roman"/>
      <w:b/>
      <w:caps/>
      <w:sz w:val="26"/>
      <w:szCs w:val="28"/>
      <w:lang w:val="x-none" w:eastAsia="ar-SA"/>
    </w:rPr>
  </w:style>
  <w:style w:type="paragraph" w:customStyle="1" w:styleId="21">
    <w:name w:val="2Название"/>
    <w:basedOn w:val="a"/>
    <w:link w:val="22"/>
    <w:qFormat/>
    <w:rsid w:val="00F06853"/>
    <w:pPr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F06853"/>
    <w:rPr>
      <w:rFonts w:ascii="Arial" w:eastAsia="Times New Roman" w:hAnsi="Arial" w:cs="Times New Roman"/>
      <w:b/>
      <w:sz w:val="26"/>
      <w:szCs w:val="28"/>
      <w:lang w:val="x-none" w:eastAsia="ar-SA"/>
    </w:rPr>
  </w:style>
  <w:style w:type="paragraph" w:customStyle="1" w:styleId="31">
    <w:name w:val="3Приложение"/>
    <w:basedOn w:val="a"/>
    <w:link w:val="32"/>
    <w:qFormat/>
    <w:rsid w:val="00F06853"/>
    <w:pPr>
      <w:ind w:left="5103"/>
      <w:jc w:val="both"/>
    </w:pPr>
    <w:rPr>
      <w:rFonts w:ascii="Arial" w:hAnsi="Arial"/>
      <w:sz w:val="26"/>
      <w:szCs w:val="28"/>
      <w:lang w:val="x-none" w:eastAsia="x-none"/>
    </w:rPr>
  </w:style>
  <w:style w:type="character" w:customStyle="1" w:styleId="32">
    <w:name w:val="3Приложение Знак"/>
    <w:link w:val="31"/>
    <w:rsid w:val="00F06853"/>
    <w:rPr>
      <w:rFonts w:ascii="Arial" w:eastAsia="Times New Roman" w:hAnsi="Arial" w:cs="Times New Roman"/>
      <w:sz w:val="26"/>
      <w:szCs w:val="28"/>
      <w:lang w:val="x-none" w:eastAsia="x-none"/>
    </w:rPr>
  </w:style>
  <w:style w:type="table" w:customStyle="1" w:styleId="41">
    <w:name w:val="4Таблица"/>
    <w:basedOn w:val="a1"/>
    <w:rsid w:val="00F0685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8">
    <w:name w:val="Title"/>
    <w:basedOn w:val="a"/>
    <w:link w:val="a9"/>
    <w:qFormat/>
    <w:rsid w:val="00F06853"/>
    <w:pPr>
      <w:ind w:firstLine="567"/>
      <w:jc w:val="center"/>
    </w:pPr>
    <w:rPr>
      <w:rFonts w:ascii="Arial" w:hAnsi="Arial"/>
      <w:b/>
      <w:sz w:val="26"/>
      <w:lang w:val="x-none" w:eastAsia="x-none"/>
    </w:rPr>
  </w:style>
  <w:style w:type="character" w:customStyle="1" w:styleId="a9">
    <w:name w:val="Название Знак"/>
    <w:basedOn w:val="a0"/>
    <w:link w:val="a8"/>
    <w:rsid w:val="00F06853"/>
    <w:rPr>
      <w:rFonts w:ascii="Arial" w:eastAsia="Times New Roman" w:hAnsi="Arial" w:cs="Times New Roman"/>
      <w:b/>
      <w:sz w:val="26"/>
      <w:szCs w:val="24"/>
      <w:lang w:val="x-none" w:eastAsia="x-none"/>
    </w:rPr>
  </w:style>
  <w:style w:type="paragraph" w:customStyle="1" w:styleId="4-">
    <w:name w:val="4Таблица-Т"/>
    <w:basedOn w:val="31"/>
    <w:qFormat/>
    <w:rsid w:val="00F06853"/>
    <w:pPr>
      <w:ind w:left="0"/>
    </w:pPr>
    <w:rPr>
      <w:sz w:val="22"/>
    </w:rPr>
  </w:style>
  <w:style w:type="paragraph" w:styleId="aa">
    <w:name w:val="caption"/>
    <w:basedOn w:val="a"/>
    <w:next w:val="a"/>
    <w:qFormat/>
    <w:rsid w:val="00F06853"/>
    <w:pPr>
      <w:widowControl w:val="0"/>
      <w:autoSpaceDE w:val="0"/>
      <w:autoSpaceDN w:val="0"/>
      <w:adjustRightInd w:val="0"/>
      <w:spacing w:line="260" w:lineRule="auto"/>
      <w:ind w:firstLine="567"/>
      <w:jc w:val="center"/>
    </w:pPr>
    <w:rPr>
      <w:rFonts w:ascii="Arial" w:hAnsi="Arial"/>
      <w:i/>
      <w:iCs/>
      <w:sz w:val="32"/>
      <w:szCs w:val="32"/>
    </w:rPr>
  </w:style>
  <w:style w:type="paragraph" w:customStyle="1" w:styleId="FR1">
    <w:name w:val="FR1"/>
    <w:rsid w:val="00F0685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rsid w:val="00F06853"/>
    <w:pPr>
      <w:spacing w:before="75" w:after="135"/>
      <w:jc w:val="both"/>
    </w:pPr>
  </w:style>
  <w:style w:type="character" w:customStyle="1" w:styleId="r">
    <w:name w:val="r"/>
    <w:basedOn w:val="a0"/>
    <w:rsid w:val="00F06853"/>
  </w:style>
  <w:style w:type="paragraph" w:styleId="ac">
    <w:name w:val="Balloon Text"/>
    <w:basedOn w:val="a"/>
    <w:link w:val="ad"/>
    <w:uiPriority w:val="99"/>
    <w:semiHidden/>
    <w:rsid w:val="00F06853"/>
    <w:pPr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685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semiHidden/>
    <w:rsid w:val="00F06853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F068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ody Text"/>
    <w:basedOn w:val="a"/>
    <w:link w:val="af1"/>
    <w:rsid w:val="00F06853"/>
    <w:pPr>
      <w:spacing w:after="120"/>
    </w:pPr>
  </w:style>
  <w:style w:type="character" w:customStyle="1" w:styleId="af1">
    <w:name w:val="Основной текст Знак"/>
    <w:basedOn w:val="a0"/>
    <w:link w:val="af0"/>
    <w:rsid w:val="00F06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068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pt1">
    <w:name w:val="Основной текст + 11 pt1"/>
    <w:aliases w:val="Курсив1"/>
    <w:rsid w:val="00F06853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3">
    <w:name w:val="Основной текст (3)_"/>
    <w:link w:val="34"/>
    <w:rsid w:val="00F06853"/>
    <w:rPr>
      <w:b/>
      <w:b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06853"/>
    <w:pPr>
      <w:shd w:val="clear" w:color="auto" w:fill="FFFFFF"/>
      <w:spacing w:before="240" w:line="298" w:lineRule="exact"/>
      <w:ind w:firstLine="567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35">
    <w:name w:val="Body Text Indent 3"/>
    <w:basedOn w:val="a"/>
    <w:link w:val="36"/>
    <w:rsid w:val="00F0685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F068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">
    <w:name w:val="Обычнbй"/>
    <w:rsid w:val="00F068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3">
    <w:name w:val="Table Grid"/>
    <w:basedOn w:val="a1"/>
    <w:rsid w:val="00F068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F06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F06853"/>
  </w:style>
  <w:style w:type="paragraph" w:customStyle="1" w:styleId="af6">
    <w:name w:val="Знак"/>
    <w:basedOn w:val="a"/>
    <w:rsid w:val="00F068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7">
    <w:name w:val="Основной текст_"/>
    <w:link w:val="14"/>
    <w:rsid w:val="00F06853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7"/>
    <w:rsid w:val="00F06853"/>
    <w:pPr>
      <w:shd w:val="clear" w:color="auto" w:fill="FFFFFF"/>
      <w:spacing w:line="254" w:lineRule="exact"/>
      <w:ind w:hanging="2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3">
    <w:name w:val="Подпись к таблице (2)_"/>
    <w:link w:val="24"/>
    <w:rsid w:val="00F06853"/>
    <w:rPr>
      <w:sz w:val="23"/>
      <w:szCs w:val="23"/>
      <w:shd w:val="clear" w:color="auto" w:fill="FFFFFF"/>
    </w:rPr>
  </w:style>
  <w:style w:type="character" w:customStyle="1" w:styleId="af8">
    <w:name w:val="Подпись к таблице_"/>
    <w:link w:val="af9"/>
    <w:rsid w:val="00F06853"/>
    <w:rPr>
      <w:sz w:val="19"/>
      <w:szCs w:val="19"/>
      <w:shd w:val="clear" w:color="auto" w:fill="FFFFFF"/>
    </w:rPr>
  </w:style>
  <w:style w:type="character" w:customStyle="1" w:styleId="115pt">
    <w:name w:val="Подпись к таблице + 11;5 pt"/>
    <w:rsid w:val="00F068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06853"/>
    <w:pPr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f9">
    <w:name w:val="Подпись к таблице"/>
    <w:basedOn w:val="a"/>
    <w:link w:val="af8"/>
    <w:rsid w:val="00F06853"/>
    <w:pPr>
      <w:shd w:val="clear" w:color="auto" w:fill="FFFFFF"/>
      <w:spacing w:before="180" w:line="312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25">
    <w:name w:val="Body Text 2"/>
    <w:basedOn w:val="a"/>
    <w:link w:val="26"/>
    <w:unhideWhenUsed/>
    <w:rsid w:val="00A74B4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A74B4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384713"/>
  </w:style>
  <w:style w:type="paragraph" w:customStyle="1" w:styleId="ConsNormal">
    <w:name w:val="ConsNormal"/>
    <w:rsid w:val="002250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rsid w:val="0022507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225072"/>
  </w:style>
  <w:style w:type="paragraph" w:customStyle="1" w:styleId="afd">
    <w:name w:val="Знак Знак Знак Знак Знак Знак Знак Знак Знак Знак"/>
    <w:basedOn w:val="a"/>
    <w:rsid w:val="002250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u">
    <w:name w:val="u"/>
    <w:basedOn w:val="a"/>
    <w:rsid w:val="00225072"/>
    <w:pPr>
      <w:ind w:firstLine="390"/>
      <w:jc w:val="both"/>
    </w:pPr>
  </w:style>
  <w:style w:type="paragraph" w:styleId="afe">
    <w:name w:val="Body Text Indent"/>
    <w:basedOn w:val="a"/>
    <w:link w:val="aff"/>
    <w:rsid w:val="00225072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rsid w:val="00225072"/>
    <w:pPr>
      <w:ind w:firstLine="210"/>
    </w:pPr>
    <w:rPr>
      <w:sz w:val="28"/>
      <w:szCs w:val="20"/>
    </w:rPr>
  </w:style>
  <w:style w:type="character" w:customStyle="1" w:styleId="29">
    <w:name w:val="Красная строка 2 Знак"/>
    <w:basedOn w:val="aff"/>
    <w:link w:val="28"/>
    <w:rsid w:val="00225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Статья1"/>
    <w:basedOn w:val="a"/>
    <w:next w:val="a"/>
    <w:rsid w:val="00225072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paragraph" w:styleId="aff0">
    <w:name w:val="List Paragraph"/>
    <w:basedOn w:val="a"/>
    <w:uiPriority w:val="34"/>
    <w:qFormat/>
    <w:rsid w:val="00225072"/>
    <w:pPr>
      <w:ind w:left="720"/>
      <w:contextualSpacing/>
    </w:pPr>
  </w:style>
  <w:style w:type="character" w:customStyle="1" w:styleId="aff1">
    <w:name w:val="Гипертекстовая ссылка"/>
    <w:basedOn w:val="a0"/>
    <w:uiPriority w:val="99"/>
    <w:rsid w:val="00C637E1"/>
    <w:rPr>
      <w:rFonts w:cs="Times New Roman"/>
      <w:color w:val="008000"/>
    </w:rPr>
  </w:style>
  <w:style w:type="paragraph" w:customStyle="1" w:styleId="aff2">
    <w:name w:val="Знак Знак Знак Знак"/>
    <w:basedOn w:val="a"/>
    <w:rsid w:val="005E0D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highlightactive">
    <w:name w:val="highlight highlight_active"/>
    <w:basedOn w:val="a0"/>
    <w:rsid w:val="005E0D9C"/>
  </w:style>
  <w:style w:type="numbering" w:customStyle="1" w:styleId="37">
    <w:name w:val="Нет списка3"/>
    <w:next w:val="a2"/>
    <w:uiPriority w:val="99"/>
    <w:semiHidden/>
    <w:unhideWhenUsed/>
    <w:rsid w:val="006630B8"/>
  </w:style>
  <w:style w:type="numbering" w:customStyle="1" w:styleId="110">
    <w:name w:val="Нет списка11"/>
    <w:next w:val="a2"/>
    <w:semiHidden/>
    <w:unhideWhenUsed/>
    <w:rsid w:val="006630B8"/>
  </w:style>
  <w:style w:type="paragraph" w:customStyle="1" w:styleId="aff3">
    <w:name w:val="Стиль"/>
    <w:rsid w:val="006630B8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lock Text"/>
    <w:basedOn w:val="a"/>
    <w:rsid w:val="006630B8"/>
    <w:pPr>
      <w:ind w:left="567" w:right="-1333" w:firstLine="851"/>
      <w:jc w:val="both"/>
    </w:pPr>
    <w:rPr>
      <w:sz w:val="28"/>
      <w:szCs w:val="28"/>
    </w:rPr>
  </w:style>
  <w:style w:type="paragraph" w:customStyle="1" w:styleId="aff5">
    <w:name w:val="ЗАК_ПОСТ_РЕШ"/>
    <w:basedOn w:val="aff6"/>
    <w:next w:val="a"/>
    <w:rsid w:val="006630B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f6">
    <w:name w:val="Subtitle"/>
    <w:basedOn w:val="a"/>
    <w:link w:val="aff7"/>
    <w:qFormat/>
    <w:rsid w:val="006630B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7">
    <w:name w:val="Подзаголовок Знак"/>
    <w:basedOn w:val="a0"/>
    <w:link w:val="aff6"/>
    <w:rsid w:val="006630B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ВорОблДума"/>
    <w:basedOn w:val="a"/>
    <w:next w:val="a"/>
    <w:rsid w:val="006630B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6630B8"/>
    <w:pPr>
      <w:jc w:val="center"/>
    </w:pPr>
  </w:style>
  <w:style w:type="paragraph" w:customStyle="1" w:styleId="aff9">
    <w:name w:val="Вопрос"/>
    <w:basedOn w:val="a8"/>
    <w:rsid w:val="006630B8"/>
    <w:pPr>
      <w:spacing w:after="240"/>
      <w:ind w:left="567" w:hanging="567"/>
      <w:jc w:val="both"/>
    </w:pPr>
    <w:rPr>
      <w:rFonts w:ascii="Times New Roman" w:hAnsi="Times New Roman"/>
      <w:bCs/>
      <w:sz w:val="32"/>
      <w:szCs w:val="32"/>
      <w:lang w:val="ru-RU" w:eastAsia="ru-RU"/>
    </w:rPr>
  </w:style>
  <w:style w:type="table" w:customStyle="1" w:styleId="16">
    <w:name w:val="Сетка таблицы1"/>
    <w:basedOn w:val="a1"/>
    <w:next w:val="af3"/>
    <w:rsid w:val="00663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6630B8"/>
  </w:style>
  <w:style w:type="character" w:styleId="affa">
    <w:name w:val="FollowedHyperlink"/>
    <w:basedOn w:val="a0"/>
    <w:uiPriority w:val="99"/>
    <w:semiHidden/>
    <w:unhideWhenUsed/>
    <w:rsid w:val="006630B8"/>
    <w:rPr>
      <w:color w:val="800080" w:themeColor="followedHyperlink"/>
      <w:u w:val="single"/>
    </w:rPr>
  </w:style>
  <w:style w:type="character" w:customStyle="1" w:styleId="af5">
    <w:name w:val="Без интервала Знак"/>
    <w:link w:val="af4"/>
    <w:locked/>
    <w:rsid w:val="002F4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06853"/>
    <w:pPr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F06853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F06853"/>
    <w:pPr>
      <w:ind w:firstLine="567"/>
      <w:jc w:val="both"/>
      <w:outlineLvl w:val="2"/>
    </w:pPr>
    <w:rPr>
      <w:rFonts w:ascii="Arial" w:hAnsi="Arial"/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F06853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06853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06853"/>
    <w:pPr>
      <w:keepNext/>
      <w:ind w:firstLine="567"/>
      <w:jc w:val="center"/>
      <w:outlineLvl w:val="5"/>
    </w:pPr>
    <w:rPr>
      <w:rFonts w:ascii="Arial" w:hAnsi="Arial"/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06853"/>
    <w:pPr>
      <w:keepNext/>
      <w:ind w:firstLine="567"/>
      <w:jc w:val="center"/>
      <w:outlineLvl w:val="6"/>
    </w:pPr>
    <w:rPr>
      <w:rFonts w:ascii="Arial" w:hAnsi="Arial"/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F06853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0685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06853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06853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06853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F06853"/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06853"/>
    <w:rPr>
      <w:rFonts w:ascii="Arial" w:eastAsia="Times New Roman" w:hAnsi="Arial" w:cs="Times New Roman"/>
      <w:b/>
      <w:sz w:val="32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F06853"/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F06853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semiHidden/>
    <w:rsid w:val="00F06853"/>
  </w:style>
  <w:style w:type="paragraph" w:customStyle="1" w:styleId="ConsPlusNormal">
    <w:name w:val="ConsPlusNormal"/>
    <w:rsid w:val="00F06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06853"/>
    <w:pPr>
      <w:tabs>
        <w:tab w:val="center" w:pos="4536"/>
        <w:tab w:val="right" w:pos="9072"/>
      </w:tabs>
      <w:ind w:firstLine="567"/>
      <w:jc w:val="both"/>
    </w:pPr>
    <w:rPr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0685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HTML">
    <w:name w:val="HTML Variable"/>
    <w:aliases w:val="!Ссылки в документе"/>
    <w:rsid w:val="00F068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F06853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F06853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Title">
    <w:name w:val="Title!Название НПА"/>
    <w:basedOn w:val="a"/>
    <w:rsid w:val="00F0685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7">
    <w:name w:val="Hyperlink"/>
    <w:rsid w:val="00F06853"/>
    <w:rPr>
      <w:color w:val="0000FF"/>
      <w:u w:val="none"/>
    </w:rPr>
  </w:style>
  <w:style w:type="paragraph" w:customStyle="1" w:styleId="Application">
    <w:name w:val="Application!Приложение"/>
    <w:rsid w:val="00F06853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06853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06853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customStyle="1" w:styleId="12">
    <w:name w:val="1Орган_ПР"/>
    <w:basedOn w:val="a"/>
    <w:link w:val="13"/>
    <w:qFormat/>
    <w:rsid w:val="00F06853"/>
    <w:pPr>
      <w:snapToGrid w:val="0"/>
      <w:jc w:val="center"/>
    </w:pPr>
    <w:rPr>
      <w:rFonts w:ascii="Arial" w:hAnsi="Arial"/>
      <w:b/>
      <w:caps/>
      <w:sz w:val="26"/>
      <w:szCs w:val="28"/>
      <w:lang w:val="x-none" w:eastAsia="ar-SA"/>
    </w:rPr>
  </w:style>
  <w:style w:type="character" w:customStyle="1" w:styleId="13">
    <w:name w:val="1Орган_ПР Знак"/>
    <w:link w:val="12"/>
    <w:rsid w:val="00F06853"/>
    <w:rPr>
      <w:rFonts w:ascii="Arial" w:eastAsia="Times New Roman" w:hAnsi="Arial" w:cs="Times New Roman"/>
      <w:b/>
      <w:caps/>
      <w:sz w:val="26"/>
      <w:szCs w:val="28"/>
      <w:lang w:val="x-none" w:eastAsia="ar-SA"/>
    </w:rPr>
  </w:style>
  <w:style w:type="paragraph" w:customStyle="1" w:styleId="21">
    <w:name w:val="2Название"/>
    <w:basedOn w:val="a"/>
    <w:link w:val="22"/>
    <w:qFormat/>
    <w:rsid w:val="00F06853"/>
    <w:pPr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F06853"/>
    <w:rPr>
      <w:rFonts w:ascii="Arial" w:eastAsia="Times New Roman" w:hAnsi="Arial" w:cs="Times New Roman"/>
      <w:b/>
      <w:sz w:val="26"/>
      <w:szCs w:val="28"/>
      <w:lang w:val="x-none" w:eastAsia="ar-SA"/>
    </w:rPr>
  </w:style>
  <w:style w:type="paragraph" w:customStyle="1" w:styleId="31">
    <w:name w:val="3Приложение"/>
    <w:basedOn w:val="a"/>
    <w:link w:val="32"/>
    <w:qFormat/>
    <w:rsid w:val="00F06853"/>
    <w:pPr>
      <w:ind w:left="5103"/>
      <w:jc w:val="both"/>
    </w:pPr>
    <w:rPr>
      <w:rFonts w:ascii="Arial" w:hAnsi="Arial"/>
      <w:sz w:val="26"/>
      <w:szCs w:val="28"/>
      <w:lang w:val="x-none" w:eastAsia="x-none"/>
    </w:rPr>
  </w:style>
  <w:style w:type="character" w:customStyle="1" w:styleId="32">
    <w:name w:val="3Приложение Знак"/>
    <w:link w:val="31"/>
    <w:rsid w:val="00F06853"/>
    <w:rPr>
      <w:rFonts w:ascii="Arial" w:eastAsia="Times New Roman" w:hAnsi="Arial" w:cs="Times New Roman"/>
      <w:sz w:val="26"/>
      <w:szCs w:val="28"/>
      <w:lang w:val="x-none" w:eastAsia="x-none"/>
    </w:rPr>
  </w:style>
  <w:style w:type="table" w:customStyle="1" w:styleId="41">
    <w:name w:val="4Таблица"/>
    <w:basedOn w:val="a1"/>
    <w:rsid w:val="00F0685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8">
    <w:name w:val="Title"/>
    <w:basedOn w:val="a"/>
    <w:link w:val="a9"/>
    <w:qFormat/>
    <w:rsid w:val="00F06853"/>
    <w:pPr>
      <w:ind w:firstLine="567"/>
      <w:jc w:val="center"/>
    </w:pPr>
    <w:rPr>
      <w:rFonts w:ascii="Arial" w:hAnsi="Arial"/>
      <w:b/>
      <w:sz w:val="26"/>
      <w:lang w:val="x-none" w:eastAsia="x-none"/>
    </w:rPr>
  </w:style>
  <w:style w:type="character" w:customStyle="1" w:styleId="a9">
    <w:name w:val="Название Знак"/>
    <w:basedOn w:val="a0"/>
    <w:link w:val="a8"/>
    <w:rsid w:val="00F06853"/>
    <w:rPr>
      <w:rFonts w:ascii="Arial" w:eastAsia="Times New Roman" w:hAnsi="Arial" w:cs="Times New Roman"/>
      <w:b/>
      <w:sz w:val="26"/>
      <w:szCs w:val="24"/>
      <w:lang w:val="x-none" w:eastAsia="x-none"/>
    </w:rPr>
  </w:style>
  <w:style w:type="paragraph" w:customStyle="1" w:styleId="4-">
    <w:name w:val="4Таблица-Т"/>
    <w:basedOn w:val="31"/>
    <w:qFormat/>
    <w:rsid w:val="00F06853"/>
    <w:pPr>
      <w:ind w:left="0"/>
    </w:pPr>
    <w:rPr>
      <w:sz w:val="22"/>
    </w:rPr>
  </w:style>
  <w:style w:type="paragraph" w:styleId="aa">
    <w:name w:val="caption"/>
    <w:basedOn w:val="a"/>
    <w:next w:val="a"/>
    <w:qFormat/>
    <w:rsid w:val="00F06853"/>
    <w:pPr>
      <w:widowControl w:val="0"/>
      <w:autoSpaceDE w:val="0"/>
      <w:autoSpaceDN w:val="0"/>
      <w:adjustRightInd w:val="0"/>
      <w:spacing w:line="260" w:lineRule="auto"/>
      <w:ind w:firstLine="567"/>
      <w:jc w:val="center"/>
    </w:pPr>
    <w:rPr>
      <w:rFonts w:ascii="Arial" w:hAnsi="Arial"/>
      <w:i/>
      <w:iCs/>
      <w:sz w:val="32"/>
      <w:szCs w:val="32"/>
    </w:rPr>
  </w:style>
  <w:style w:type="paragraph" w:customStyle="1" w:styleId="FR1">
    <w:name w:val="FR1"/>
    <w:rsid w:val="00F0685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rsid w:val="00F06853"/>
    <w:pPr>
      <w:spacing w:before="75" w:after="135"/>
      <w:jc w:val="both"/>
    </w:pPr>
  </w:style>
  <w:style w:type="character" w:customStyle="1" w:styleId="r">
    <w:name w:val="r"/>
    <w:basedOn w:val="a0"/>
    <w:rsid w:val="00F06853"/>
  </w:style>
  <w:style w:type="paragraph" w:styleId="ac">
    <w:name w:val="Balloon Text"/>
    <w:basedOn w:val="a"/>
    <w:link w:val="ad"/>
    <w:uiPriority w:val="99"/>
    <w:semiHidden/>
    <w:rsid w:val="00F06853"/>
    <w:pPr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685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semiHidden/>
    <w:rsid w:val="00F06853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F068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ody Text"/>
    <w:basedOn w:val="a"/>
    <w:link w:val="af1"/>
    <w:rsid w:val="00F06853"/>
    <w:pPr>
      <w:spacing w:after="120"/>
    </w:pPr>
  </w:style>
  <w:style w:type="character" w:customStyle="1" w:styleId="af1">
    <w:name w:val="Основной текст Знак"/>
    <w:basedOn w:val="a0"/>
    <w:link w:val="af0"/>
    <w:rsid w:val="00F06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068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pt1">
    <w:name w:val="Основной текст + 11 pt1"/>
    <w:aliases w:val="Курсив1"/>
    <w:rsid w:val="00F06853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3">
    <w:name w:val="Основной текст (3)_"/>
    <w:link w:val="34"/>
    <w:rsid w:val="00F06853"/>
    <w:rPr>
      <w:b/>
      <w:b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06853"/>
    <w:pPr>
      <w:shd w:val="clear" w:color="auto" w:fill="FFFFFF"/>
      <w:spacing w:before="240" w:line="298" w:lineRule="exact"/>
      <w:ind w:firstLine="567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35">
    <w:name w:val="Body Text Indent 3"/>
    <w:basedOn w:val="a"/>
    <w:link w:val="36"/>
    <w:rsid w:val="00F0685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F068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">
    <w:name w:val="Обычнbй"/>
    <w:rsid w:val="00F068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3">
    <w:name w:val="Table Grid"/>
    <w:basedOn w:val="a1"/>
    <w:rsid w:val="00F068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F06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F06853"/>
  </w:style>
  <w:style w:type="paragraph" w:customStyle="1" w:styleId="af6">
    <w:name w:val="Знак"/>
    <w:basedOn w:val="a"/>
    <w:rsid w:val="00F068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7">
    <w:name w:val="Основной текст_"/>
    <w:link w:val="14"/>
    <w:rsid w:val="00F06853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7"/>
    <w:rsid w:val="00F06853"/>
    <w:pPr>
      <w:shd w:val="clear" w:color="auto" w:fill="FFFFFF"/>
      <w:spacing w:line="254" w:lineRule="exact"/>
      <w:ind w:hanging="2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3">
    <w:name w:val="Подпись к таблице (2)_"/>
    <w:link w:val="24"/>
    <w:rsid w:val="00F06853"/>
    <w:rPr>
      <w:sz w:val="23"/>
      <w:szCs w:val="23"/>
      <w:shd w:val="clear" w:color="auto" w:fill="FFFFFF"/>
    </w:rPr>
  </w:style>
  <w:style w:type="character" w:customStyle="1" w:styleId="af8">
    <w:name w:val="Подпись к таблице_"/>
    <w:link w:val="af9"/>
    <w:rsid w:val="00F06853"/>
    <w:rPr>
      <w:sz w:val="19"/>
      <w:szCs w:val="19"/>
      <w:shd w:val="clear" w:color="auto" w:fill="FFFFFF"/>
    </w:rPr>
  </w:style>
  <w:style w:type="character" w:customStyle="1" w:styleId="115pt">
    <w:name w:val="Подпись к таблице + 11;5 pt"/>
    <w:rsid w:val="00F068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06853"/>
    <w:pPr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f9">
    <w:name w:val="Подпись к таблице"/>
    <w:basedOn w:val="a"/>
    <w:link w:val="af8"/>
    <w:rsid w:val="00F06853"/>
    <w:pPr>
      <w:shd w:val="clear" w:color="auto" w:fill="FFFFFF"/>
      <w:spacing w:before="180" w:line="312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25">
    <w:name w:val="Body Text 2"/>
    <w:basedOn w:val="a"/>
    <w:link w:val="26"/>
    <w:unhideWhenUsed/>
    <w:rsid w:val="00A74B4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A74B4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384713"/>
  </w:style>
  <w:style w:type="paragraph" w:customStyle="1" w:styleId="ConsNormal">
    <w:name w:val="ConsNormal"/>
    <w:rsid w:val="002250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rsid w:val="0022507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225072"/>
  </w:style>
  <w:style w:type="paragraph" w:customStyle="1" w:styleId="afd">
    <w:name w:val="Знак Знак Знак Знак Знак Знак Знак Знак Знак Знак"/>
    <w:basedOn w:val="a"/>
    <w:rsid w:val="002250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u">
    <w:name w:val="u"/>
    <w:basedOn w:val="a"/>
    <w:rsid w:val="00225072"/>
    <w:pPr>
      <w:ind w:firstLine="390"/>
      <w:jc w:val="both"/>
    </w:pPr>
  </w:style>
  <w:style w:type="paragraph" w:styleId="afe">
    <w:name w:val="Body Text Indent"/>
    <w:basedOn w:val="a"/>
    <w:link w:val="aff"/>
    <w:rsid w:val="00225072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rsid w:val="00225072"/>
    <w:pPr>
      <w:ind w:firstLine="210"/>
    </w:pPr>
    <w:rPr>
      <w:sz w:val="28"/>
      <w:szCs w:val="20"/>
    </w:rPr>
  </w:style>
  <w:style w:type="character" w:customStyle="1" w:styleId="29">
    <w:name w:val="Красная строка 2 Знак"/>
    <w:basedOn w:val="aff"/>
    <w:link w:val="28"/>
    <w:rsid w:val="00225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Статья1"/>
    <w:basedOn w:val="a"/>
    <w:next w:val="a"/>
    <w:rsid w:val="00225072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paragraph" w:styleId="aff0">
    <w:name w:val="List Paragraph"/>
    <w:basedOn w:val="a"/>
    <w:uiPriority w:val="34"/>
    <w:qFormat/>
    <w:rsid w:val="00225072"/>
    <w:pPr>
      <w:ind w:left="720"/>
      <w:contextualSpacing/>
    </w:pPr>
  </w:style>
  <w:style w:type="character" w:customStyle="1" w:styleId="aff1">
    <w:name w:val="Гипертекстовая ссылка"/>
    <w:basedOn w:val="a0"/>
    <w:uiPriority w:val="99"/>
    <w:rsid w:val="00C637E1"/>
    <w:rPr>
      <w:rFonts w:cs="Times New Roman"/>
      <w:color w:val="008000"/>
    </w:rPr>
  </w:style>
  <w:style w:type="paragraph" w:customStyle="1" w:styleId="aff2">
    <w:name w:val="Знак Знак Знак Знак"/>
    <w:basedOn w:val="a"/>
    <w:rsid w:val="005E0D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highlightactive">
    <w:name w:val="highlight highlight_active"/>
    <w:basedOn w:val="a0"/>
    <w:rsid w:val="005E0D9C"/>
  </w:style>
  <w:style w:type="numbering" w:customStyle="1" w:styleId="37">
    <w:name w:val="Нет списка3"/>
    <w:next w:val="a2"/>
    <w:uiPriority w:val="99"/>
    <w:semiHidden/>
    <w:unhideWhenUsed/>
    <w:rsid w:val="006630B8"/>
  </w:style>
  <w:style w:type="numbering" w:customStyle="1" w:styleId="110">
    <w:name w:val="Нет списка11"/>
    <w:next w:val="a2"/>
    <w:semiHidden/>
    <w:unhideWhenUsed/>
    <w:rsid w:val="006630B8"/>
  </w:style>
  <w:style w:type="paragraph" w:customStyle="1" w:styleId="aff3">
    <w:name w:val="Стиль"/>
    <w:rsid w:val="006630B8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lock Text"/>
    <w:basedOn w:val="a"/>
    <w:rsid w:val="006630B8"/>
    <w:pPr>
      <w:ind w:left="567" w:right="-1333" w:firstLine="851"/>
      <w:jc w:val="both"/>
    </w:pPr>
    <w:rPr>
      <w:sz w:val="28"/>
      <w:szCs w:val="28"/>
    </w:rPr>
  </w:style>
  <w:style w:type="paragraph" w:customStyle="1" w:styleId="aff5">
    <w:name w:val="ЗАК_ПОСТ_РЕШ"/>
    <w:basedOn w:val="aff6"/>
    <w:next w:val="a"/>
    <w:rsid w:val="006630B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f6">
    <w:name w:val="Subtitle"/>
    <w:basedOn w:val="a"/>
    <w:link w:val="aff7"/>
    <w:qFormat/>
    <w:rsid w:val="006630B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7">
    <w:name w:val="Подзаголовок Знак"/>
    <w:basedOn w:val="a0"/>
    <w:link w:val="aff6"/>
    <w:rsid w:val="006630B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ВорОблДума"/>
    <w:basedOn w:val="a"/>
    <w:next w:val="a"/>
    <w:rsid w:val="006630B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6630B8"/>
    <w:pPr>
      <w:jc w:val="center"/>
    </w:pPr>
  </w:style>
  <w:style w:type="paragraph" w:customStyle="1" w:styleId="aff9">
    <w:name w:val="Вопрос"/>
    <w:basedOn w:val="a8"/>
    <w:rsid w:val="006630B8"/>
    <w:pPr>
      <w:spacing w:after="240"/>
      <w:ind w:left="567" w:hanging="567"/>
      <w:jc w:val="both"/>
    </w:pPr>
    <w:rPr>
      <w:rFonts w:ascii="Times New Roman" w:hAnsi="Times New Roman"/>
      <w:bCs/>
      <w:sz w:val="32"/>
      <w:szCs w:val="32"/>
      <w:lang w:val="ru-RU" w:eastAsia="ru-RU"/>
    </w:rPr>
  </w:style>
  <w:style w:type="table" w:customStyle="1" w:styleId="16">
    <w:name w:val="Сетка таблицы1"/>
    <w:basedOn w:val="a1"/>
    <w:next w:val="af3"/>
    <w:rsid w:val="00663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6630B8"/>
  </w:style>
  <w:style w:type="character" w:styleId="affa">
    <w:name w:val="FollowedHyperlink"/>
    <w:basedOn w:val="a0"/>
    <w:uiPriority w:val="99"/>
    <w:semiHidden/>
    <w:unhideWhenUsed/>
    <w:rsid w:val="006630B8"/>
    <w:rPr>
      <w:color w:val="800080" w:themeColor="followedHyperlink"/>
      <w:u w:val="single"/>
    </w:rPr>
  </w:style>
  <w:style w:type="character" w:customStyle="1" w:styleId="af5">
    <w:name w:val="Без интервала Знак"/>
    <w:link w:val="af4"/>
    <w:locked/>
    <w:rsid w:val="002F4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092D9-36A4-49C1-8C8F-F4E14F36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>Krokoz™</Company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aleksandr.ternov</dc:creator>
  <cp:lastModifiedBy>User</cp:lastModifiedBy>
  <cp:revision>2</cp:revision>
  <cp:lastPrinted>2024-04-05T13:20:00Z</cp:lastPrinted>
  <dcterms:created xsi:type="dcterms:W3CDTF">2024-11-22T12:08:00Z</dcterms:created>
  <dcterms:modified xsi:type="dcterms:W3CDTF">2024-11-22T12:08:00Z</dcterms:modified>
</cp:coreProperties>
</file>