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960859">
        <w:t>02</w:t>
      </w:r>
      <w:r w:rsidR="00960859">
        <w:tab/>
        <w:t>02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8D37D6" w:rsidP="00EA5D8E">
      <w:pPr>
        <w:jc w:val="center"/>
        <w:rPr>
          <w:b/>
        </w:rPr>
      </w:pPr>
      <w:r>
        <w:rPr>
          <w:b/>
        </w:rPr>
        <w:t>03</w:t>
      </w:r>
      <w:r w:rsidR="00960859">
        <w:rPr>
          <w:b/>
        </w:rPr>
        <w:t>.02</w:t>
      </w:r>
      <w:r w:rsidR="009F5BAD">
        <w:rPr>
          <w:b/>
        </w:rPr>
        <w:t>.2025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bookmarkStart w:id="0" w:name="_GoBack"/>
      <w:bookmarkEnd w:id="0"/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87029C" w:rsidRPr="0087029C" w:rsidRDefault="0087029C" w:rsidP="0087029C">
      <w:pPr>
        <w:rPr>
          <w:rFonts w:eastAsia="Calibri"/>
        </w:rPr>
      </w:pPr>
    </w:p>
    <w:p w:rsidR="008D37D6" w:rsidRPr="008D37D6" w:rsidRDefault="008D37D6" w:rsidP="008D37D6">
      <w:pPr>
        <w:jc w:val="center"/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>АДМИНИСТРАЦИЯ</w:t>
      </w:r>
    </w:p>
    <w:p w:rsidR="008D37D6" w:rsidRPr="008D37D6" w:rsidRDefault="008D37D6" w:rsidP="008D37D6">
      <w:pPr>
        <w:jc w:val="center"/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>АЛЕКСАНДРОВСКОГО СЕЛЬСКОГО ПОСЕЛЕНИЯ</w:t>
      </w:r>
    </w:p>
    <w:p w:rsidR="008D37D6" w:rsidRPr="008D37D6" w:rsidRDefault="008D37D6" w:rsidP="008D37D6">
      <w:pPr>
        <w:jc w:val="center"/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>ТЕРНОВСКОГО МУНИЦИПАЛЬНОГО РАЙОНА</w:t>
      </w:r>
    </w:p>
    <w:p w:rsidR="008D37D6" w:rsidRPr="008D37D6" w:rsidRDefault="008D37D6" w:rsidP="008D37D6">
      <w:pPr>
        <w:jc w:val="center"/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>ВОРОНЕЖСКОЙ ОБЛАСТИ</w:t>
      </w:r>
    </w:p>
    <w:p w:rsidR="008D37D6" w:rsidRPr="008D37D6" w:rsidRDefault="008D37D6" w:rsidP="008D37D6">
      <w:pPr>
        <w:rPr>
          <w:b/>
          <w:sz w:val="28"/>
          <w:szCs w:val="28"/>
        </w:rPr>
      </w:pPr>
    </w:p>
    <w:p w:rsidR="008D37D6" w:rsidRPr="008D37D6" w:rsidRDefault="008D37D6" w:rsidP="008D37D6">
      <w:pPr>
        <w:jc w:val="center"/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>ПОСТАНОВЛЕНИЕ</w:t>
      </w:r>
    </w:p>
    <w:p w:rsidR="008D37D6" w:rsidRPr="008D37D6" w:rsidRDefault="008D37D6" w:rsidP="008D37D6">
      <w:pPr>
        <w:suppressAutoHyphens/>
        <w:jc w:val="center"/>
        <w:rPr>
          <w:b/>
          <w:sz w:val="26"/>
          <w:szCs w:val="26"/>
          <w:lang w:eastAsia="zh-CN"/>
        </w:rPr>
      </w:pPr>
    </w:p>
    <w:p w:rsidR="008D37D6" w:rsidRPr="008D37D6" w:rsidRDefault="008D37D6" w:rsidP="008D37D6">
      <w:pPr>
        <w:suppressAutoHyphens/>
        <w:jc w:val="center"/>
        <w:rPr>
          <w:b/>
          <w:sz w:val="26"/>
          <w:szCs w:val="26"/>
          <w:lang w:eastAsia="zh-CN"/>
        </w:rPr>
      </w:pPr>
    </w:p>
    <w:p w:rsidR="008D37D6" w:rsidRPr="008D37D6" w:rsidRDefault="008D37D6" w:rsidP="008D37D6">
      <w:pPr>
        <w:rPr>
          <w:b/>
          <w:sz w:val="28"/>
          <w:szCs w:val="28"/>
        </w:rPr>
      </w:pPr>
      <w:r w:rsidRPr="008D37D6">
        <w:rPr>
          <w:b/>
          <w:sz w:val="28"/>
          <w:szCs w:val="28"/>
        </w:rPr>
        <w:t xml:space="preserve">   от 03.02.2025г.                                                 № 2</w:t>
      </w:r>
    </w:p>
    <w:p w:rsidR="008D37D6" w:rsidRPr="008D37D6" w:rsidRDefault="008D37D6" w:rsidP="008D37D6">
      <w:proofErr w:type="gramStart"/>
      <w:r w:rsidRPr="008D37D6">
        <w:t>с</w:t>
      </w:r>
      <w:proofErr w:type="gramEnd"/>
      <w:r w:rsidRPr="008D37D6">
        <w:t>.   Александровка</w:t>
      </w: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sz w:val="26"/>
          <w:szCs w:val="26"/>
          <w:lang w:eastAsia="zh-CN"/>
        </w:rPr>
      </w:pP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 xml:space="preserve">«Об утверждении стоимости </w:t>
      </w:r>
      <w:proofErr w:type="gramStart"/>
      <w:r w:rsidRPr="008D37D6">
        <w:rPr>
          <w:b/>
          <w:sz w:val="28"/>
          <w:szCs w:val="28"/>
          <w:lang w:eastAsia="zh-CN"/>
        </w:rPr>
        <w:t>гарантированного</w:t>
      </w:r>
      <w:proofErr w:type="gramEnd"/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 xml:space="preserve">перечня услуг по погребению на территории </w:t>
      </w: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 xml:space="preserve">Александровского сельского поселения </w:t>
      </w: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>Терновского муниципального района</w:t>
      </w: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 xml:space="preserve"> Воронежской области»</w:t>
      </w:r>
    </w:p>
    <w:p w:rsidR="008D37D6" w:rsidRPr="008D37D6" w:rsidRDefault="008D37D6" w:rsidP="008D37D6">
      <w:pPr>
        <w:tabs>
          <w:tab w:val="left" w:pos="2355"/>
        </w:tabs>
        <w:suppressAutoHyphens/>
        <w:jc w:val="both"/>
        <w:rPr>
          <w:b/>
          <w:sz w:val="26"/>
          <w:szCs w:val="26"/>
          <w:lang w:eastAsia="zh-CN"/>
        </w:rPr>
      </w:pPr>
    </w:p>
    <w:p w:rsidR="008D37D6" w:rsidRPr="008D37D6" w:rsidRDefault="008D37D6" w:rsidP="008D37D6">
      <w:pPr>
        <w:suppressAutoHyphens/>
        <w:jc w:val="both"/>
        <w:rPr>
          <w:sz w:val="26"/>
          <w:szCs w:val="26"/>
          <w:lang w:eastAsia="zh-CN"/>
        </w:rPr>
      </w:pPr>
      <w:r w:rsidRPr="008D37D6">
        <w:rPr>
          <w:sz w:val="26"/>
          <w:szCs w:val="26"/>
          <w:lang w:eastAsia="zh-CN"/>
        </w:rPr>
        <w:tab/>
        <w:t xml:space="preserve"> </w:t>
      </w:r>
      <w:r w:rsidRPr="008D37D6">
        <w:rPr>
          <w:sz w:val="28"/>
          <w:szCs w:val="28"/>
          <w:lang w:eastAsia="zh-CN"/>
        </w:rPr>
        <w:t>Во исполнение Федерального закона  от 12.01.1996г. № 8-ФЗ  «О погребении и похоронном деле», постановления Правительства РФ от 23.01.2</w:t>
      </w:r>
      <w:r w:rsidRPr="008D37D6">
        <w:rPr>
          <w:bCs/>
          <w:color w:val="000000"/>
          <w:sz w:val="28"/>
          <w:szCs w:val="28"/>
        </w:rPr>
        <w:t>025г.  №  33     «Об утверждении коэффициента индексации выплат, пособий и компенсаций в 2025 году»</w:t>
      </w:r>
    </w:p>
    <w:p w:rsidR="008D37D6" w:rsidRPr="008D37D6" w:rsidRDefault="008D37D6" w:rsidP="008D37D6">
      <w:pPr>
        <w:suppressAutoHyphens/>
        <w:jc w:val="both"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                                              ПОСТАНОВЛЯЕТ: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1.Утвердить прилагаемую стоимость гарантированного перечня услуг по погребению на территории Александровского сельского поселения  согласно приложению №1.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2. Признать утратившим силу постановление администрации Александровского сельского поселения от 01.02.2024 г. № 2   «Об утверждении стоимости услуг по погребению на территории Александровского сельского поселения Терновского муниципального района Воронежской области».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   3. Настоящее постановление распространяется на правоотношения, возникшие с 1 февраля 2025 года.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   4. Настоящее постановление подлежит официальному обнародованию  в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размещению  на официальном сайте в сети Интернет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5. </w:t>
      </w:r>
      <w:proofErr w:type="gramStart"/>
      <w:r w:rsidRPr="008D37D6">
        <w:rPr>
          <w:sz w:val="28"/>
          <w:szCs w:val="28"/>
          <w:lang w:eastAsia="zh-CN"/>
        </w:rPr>
        <w:t>Контроль за</w:t>
      </w:r>
      <w:proofErr w:type="gramEnd"/>
      <w:r w:rsidRPr="008D37D6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>Глава Александровского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>сельского поселения</w:t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  <w:t xml:space="preserve">       Л.И. Вострикова        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>Приложение № 1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к постановлению администрации  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>Александровского</w:t>
      </w:r>
      <w:r w:rsidRPr="008D37D6">
        <w:rPr>
          <w:b/>
          <w:sz w:val="28"/>
          <w:szCs w:val="28"/>
          <w:lang w:eastAsia="zh-CN"/>
        </w:rPr>
        <w:t xml:space="preserve"> </w:t>
      </w:r>
      <w:r w:rsidRPr="008D37D6">
        <w:rPr>
          <w:sz w:val="28"/>
          <w:szCs w:val="28"/>
          <w:lang w:eastAsia="zh-CN"/>
        </w:rPr>
        <w:t>сельского  поселения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  <w:t xml:space="preserve">                                                    Терновского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>муниципального района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 xml:space="preserve">                                                                 Воронежской области от</w:t>
      </w:r>
    </w:p>
    <w:p w:rsidR="008D37D6" w:rsidRPr="008D37D6" w:rsidRDefault="008D37D6" w:rsidP="008D37D6">
      <w:pPr>
        <w:suppressAutoHyphens/>
        <w:jc w:val="right"/>
        <w:rPr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  <w:t>от 03.02.2025г.  № 2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jc w:val="center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>Стоимость</w:t>
      </w:r>
    </w:p>
    <w:p w:rsidR="008D37D6" w:rsidRPr="008D37D6" w:rsidRDefault="008D37D6" w:rsidP="008D37D6">
      <w:pPr>
        <w:suppressAutoHyphens/>
        <w:jc w:val="center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>гарантированного  перечня услуг по погребению</w:t>
      </w:r>
    </w:p>
    <w:p w:rsidR="008D37D6" w:rsidRPr="008D37D6" w:rsidRDefault="008D37D6" w:rsidP="008D37D6">
      <w:pPr>
        <w:suppressAutoHyphens/>
        <w:jc w:val="center"/>
        <w:rPr>
          <w:b/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>в Александровском сельском поселении</w:t>
      </w:r>
    </w:p>
    <w:p w:rsidR="008D37D6" w:rsidRPr="008D37D6" w:rsidRDefault="008D37D6" w:rsidP="008D37D6">
      <w:pPr>
        <w:suppressAutoHyphens/>
        <w:jc w:val="center"/>
        <w:rPr>
          <w:sz w:val="28"/>
          <w:szCs w:val="28"/>
          <w:lang w:eastAsia="zh-CN"/>
        </w:rPr>
      </w:pPr>
      <w:r w:rsidRPr="008D37D6">
        <w:rPr>
          <w:b/>
          <w:sz w:val="28"/>
          <w:szCs w:val="28"/>
          <w:lang w:eastAsia="zh-CN"/>
        </w:rPr>
        <w:t>на 2025год (с 1 февраля)</w:t>
      </w: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b/>
          <w:sz w:val="28"/>
          <w:szCs w:val="28"/>
          <w:lang w:eastAsia="zh-CN"/>
        </w:rPr>
      </w:pP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  <w:r w:rsidRPr="008D37D6">
        <w:rPr>
          <w:sz w:val="28"/>
          <w:szCs w:val="28"/>
          <w:lang w:eastAsia="zh-CN"/>
        </w:rPr>
        <w:tab/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896"/>
      </w:tblGrid>
      <w:tr w:rsidR="008D37D6" w:rsidRPr="008D37D6" w:rsidTr="00A67614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7D6" w:rsidRPr="008D37D6" w:rsidRDefault="008D37D6" w:rsidP="008D37D6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8D37D6">
              <w:rPr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8D37D6">
              <w:rPr>
                <w:b/>
                <w:sz w:val="28"/>
                <w:szCs w:val="28"/>
                <w:lang w:eastAsia="zh-CN"/>
              </w:rPr>
              <w:t>/п</w:t>
            </w:r>
          </w:p>
          <w:p w:rsidR="008D37D6" w:rsidRPr="008D37D6" w:rsidRDefault="008D37D6" w:rsidP="008D37D6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7D6" w:rsidRPr="008D37D6" w:rsidRDefault="008D37D6" w:rsidP="008D37D6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D6" w:rsidRPr="008D37D6" w:rsidRDefault="008D37D6" w:rsidP="008D37D6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>Стоимость услуг</w:t>
            </w:r>
          </w:p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>(руб.)</w:t>
            </w:r>
          </w:p>
        </w:tc>
      </w:tr>
      <w:tr w:rsidR="008D37D6" w:rsidRPr="008D37D6" w:rsidTr="00A67614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Производится бесплатно</w:t>
            </w:r>
          </w:p>
        </w:tc>
      </w:tr>
      <w:tr w:rsidR="008D37D6" w:rsidRPr="008D37D6" w:rsidTr="00A67614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4270,98</w:t>
            </w:r>
          </w:p>
        </w:tc>
      </w:tr>
      <w:tr w:rsidR="008D37D6" w:rsidRPr="008D37D6" w:rsidTr="00A67614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proofErr w:type="gramStart"/>
            <w:r w:rsidRPr="008D37D6">
              <w:rPr>
                <w:sz w:val="28"/>
                <w:szCs w:val="28"/>
                <w:lang w:eastAsia="zh-CN"/>
              </w:rPr>
              <w:t>Перевозка тела (останков) умершего на кладбище (в крематорий</w:t>
            </w:r>
            <w:proofErr w:type="gram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bCs/>
                <w:sz w:val="28"/>
                <w:szCs w:val="28"/>
                <w:lang w:eastAsia="zh-CN"/>
              </w:rPr>
              <w:t>1884,90</w:t>
            </w:r>
          </w:p>
        </w:tc>
      </w:tr>
      <w:tr w:rsidR="008D37D6" w:rsidRPr="008D37D6" w:rsidTr="00A67614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Погребение (кремация с последующей выдачей урны с прахом).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sz w:val="28"/>
                <w:szCs w:val="28"/>
                <w:lang w:eastAsia="zh-CN"/>
              </w:rPr>
              <w:t>3009,49</w:t>
            </w:r>
          </w:p>
        </w:tc>
      </w:tr>
      <w:tr w:rsidR="008D37D6" w:rsidRPr="008D37D6" w:rsidTr="00A67614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7D6" w:rsidRPr="008D37D6" w:rsidRDefault="008D37D6" w:rsidP="008D37D6">
            <w:pPr>
              <w:suppressAutoHyphens/>
              <w:rPr>
                <w:sz w:val="28"/>
                <w:szCs w:val="28"/>
                <w:lang w:eastAsia="zh-CN"/>
              </w:rPr>
            </w:pPr>
            <w:r w:rsidRPr="008D37D6">
              <w:rPr>
                <w:b/>
                <w:sz w:val="28"/>
                <w:szCs w:val="28"/>
                <w:lang w:eastAsia="zh-CN"/>
              </w:rPr>
              <w:t>9165,37</w:t>
            </w:r>
          </w:p>
        </w:tc>
      </w:tr>
    </w:tbl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8"/>
          <w:szCs w:val="28"/>
          <w:lang w:eastAsia="zh-CN"/>
        </w:rPr>
      </w:pPr>
    </w:p>
    <w:p w:rsidR="008D37D6" w:rsidRPr="008D37D6" w:rsidRDefault="008D37D6" w:rsidP="008D37D6">
      <w:pPr>
        <w:suppressAutoHyphens/>
        <w:rPr>
          <w:sz w:val="22"/>
          <w:szCs w:val="22"/>
          <w:lang w:eastAsia="zh-CN"/>
        </w:rPr>
      </w:pPr>
    </w:p>
    <w:p w:rsidR="008D37D6" w:rsidRPr="008D37D6" w:rsidRDefault="008D37D6" w:rsidP="008D37D6">
      <w:pPr>
        <w:suppressAutoHyphens/>
        <w:ind w:left="142"/>
        <w:jc w:val="both"/>
        <w:rPr>
          <w:lang w:eastAsia="zh-CN"/>
        </w:rPr>
      </w:pPr>
      <w:r w:rsidRPr="008D37D6">
        <w:rPr>
          <w:b/>
          <w:lang w:eastAsia="zh-CN"/>
        </w:rPr>
        <w:t>Согласовано:</w:t>
      </w:r>
    </w:p>
    <w:p w:rsidR="008D37D6" w:rsidRPr="008D37D6" w:rsidRDefault="008D37D6" w:rsidP="008D37D6">
      <w:pPr>
        <w:suppressAutoHyphens/>
        <w:ind w:left="142"/>
        <w:jc w:val="both"/>
        <w:rPr>
          <w:lang w:eastAsia="zh-CN"/>
        </w:rPr>
      </w:pPr>
      <w:r w:rsidRPr="008D37D6">
        <w:rPr>
          <w:lang w:eastAsia="zh-CN"/>
        </w:rPr>
        <w:t xml:space="preserve">Министр социальной защиты  </w:t>
      </w:r>
      <w:r w:rsidRPr="008D37D6">
        <w:rPr>
          <w:lang w:eastAsia="zh-CN"/>
        </w:rPr>
        <w:tab/>
      </w:r>
      <w:r w:rsidRPr="008D37D6">
        <w:rPr>
          <w:lang w:eastAsia="zh-CN"/>
        </w:rPr>
        <w:tab/>
      </w:r>
      <w:r w:rsidRPr="008D37D6">
        <w:rPr>
          <w:lang w:eastAsia="zh-CN"/>
        </w:rPr>
        <w:tab/>
        <w:t xml:space="preserve">                     </w:t>
      </w:r>
    </w:p>
    <w:p w:rsidR="008D37D6" w:rsidRPr="008D37D6" w:rsidRDefault="008D37D6" w:rsidP="008D37D6">
      <w:pPr>
        <w:suppressAutoHyphens/>
        <w:ind w:left="142"/>
        <w:rPr>
          <w:lang w:eastAsia="zh-CN"/>
        </w:rPr>
      </w:pPr>
      <w:r w:rsidRPr="008D37D6">
        <w:rPr>
          <w:lang w:eastAsia="zh-CN"/>
        </w:rPr>
        <w:t>Воронежской области</w:t>
      </w:r>
      <w:r w:rsidRPr="008D37D6">
        <w:rPr>
          <w:lang w:eastAsia="zh-CN"/>
        </w:rPr>
        <w:tab/>
      </w:r>
      <w:r w:rsidRPr="008D37D6">
        <w:rPr>
          <w:lang w:eastAsia="zh-CN"/>
        </w:rPr>
        <w:tab/>
      </w:r>
      <w:r w:rsidRPr="008D37D6">
        <w:rPr>
          <w:lang w:eastAsia="zh-CN"/>
        </w:rPr>
        <w:tab/>
        <w:t xml:space="preserve">                          </w:t>
      </w:r>
      <w:r>
        <w:rPr>
          <w:lang w:eastAsia="zh-CN"/>
        </w:rPr>
        <w:t xml:space="preserve">                         </w:t>
      </w:r>
      <w:r w:rsidRPr="008D37D6">
        <w:rPr>
          <w:lang w:eastAsia="zh-CN"/>
        </w:rPr>
        <w:t>О.В. Сергеева</w:t>
      </w:r>
    </w:p>
    <w:p w:rsidR="008D37D6" w:rsidRPr="008D37D6" w:rsidRDefault="008D37D6" w:rsidP="008D37D6">
      <w:pPr>
        <w:suppressAutoHyphens/>
        <w:ind w:left="142"/>
        <w:jc w:val="both"/>
        <w:rPr>
          <w:lang w:eastAsia="zh-CN"/>
        </w:rPr>
      </w:pPr>
    </w:p>
    <w:p w:rsidR="00960859" w:rsidRPr="00960859" w:rsidRDefault="00960859" w:rsidP="00960859">
      <w:pPr>
        <w:spacing w:line="276" w:lineRule="auto"/>
        <w:ind w:left="6237"/>
        <w:jc w:val="right"/>
      </w:pPr>
    </w:p>
    <w:p w:rsidR="00960859" w:rsidRPr="00960859" w:rsidRDefault="00960859" w:rsidP="00960859">
      <w:pPr>
        <w:spacing w:line="276" w:lineRule="auto"/>
        <w:ind w:left="6237"/>
        <w:jc w:val="right"/>
      </w:pPr>
    </w:p>
    <w:p w:rsidR="00960859" w:rsidRPr="00960859" w:rsidRDefault="00960859" w:rsidP="00960859">
      <w:pPr>
        <w:spacing w:line="276" w:lineRule="auto"/>
      </w:pPr>
    </w:p>
    <w:p w:rsidR="00960859" w:rsidRPr="00960859" w:rsidRDefault="00960859" w:rsidP="00960859">
      <w:pPr>
        <w:spacing w:line="276" w:lineRule="auto"/>
      </w:pPr>
    </w:p>
    <w:p w:rsidR="00607FF8" w:rsidRPr="00B91A3A" w:rsidRDefault="00607FF8" w:rsidP="001F2B5C">
      <w:pPr>
        <w:rPr>
          <w:color w:val="FF0000"/>
        </w:rPr>
      </w:pPr>
    </w:p>
    <w:sectPr w:rsidR="00607FF8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8D37D6"/>
    <w:rsid w:val="0092083A"/>
    <w:rsid w:val="00960859"/>
    <w:rsid w:val="009B7FD6"/>
    <w:rsid w:val="009E03F1"/>
    <w:rsid w:val="009F5BAD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47FE3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2551-2E85-4136-9B1B-F96B2069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8</cp:revision>
  <cp:lastPrinted>2022-08-31T07:46:00Z</cp:lastPrinted>
  <dcterms:created xsi:type="dcterms:W3CDTF">2024-02-15T07:40:00Z</dcterms:created>
  <dcterms:modified xsi:type="dcterms:W3CDTF">2025-05-15T13:28:00Z</dcterms:modified>
</cp:coreProperties>
</file>