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9B" w:rsidRDefault="00EA5D8E" w:rsidP="00EA5D8E">
      <w:pPr>
        <w:tabs>
          <w:tab w:val="left" w:pos="3015"/>
          <w:tab w:val="left" w:pos="5250"/>
        </w:tabs>
      </w:pPr>
      <w:r>
        <w:tab/>
      </w:r>
    </w:p>
    <w:p w:rsidR="008B339B" w:rsidRDefault="008B339B" w:rsidP="00EA5D8E">
      <w:pPr>
        <w:tabs>
          <w:tab w:val="left" w:pos="3015"/>
          <w:tab w:val="left" w:pos="5250"/>
        </w:tabs>
      </w:pPr>
    </w:p>
    <w:p w:rsidR="008B339B" w:rsidRDefault="008B339B" w:rsidP="00EA5D8E">
      <w:pPr>
        <w:tabs>
          <w:tab w:val="left" w:pos="3015"/>
          <w:tab w:val="left" w:pos="5250"/>
        </w:tabs>
      </w:pPr>
    </w:p>
    <w:p w:rsidR="008B339B" w:rsidRDefault="008B339B" w:rsidP="00EA5D8E">
      <w:pPr>
        <w:tabs>
          <w:tab w:val="left" w:pos="3015"/>
          <w:tab w:val="left" w:pos="5250"/>
        </w:tabs>
      </w:pPr>
    </w:p>
    <w:p w:rsidR="00EA5D8E" w:rsidRPr="00F820A9" w:rsidRDefault="008B339B" w:rsidP="00384713">
      <w:pPr>
        <w:tabs>
          <w:tab w:val="left" w:pos="3015"/>
          <w:tab w:val="left" w:pos="5250"/>
        </w:tabs>
      </w:pPr>
      <w:r>
        <w:t xml:space="preserve">                                    </w:t>
      </w:r>
      <w:r w:rsidR="00DA2484">
        <w:t xml:space="preserve">  </w:t>
      </w:r>
      <w:r>
        <w:t xml:space="preserve">           </w:t>
      </w:r>
      <w:r w:rsidR="00D47FE3">
        <w:t>02</w:t>
      </w:r>
      <w:r w:rsidR="00D47FE3">
        <w:tab/>
        <w:t>15</w:t>
      </w:r>
    </w:p>
    <w:p w:rsidR="00EA5D8E" w:rsidRPr="00F820A9" w:rsidRDefault="00EA5D8E" w:rsidP="00EA5D8E">
      <w:r w:rsidRPr="00F820A9">
        <w:t xml:space="preserve">                                      </w:t>
      </w:r>
      <w:r w:rsidR="00DA2484">
        <w:t xml:space="preserve">   </w:t>
      </w:r>
      <w:r w:rsidRPr="00F820A9">
        <w:t xml:space="preserve">     (месяц)                        (номер)</w:t>
      </w:r>
    </w:p>
    <w:p w:rsidR="00EA5D8E" w:rsidRPr="00F820A9" w:rsidRDefault="00DA2484" w:rsidP="00EA5D8E">
      <w:r>
        <w:t xml:space="preserve">  </w:t>
      </w:r>
    </w:p>
    <w:p w:rsidR="00EA5D8E" w:rsidRPr="00F820A9" w:rsidRDefault="00EA5D8E" w:rsidP="00EA5D8E"/>
    <w:p w:rsidR="00EA5D8E" w:rsidRPr="00F820A9" w:rsidRDefault="00EA5D8E" w:rsidP="00EA5D8E"/>
    <w:p w:rsidR="00EA5D8E" w:rsidRPr="00F820A9" w:rsidRDefault="00EA5D8E" w:rsidP="00EA5D8E"/>
    <w:p w:rsidR="00EA5D8E" w:rsidRPr="00F820A9" w:rsidRDefault="00EA5D8E" w:rsidP="00EA5D8E"/>
    <w:p w:rsidR="00EA5D8E" w:rsidRPr="00F820A9" w:rsidRDefault="00EA5D8E" w:rsidP="00EA5D8E">
      <w:r w:rsidRPr="00F820A9">
        <w:t xml:space="preserve">                                                  </w:t>
      </w:r>
    </w:p>
    <w:p w:rsidR="00EA5D8E" w:rsidRPr="00F820A9" w:rsidRDefault="00EA5D8E" w:rsidP="00EA5D8E"/>
    <w:p w:rsidR="00EA5D8E" w:rsidRPr="00F820A9" w:rsidRDefault="00EA5D8E" w:rsidP="00EA5D8E"/>
    <w:p w:rsidR="00EA5D8E" w:rsidRPr="00F820A9" w:rsidRDefault="00EA5D8E" w:rsidP="00EA5D8E"/>
    <w:p w:rsidR="00EA5D8E" w:rsidRPr="00F820A9" w:rsidRDefault="00EA5D8E" w:rsidP="00EA5D8E">
      <w:pPr>
        <w:jc w:val="center"/>
        <w:rPr>
          <w:b/>
        </w:rPr>
      </w:pPr>
      <w:r w:rsidRPr="00F820A9">
        <w:rPr>
          <w:b/>
        </w:rPr>
        <w:t>ВЕСТНИК</w:t>
      </w:r>
    </w:p>
    <w:p w:rsidR="00EA5D8E" w:rsidRPr="00F820A9" w:rsidRDefault="00EA5D8E" w:rsidP="00EA5D8E">
      <w:pPr>
        <w:jc w:val="center"/>
        <w:rPr>
          <w:b/>
        </w:rPr>
      </w:pPr>
      <w:r w:rsidRPr="00F820A9">
        <w:rPr>
          <w:b/>
        </w:rPr>
        <w:t>МУНИЦИПАЛЬНЫХ  ПРАВОВЫХ</w:t>
      </w:r>
    </w:p>
    <w:p w:rsidR="00EA5D8E" w:rsidRPr="00F820A9" w:rsidRDefault="00EA5D8E" w:rsidP="00EA5D8E">
      <w:pPr>
        <w:jc w:val="center"/>
        <w:rPr>
          <w:b/>
        </w:rPr>
      </w:pPr>
      <w:r w:rsidRPr="00F820A9">
        <w:rPr>
          <w:b/>
        </w:rPr>
        <w:t>АКТОВ</w:t>
      </w:r>
    </w:p>
    <w:p w:rsidR="00EA5D8E" w:rsidRPr="00F820A9" w:rsidRDefault="00EA5D8E" w:rsidP="00EA5D8E">
      <w:pPr>
        <w:jc w:val="center"/>
      </w:pPr>
    </w:p>
    <w:p w:rsidR="00EA5D8E" w:rsidRPr="00F820A9" w:rsidRDefault="00EA5D8E" w:rsidP="00EA5D8E">
      <w:pPr>
        <w:jc w:val="center"/>
        <w:rPr>
          <w:b/>
        </w:rPr>
      </w:pPr>
    </w:p>
    <w:p w:rsidR="00EA5D8E" w:rsidRPr="00F820A9" w:rsidRDefault="00EA5D8E" w:rsidP="00EA5D8E">
      <w:pPr>
        <w:jc w:val="center"/>
        <w:rPr>
          <w:b/>
        </w:rPr>
      </w:pPr>
      <w:r w:rsidRPr="00F820A9">
        <w:rPr>
          <w:b/>
        </w:rPr>
        <w:t>АЛЕКСАНДРОВСКОГО  СЕЛЬСКОГО  ПОСЕЛЕНИЯ</w:t>
      </w:r>
    </w:p>
    <w:p w:rsidR="00EA5D8E" w:rsidRPr="00F820A9" w:rsidRDefault="00EA5D8E" w:rsidP="00EA5D8E">
      <w:pPr>
        <w:jc w:val="center"/>
        <w:rPr>
          <w:b/>
        </w:rPr>
      </w:pPr>
      <w:r w:rsidRPr="00F820A9">
        <w:rPr>
          <w:b/>
        </w:rPr>
        <w:t>ТЕРНОВСКОГО  МУНИЦИПАЛЬНОГО  РАЙОНА</w:t>
      </w:r>
    </w:p>
    <w:p w:rsidR="00EA5D8E" w:rsidRPr="00F820A9" w:rsidRDefault="00EA5D8E" w:rsidP="00EA5D8E">
      <w:pPr>
        <w:jc w:val="center"/>
        <w:rPr>
          <w:b/>
        </w:rPr>
      </w:pPr>
      <w:r w:rsidRPr="00F820A9">
        <w:rPr>
          <w:b/>
        </w:rPr>
        <w:t xml:space="preserve">ВОРОНЕЖСКОЙ ОБЛАСТИ </w:t>
      </w: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F827A2" w:rsidP="00EA5D8E">
      <w:pPr>
        <w:jc w:val="center"/>
        <w:rPr>
          <w:b/>
        </w:rPr>
      </w:pPr>
      <w:r>
        <w:rPr>
          <w:b/>
        </w:rPr>
        <w:t>28.02</w:t>
      </w:r>
      <w:r w:rsidR="002630E4">
        <w:rPr>
          <w:b/>
        </w:rPr>
        <w:t>.2023</w:t>
      </w:r>
      <w:r w:rsidR="00EA5D8E" w:rsidRPr="00F820A9">
        <w:rPr>
          <w:b/>
        </w:rPr>
        <w:t xml:space="preserve"> г.</w:t>
      </w: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F06853">
      <w:pPr>
        <w:rPr>
          <w:b/>
        </w:rPr>
      </w:pPr>
    </w:p>
    <w:p w:rsidR="00EA5D8E" w:rsidRPr="00F820A9" w:rsidRDefault="00EA5D8E" w:rsidP="00EA5D8E">
      <w:pPr>
        <w:jc w:val="center"/>
        <w:rPr>
          <w:b/>
        </w:rPr>
      </w:pPr>
    </w:p>
    <w:p w:rsidR="00EA5D8E" w:rsidRPr="00F820A9" w:rsidRDefault="00EA5D8E" w:rsidP="008B339B">
      <w:pPr>
        <w:jc w:val="center"/>
        <w:rPr>
          <w:b/>
        </w:rPr>
      </w:pPr>
      <w:r w:rsidRPr="00F820A9">
        <w:t>Учредитель:</w:t>
      </w:r>
    </w:p>
    <w:p w:rsidR="00EA5D8E" w:rsidRPr="00F820A9" w:rsidRDefault="00EA5D8E" w:rsidP="00EA5D8E"/>
    <w:p w:rsidR="00EA5D8E" w:rsidRPr="00F820A9" w:rsidRDefault="00B107F5" w:rsidP="00F06853">
      <w:pPr>
        <w:jc w:val="center"/>
      </w:pPr>
      <w:r>
        <w:t>Совет народных д</w:t>
      </w:r>
      <w:r w:rsidR="00C454A8">
        <w:t>епутатов</w:t>
      </w:r>
      <w:r w:rsidR="00EA5D8E" w:rsidRPr="00F820A9">
        <w:t xml:space="preserve"> Александровского  сельского  поселения</w:t>
      </w:r>
      <w:r w:rsidR="00F06853">
        <w:t xml:space="preserve">   </w:t>
      </w:r>
      <w:r w:rsidR="00EA5D8E" w:rsidRPr="00F820A9">
        <w:t xml:space="preserve"> Терновского муниципального района Воронежской области</w:t>
      </w:r>
    </w:p>
    <w:p w:rsidR="00EA5D8E" w:rsidRDefault="00EA5D8E" w:rsidP="00F06853">
      <w:pPr>
        <w:jc w:val="center"/>
      </w:pPr>
    </w:p>
    <w:p w:rsidR="00384713" w:rsidRDefault="00384713" w:rsidP="00F06853">
      <w:pPr>
        <w:jc w:val="center"/>
      </w:pPr>
    </w:p>
    <w:p w:rsidR="0083557C" w:rsidRDefault="0083557C" w:rsidP="0083557C">
      <w:pPr>
        <w:rPr>
          <w:b/>
          <w:sz w:val="28"/>
          <w:szCs w:val="28"/>
          <w:lang w:eastAsia="ar-SA"/>
        </w:rPr>
      </w:pPr>
    </w:p>
    <w:p w:rsidR="0083557C" w:rsidRDefault="0083557C"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6911FA" w:rsidRPr="006911FA" w:rsidRDefault="006911FA" w:rsidP="006911FA">
      <w:pPr>
        <w:spacing w:line="20" w:lineRule="atLeast"/>
        <w:jc w:val="right"/>
      </w:pPr>
    </w:p>
    <w:p w:rsidR="008D33B2" w:rsidRDefault="008D33B2" w:rsidP="00A06ADB">
      <w:pPr>
        <w:jc w:val="center"/>
        <w:rPr>
          <w:b/>
          <w:color w:val="000000"/>
        </w:rPr>
      </w:pPr>
    </w:p>
    <w:p w:rsidR="0087029C" w:rsidRPr="0087029C" w:rsidRDefault="0087029C" w:rsidP="0087029C">
      <w:pPr>
        <w:widowControl w:val="0"/>
        <w:rPr>
          <w:rFonts w:eastAsia="Calibri"/>
        </w:rPr>
      </w:pPr>
    </w:p>
    <w:p w:rsidR="0087029C" w:rsidRPr="0087029C" w:rsidRDefault="0087029C" w:rsidP="0087029C">
      <w:pPr>
        <w:rPr>
          <w:rFonts w:eastAsia="Calibri"/>
        </w:rPr>
      </w:pPr>
    </w:p>
    <w:p w:rsidR="00F827A2" w:rsidRPr="00F827A2" w:rsidRDefault="00F827A2" w:rsidP="00F827A2">
      <w:pPr>
        <w:rPr>
          <w:rFonts w:eastAsia="Calibri"/>
          <w:b/>
        </w:rPr>
      </w:pPr>
      <w:r w:rsidRPr="00F827A2">
        <w:rPr>
          <w:rFonts w:eastAsia="Calibri"/>
          <w:b/>
          <w:bCs/>
        </w:rPr>
        <w:t>СОВЕТ НАРОДНЫХ ДЕПУТАТОВ</w:t>
      </w:r>
    </w:p>
    <w:p w:rsidR="00F827A2" w:rsidRPr="00F827A2" w:rsidRDefault="00F827A2" w:rsidP="00F827A2">
      <w:pPr>
        <w:rPr>
          <w:rFonts w:eastAsia="Calibri"/>
          <w:b/>
        </w:rPr>
      </w:pPr>
      <w:r w:rsidRPr="00F827A2">
        <w:rPr>
          <w:rFonts w:eastAsia="Calibri"/>
          <w:b/>
          <w:bCs/>
        </w:rPr>
        <w:t>АЛЕКСАНДРОВСКОГО СЕЛЬСКОГО ПОСЕЛЕНИЯ</w:t>
      </w:r>
    </w:p>
    <w:p w:rsidR="00F827A2" w:rsidRPr="00F827A2" w:rsidRDefault="00F827A2" w:rsidP="00F827A2">
      <w:pPr>
        <w:rPr>
          <w:rFonts w:eastAsia="Calibri"/>
          <w:b/>
        </w:rPr>
      </w:pPr>
      <w:r w:rsidRPr="00F827A2">
        <w:rPr>
          <w:rFonts w:eastAsia="Calibri"/>
          <w:b/>
          <w:bCs/>
        </w:rPr>
        <w:t>ТЕРНОВСКОГО МУНИЦИПАЛЬНОГО РАЙОНА</w:t>
      </w:r>
    </w:p>
    <w:p w:rsidR="00F827A2" w:rsidRPr="00F827A2" w:rsidRDefault="00F827A2" w:rsidP="00F827A2">
      <w:pPr>
        <w:rPr>
          <w:rFonts w:eastAsia="Calibri"/>
          <w:b/>
        </w:rPr>
      </w:pPr>
      <w:r w:rsidRPr="00F827A2">
        <w:rPr>
          <w:rFonts w:eastAsia="Calibri"/>
          <w:b/>
          <w:bCs/>
        </w:rPr>
        <w:t>ВОРОНЕЖСКОЙ ОБЛАСТИ</w:t>
      </w:r>
    </w:p>
    <w:p w:rsidR="00F827A2" w:rsidRPr="00F827A2" w:rsidRDefault="00F827A2" w:rsidP="00F827A2">
      <w:pPr>
        <w:rPr>
          <w:rFonts w:eastAsia="Calibri"/>
          <w:b/>
          <w:bCs/>
        </w:rPr>
      </w:pPr>
    </w:p>
    <w:p w:rsidR="00F827A2" w:rsidRPr="00F827A2" w:rsidRDefault="00F827A2" w:rsidP="00F827A2">
      <w:pPr>
        <w:rPr>
          <w:rFonts w:eastAsia="Calibri"/>
          <w:b/>
          <w:bCs/>
        </w:rPr>
      </w:pPr>
      <w:r w:rsidRPr="00F827A2">
        <w:rPr>
          <w:rFonts w:eastAsia="Calibri"/>
          <w:b/>
          <w:bCs/>
        </w:rPr>
        <w:t>РЕШЕНИЕ</w:t>
      </w:r>
    </w:p>
    <w:p w:rsidR="00F827A2" w:rsidRPr="00F827A2" w:rsidRDefault="00F827A2" w:rsidP="00F827A2">
      <w:pPr>
        <w:rPr>
          <w:rFonts w:eastAsia="Calibri"/>
          <w:b/>
          <w:bCs/>
        </w:rPr>
      </w:pPr>
      <w:r w:rsidRPr="00F827A2">
        <w:rPr>
          <w:rFonts w:eastAsia="Calibri"/>
          <w:b/>
          <w:bCs/>
        </w:rPr>
        <w:t>08  февраля   2023 года                     № 110</w:t>
      </w:r>
    </w:p>
    <w:p w:rsidR="00F827A2" w:rsidRPr="00F827A2" w:rsidRDefault="00F827A2" w:rsidP="00F827A2">
      <w:pPr>
        <w:rPr>
          <w:rFonts w:eastAsia="Calibri"/>
          <w:b/>
          <w:bCs/>
        </w:rPr>
      </w:pPr>
      <w:proofErr w:type="gramStart"/>
      <w:r w:rsidRPr="00F827A2">
        <w:rPr>
          <w:rFonts w:eastAsia="Calibri"/>
          <w:bCs/>
        </w:rPr>
        <w:t>с</w:t>
      </w:r>
      <w:proofErr w:type="gramEnd"/>
      <w:r w:rsidRPr="00F827A2">
        <w:rPr>
          <w:rFonts w:eastAsia="Calibri"/>
          <w:bCs/>
        </w:rPr>
        <w:t>. Александровка</w:t>
      </w:r>
    </w:p>
    <w:p w:rsidR="00F827A2" w:rsidRPr="00F827A2" w:rsidRDefault="00F827A2" w:rsidP="00F827A2">
      <w:pPr>
        <w:rPr>
          <w:rFonts w:eastAsia="Calibri"/>
          <w:b/>
        </w:rPr>
      </w:pPr>
      <w:r w:rsidRPr="00F827A2">
        <w:rPr>
          <w:rFonts w:eastAsia="Calibri"/>
          <w:b/>
        </w:rPr>
        <w:t xml:space="preserve">Отчет  главы  администрации </w:t>
      </w:r>
    </w:p>
    <w:p w:rsidR="00F827A2" w:rsidRPr="00F827A2" w:rsidRDefault="00F827A2" w:rsidP="00F827A2">
      <w:pPr>
        <w:rPr>
          <w:rFonts w:eastAsia="Calibri"/>
          <w:b/>
        </w:rPr>
      </w:pPr>
      <w:r w:rsidRPr="00F827A2">
        <w:rPr>
          <w:rFonts w:eastAsia="Calibri"/>
          <w:b/>
        </w:rPr>
        <w:t xml:space="preserve">Александровского сельского поселения </w:t>
      </w:r>
    </w:p>
    <w:p w:rsidR="00F827A2" w:rsidRPr="00F827A2" w:rsidRDefault="00F827A2" w:rsidP="00F827A2">
      <w:pPr>
        <w:rPr>
          <w:rFonts w:eastAsia="Calibri"/>
          <w:b/>
        </w:rPr>
      </w:pPr>
      <w:r w:rsidRPr="00F827A2">
        <w:rPr>
          <w:rFonts w:eastAsia="Calibri"/>
          <w:b/>
        </w:rPr>
        <w:t>Терновского муниципального района</w:t>
      </w:r>
    </w:p>
    <w:p w:rsidR="00F827A2" w:rsidRPr="00F827A2" w:rsidRDefault="00F827A2" w:rsidP="00F827A2">
      <w:pPr>
        <w:rPr>
          <w:rFonts w:eastAsia="Calibri"/>
          <w:b/>
        </w:rPr>
      </w:pPr>
      <w:r w:rsidRPr="00F827A2">
        <w:rPr>
          <w:rFonts w:eastAsia="Calibri"/>
          <w:b/>
        </w:rPr>
        <w:t>Воронежской  области  о проделанной  работе</w:t>
      </w:r>
    </w:p>
    <w:p w:rsidR="00F827A2" w:rsidRPr="00F827A2" w:rsidRDefault="00F827A2" w:rsidP="00F827A2">
      <w:pPr>
        <w:rPr>
          <w:rFonts w:eastAsia="Calibri"/>
          <w:b/>
        </w:rPr>
      </w:pPr>
      <w:r w:rsidRPr="00F827A2">
        <w:rPr>
          <w:rFonts w:eastAsia="Calibri"/>
          <w:b/>
        </w:rPr>
        <w:t xml:space="preserve">за 2022 год и  </w:t>
      </w:r>
      <w:proofErr w:type="gramStart"/>
      <w:r w:rsidRPr="00F827A2">
        <w:rPr>
          <w:rFonts w:eastAsia="Calibri"/>
          <w:b/>
        </w:rPr>
        <w:t>плане</w:t>
      </w:r>
      <w:proofErr w:type="gramEnd"/>
      <w:r w:rsidRPr="00F827A2">
        <w:rPr>
          <w:rFonts w:eastAsia="Calibri"/>
          <w:b/>
        </w:rPr>
        <w:t xml:space="preserve">  работы на 2023 год</w:t>
      </w:r>
    </w:p>
    <w:p w:rsidR="00F827A2" w:rsidRPr="00F827A2" w:rsidRDefault="00F827A2" w:rsidP="00F827A2">
      <w:pPr>
        <w:rPr>
          <w:rFonts w:eastAsia="Calibri"/>
        </w:rPr>
      </w:pPr>
      <w:r w:rsidRPr="00F827A2">
        <w:rPr>
          <w:rFonts w:eastAsia="Calibri"/>
          <w:b/>
        </w:rPr>
        <w:t xml:space="preserve">             </w:t>
      </w:r>
      <w:r w:rsidRPr="00F827A2">
        <w:rPr>
          <w:rFonts w:eastAsia="Calibri"/>
        </w:rPr>
        <w:t xml:space="preserve">Заслушав  и обсудив отчет главы  администрации Александровского сельского поселения Терновского муниципального района Востриковой Л.И. о  проделанной  работе за 2022 год и плане работы на 2023 год  Совет народных  депутатов  Александровского сельского поселения  </w:t>
      </w:r>
      <w:proofErr w:type="gramStart"/>
      <w:r w:rsidRPr="00F827A2">
        <w:rPr>
          <w:rFonts w:eastAsia="Calibri"/>
          <w:b/>
        </w:rPr>
        <w:t>р</w:t>
      </w:r>
      <w:proofErr w:type="gramEnd"/>
      <w:r w:rsidRPr="00F827A2">
        <w:rPr>
          <w:rFonts w:eastAsia="Calibri"/>
          <w:b/>
        </w:rPr>
        <w:t xml:space="preserve"> е ш и л:</w:t>
      </w:r>
    </w:p>
    <w:p w:rsidR="00F827A2" w:rsidRPr="00F827A2" w:rsidRDefault="00F827A2" w:rsidP="00F827A2">
      <w:pPr>
        <w:rPr>
          <w:rFonts w:eastAsia="Calibri"/>
        </w:rPr>
      </w:pPr>
      <w:r w:rsidRPr="00F827A2">
        <w:rPr>
          <w:rFonts w:eastAsia="Calibri"/>
          <w:bCs/>
        </w:rPr>
        <w:t xml:space="preserve">1  </w:t>
      </w:r>
      <w:r w:rsidRPr="00F827A2">
        <w:rPr>
          <w:rFonts w:eastAsia="Calibri"/>
        </w:rPr>
        <w:t>Отчет главы   Александровского сельского поселения Терновского муниципального района Востриковой Л.И. о  проделанной  работе за 2022 год  и плане работы на 2023 год принять  к сведению, работу  главы  администрации сельского   поселения  признать   удовлетворительной.</w:t>
      </w:r>
    </w:p>
    <w:p w:rsidR="00F827A2" w:rsidRPr="00F827A2" w:rsidRDefault="00F827A2" w:rsidP="00F827A2">
      <w:pPr>
        <w:rPr>
          <w:rFonts w:eastAsia="Calibri"/>
        </w:rPr>
      </w:pPr>
      <w:r w:rsidRPr="00F827A2">
        <w:rPr>
          <w:rFonts w:eastAsia="Calibri"/>
        </w:rPr>
        <w:t>2.Администрации Александровского сельского поселения в 2023 году принять необходимые  меры по реализации  основных  направлений социально- экономического развития  сельского  поселения, обратив  особое внимание на решение следующих  задач:</w:t>
      </w:r>
    </w:p>
    <w:p w:rsidR="00F827A2" w:rsidRPr="00F827A2" w:rsidRDefault="00F827A2" w:rsidP="00F827A2">
      <w:pPr>
        <w:rPr>
          <w:rFonts w:eastAsia="Calibri"/>
        </w:rPr>
      </w:pPr>
      <w:r w:rsidRPr="00F827A2">
        <w:rPr>
          <w:rFonts w:eastAsia="Calibri"/>
        </w:rPr>
        <w:t>- принимать  активное  участие в региональных целевых   программах;</w:t>
      </w:r>
    </w:p>
    <w:p w:rsidR="00F827A2" w:rsidRPr="00F827A2" w:rsidRDefault="00F827A2" w:rsidP="00F827A2">
      <w:pPr>
        <w:rPr>
          <w:rFonts w:eastAsia="Calibri"/>
        </w:rPr>
      </w:pPr>
      <w:r w:rsidRPr="00F827A2">
        <w:rPr>
          <w:rFonts w:eastAsia="Calibri"/>
        </w:rPr>
        <w:t>- обратить особое внимание  на благоустройство  дорог местного значения;</w:t>
      </w:r>
    </w:p>
    <w:p w:rsidR="00F827A2" w:rsidRPr="00F827A2" w:rsidRDefault="00F827A2" w:rsidP="00F827A2">
      <w:pPr>
        <w:rPr>
          <w:rFonts w:eastAsia="Calibri"/>
        </w:rPr>
      </w:pPr>
      <w:r w:rsidRPr="00F827A2">
        <w:rPr>
          <w:rFonts w:eastAsia="Calibri"/>
        </w:rPr>
        <w:t>- улучшить показатели  по уличному  освещению  населенного пункта;</w:t>
      </w:r>
    </w:p>
    <w:p w:rsidR="00F827A2" w:rsidRPr="00F827A2" w:rsidRDefault="00F827A2" w:rsidP="00F827A2">
      <w:pPr>
        <w:rPr>
          <w:rFonts w:eastAsia="Calibri"/>
        </w:rPr>
      </w:pPr>
      <w:r w:rsidRPr="00F827A2">
        <w:rPr>
          <w:rFonts w:eastAsia="Calibri"/>
        </w:rPr>
        <w:t>- улучшать  работу  учреждений   культуры, расположенных на территории     поселения;</w:t>
      </w:r>
    </w:p>
    <w:p w:rsidR="00F827A2" w:rsidRPr="00F827A2" w:rsidRDefault="00F827A2" w:rsidP="00F827A2">
      <w:pPr>
        <w:rPr>
          <w:rFonts w:eastAsia="Calibri"/>
        </w:rPr>
      </w:pPr>
      <w:r w:rsidRPr="00F827A2">
        <w:rPr>
          <w:rFonts w:eastAsia="Calibri"/>
        </w:rPr>
        <w:t>- принять меры  по расширению налогооблагаемой  базы и усилению контроля,  за  своевременностью и  полнотой  поступления  налоговых  платежей;</w:t>
      </w:r>
    </w:p>
    <w:p w:rsidR="00F827A2" w:rsidRPr="00F827A2" w:rsidRDefault="00F827A2" w:rsidP="00F827A2">
      <w:pPr>
        <w:rPr>
          <w:rFonts w:eastAsia="Calibri"/>
        </w:rPr>
      </w:pPr>
      <w:r w:rsidRPr="00F827A2">
        <w:rPr>
          <w:rFonts w:eastAsia="Calibri"/>
        </w:rPr>
        <w:t xml:space="preserve">- принять  меры по коренному   улучшение работы по  благоустройству и санитарному состоянию  населенного  пункта;    </w:t>
      </w:r>
    </w:p>
    <w:p w:rsidR="00F827A2" w:rsidRPr="00F827A2" w:rsidRDefault="00F827A2" w:rsidP="00F827A2">
      <w:pPr>
        <w:rPr>
          <w:rFonts w:eastAsia="Calibri"/>
        </w:rPr>
      </w:pPr>
      <w:r w:rsidRPr="00F827A2">
        <w:rPr>
          <w:rFonts w:eastAsia="Calibri"/>
        </w:rPr>
        <w:t>- продолжать  работу  по инвентаризации  земельных участков ЛПХ, включая постановку на  кадастровый  учет;</w:t>
      </w:r>
    </w:p>
    <w:p w:rsidR="00F827A2" w:rsidRPr="00F827A2" w:rsidRDefault="00F827A2" w:rsidP="00F827A2">
      <w:pPr>
        <w:rPr>
          <w:rFonts w:eastAsia="Calibri"/>
        </w:rPr>
      </w:pPr>
      <w:r w:rsidRPr="00F827A2">
        <w:rPr>
          <w:rFonts w:eastAsia="Calibri"/>
        </w:rPr>
        <w:t xml:space="preserve">- оказывать помощь в работе </w:t>
      </w:r>
      <w:proofErr w:type="spellStart"/>
      <w:r w:rsidRPr="00F827A2">
        <w:rPr>
          <w:rFonts w:eastAsia="Calibri"/>
        </w:rPr>
        <w:t>ТОСа</w:t>
      </w:r>
      <w:proofErr w:type="spellEnd"/>
      <w:r w:rsidRPr="00F827A2">
        <w:rPr>
          <w:rFonts w:eastAsia="Calibri"/>
        </w:rPr>
        <w:t>.</w:t>
      </w:r>
    </w:p>
    <w:p w:rsidR="00F827A2" w:rsidRPr="00F827A2" w:rsidRDefault="00F827A2" w:rsidP="00F827A2">
      <w:pPr>
        <w:rPr>
          <w:rFonts w:eastAsia="Calibri"/>
        </w:rPr>
      </w:pPr>
      <w:r w:rsidRPr="00F827A2">
        <w:rPr>
          <w:rFonts w:eastAsia="Calibri"/>
        </w:rPr>
        <w:t xml:space="preserve">      3. Настоящее решение подлежит опубликованию в периодическом печатном издании «Вестник муниципальных правовых актов Александровского сельского поселения Терновского муниципального района»» и на сайте в сети Интернет. </w:t>
      </w:r>
    </w:p>
    <w:p w:rsidR="00F827A2" w:rsidRPr="00F827A2" w:rsidRDefault="00F827A2" w:rsidP="00F827A2">
      <w:pPr>
        <w:rPr>
          <w:rFonts w:eastAsia="Calibri"/>
        </w:rPr>
      </w:pPr>
      <w:r w:rsidRPr="00F827A2">
        <w:rPr>
          <w:rFonts w:eastAsia="Calibri"/>
        </w:rPr>
        <w:t xml:space="preserve">      4. Решение вступает в силу после его опубликования.</w:t>
      </w:r>
    </w:p>
    <w:p w:rsidR="00F827A2" w:rsidRPr="00F827A2" w:rsidRDefault="00F827A2" w:rsidP="00F827A2">
      <w:pPr>
        <w:rPr>
          <w:rFonts w:eastAsia="Calibri"/>
        </w:rPr>
      </w:pPr>
      <w:r w:rsidRPr="00F827A2">
        <w:rPr>
          <w:rFonts w:eastAsia="Calibri"/>
        </w:rPr>
        <w:t xml:space="preserve">      5.</w:t>
      </w:r>
      <w:proofErr w:type="gramStart"/>
      <w:r w:rsidRPr="00F827A2">
        <w:rPr>
          <w:rFonts w:eastAsia="Calibri"/>
        </w:rPr>
        <w:t>Контроль  за</w:t>
      </w:r>
      <w:proofErr w:type="gramEnd"/>
      <w:r w:rsidRPr="00F827A2">
        <w:rPr>
          <w:rFonts w:eastAsia="Calibri"/>
        </w:rPr>
        <w:t xml:space="preserve">  исполнением настоящего решения возложить на главу  сельского  поселения  Вострикову Л.И.</w:t>
      </w:r>
    </w:p>
    <w:p w:rsidR="00F827A2" w:rsidRPr="00F827A2" w:rsidRDefault="00F827A2" w:rsidP="00F827A2">
      <w:pPr>
        <w:rPr>
          <w:rFonts w:eastAsia="Calibri"/>
        </w:rPr>
      </w:pPr>
      <w:r w:rsidRPr="00F827A2">
        <w:rPr>
          <w:rFonts w:eastAsia="Calibri"/>
        </w:rPr>
        <w:t>Глава  Александровского</w:t>
      </w:r>
    </w:p>
    <w:p w:rsidR="00F827A2" w:rsidRPr="00F827A2" w:rsidRDefault="00F827A2" w:rsidP="00F827A2">
      <w:pPr>
        <w:rPr>
          <w:rFonts w:eastAsia="Calibri"/>
        </w:rPr>
      </w:pPr>
      <w:r w:rsidRPr="00F827A2">
        <w:rPr>
          <w:rFonts w:eastAsia="Calibri"/>
        </w:rPr>
        <w:t>сельского поселения                                                Л.И. Вострикова</w:t>
      </w:r>
    </w:p>
    <w:p w:rsidR="0087029C" w:rsidRPr="0087029C" w:rsidRDefault="0087029C" w:rsidP="0087029C">
      <w:pPr>
        <w:rPr>
          <w:rFonts w:eastAsia="Calibri"/>
        </w:rPr>
      </w:pPr>
    </w:p>
    <w:p w:rsidR="001F2B5C" w:rsidRPr="001F2B5C" w:rsidRDefault="001F2B5C" w:rsidP="001F2B5C">
      <w:pPr>
        <w:spacing w:after="100" w:afterAutospacing="1"/>
        <w:jc w:val="center"/>
        <w:rPr>
          <w:b/>
          <w:sz w:val="28"/>
          <w:szCs w:val="28"/>
        </w:rPr>
      </w:pPr>
      <w:r w:rsidRPr="001F2B5C">
        <w:rPr>
          <w:b/>
          <w:sz w:val="28"/>
          <w:szCs w:val="28"/>
        </w:rPr>
        <w:t>СОВЕТ НАРОДНЫХ ДЕПУТАТОВ</w:t>
      </w:r>
      <w:r w:rsidRPr="001F2B5C">
        <w:rPr>
          <w:b/>
          <w:sz w:val="28"/>
          <w:szCs w:val="28"/>
        </w:rPr>
        <w:br/>
        <w:t>АЛЕКСАНДЛРОВСКОГО  СЕЛЬСКОГО ПОСЕЛЕНИЯ</w:t>
      </w:r>
      <w:r w:rsidRPr="001F2B5C">
        <w:rPr>
          <w:b/>
          <w:sz w:val="28"/>
          <w:szCs w:val="28"/>
        </w:rPr>
        <w:br/>
        <w:t>ТЕРНОВСКОГО МУНИЦИПАЛЬНОГО РАЙОНА</w:t>
      </w:r>
      <w:r w:rsidRPr="001F2B5C">
        <w:rPr>
          <w:b/>
          <w:sz w:val="28"/>
          <w:szCs w:val="28"/>
        </w:rPr>
        <w:br/>
        <w:t>ВОРОНЕЖСКОЙ ОБЛАСТИ</w:t>
      </w:r>
    </w:p>
    <w:p w:rsidR="001F2B5C" w:rsidRPr="001F2B5C" w:rsidRDefault="001F2B5C" w:rsidP="001F2B5C">
      <w:pPr>
        <w:spacing w:after="100" w:afterAutospacing="1"/>
        <w:jc w:val="center"/>
        <w:rPr>
          <w:b/>
          <w:sz w:val="28"/>
          <w:szCs w:val="28"/>
        </w:rPr>
      </w:pPr>
      <w:r w:rsidRPr="001F2B5C">
        <w:rPr>
          <w:b/>
          <w:sz w:val="28"/>
          <w:szCs w:val="28"/>
        </w:rPr>
        <w:t>РЕШЕНИЕ</w:t>
      </w:r>
    </w:p>
    <w:p w:rsidR="001F2B5C" w:rsidRPr="001F2B5C" w:rsidRDefault="001F2B5C" w:rsidP="001F2B5C">
      <w:pPr>
        <w:spacing w:after="160" w:line="256" w:lineRule="auto"/>
        <w:rPr>
          <w:rFonts w:eastAsia="Calibri"/>
          <w:b/>
          <w:sz w:val="28"/>
          <w:szCs w:val="28"/>
          <w:lang w:eastAsia="en-US"/>
        </w:rPr>
      </w:pPr>
      <w:r w:rsidRPr="001F2B5C">
        <w:rPr>
          <w:rFonts w:eastAsia="Calibri"/>
          <w:b/>
          <w:sz w:val="28"/>
          <w:szCs w:val="28"/>
          <w:lang w:eastAsia="en-US"/>
        </w:rPr>
        <w:t xml:space="preserve"> от 08.02. 2023  года                                  №  111                                                 </w:t>
      </w:r>
    </w:p>
    <w:p w:rsidR="001F2B5C" w:rsidRPr="001F2B5C" w:rsidRDefault="001F2B5C" w:rsidP="001F2B5C">
      <w:pPr>
        <w:spacing w:after="160" w:line="256" w:lineRule="auto"/>
        <w:rPr>
          <w:rFonts w:eastAsia="Calibri"/>
          <w:lang w:eastAsia="en-US"/>
        </w:rPr>
      </w:pPr>
      <w:proofErr w:type="gramStart"/>
      <w:r w:rsidRPr="001F2B5C">
        <w:rPr>
          <w:rFonts w:eastAsia="Calibri"/>
          <w:lang w:eastAsia="en-US"/>
        </w:rPr>
        <w:t>с</w:t>
      </w:r>
      <w:proofErr w:type="gramEnd"/>
      <w:r w:rsidRPr="001F2B5C">
        <w:rPr>
          <w:rFonts w:eastAsia="Calibri"/>
          <w:lang w:eastAsia="en-US"/>
        </w:rPr>
        <w:t>. Александровка</w:t>
      </w:r>
    </w:p>
    <w:p w:rsidR="001F2B5C" w:rsidRPr="001F2B5C" w:rsidRDefault="001F2B5C" w:rsidP="001F2B5C">
      <w:pPr>
        <w:rPr>
          <w:b/>
          <w:sz w:val="28"/>
          <w:szCs w:val="28"/>
        </w:rPr>
      </w:pPr>
      <w:r w:rsidRPr="001F2B5C">
        <w:rPr>
          <w:rFonts w:ascii="Calibri" w:hAnsi="Calibri"/>
          <w:b/>
          <w:sz w:val="28"/>
          <w:szCs w:val="28"/>
        </w:rPr>
        <w:t>«</w:t>
      </w:r>
      <w:r w:rsidRPr="001F2B5C">
        <w:rPr>
          <w:b/>
          <w:sz w:val="28"/>
          <w:szCs w:val="28"/>
        </w:rPr>
        <w:t xml:space="preserve">О внесении изменений в решение Совета </w:t>
      </w:r>
    </w:p>
    <w:p w:rsidR="001F2B5C" w:rsidRPr="001F2B5C" w:rsidRDefault="001F2B5C" w:rsidP="001F2B5C">
      <w:pPr>
        <w:rPr>
          <w:b/>
          <w:sz w:val="28"/>
          <w:szCs w:val="28"/>
        </w:rPr>
      </w:pPr>
      <w:r w:rsidRPr="001F2B5C">
        <w:rPr>
          <w:b/>
          <w:sz w:val="28"/>
          <w:szCs w:val="28"/>
        </w:rPr>
        <w:t>народных депутатов Александровского сельского</w:t>
      </w:r>
    </w:p>
    <w:p w:rsidR="001F2B5C" w:rsidRPr="001F2B5C" w:rsidRDefault="001F2B5C" w:rsidP="001F2B5C">
      <w:pPr>
        <w:rPr>
          <w:b/>
          <w:sz w:val="28"/>
          <w:szCs w:val="28"/>
        </w:rPr>
      </w:pPr>
      <w:r w:rsidRPr="001F2B5C">
        <w:rPr>
          <w:b/>
          <w:sz w:val="28"/>
          <w:szCs w:val="28"/>
        </w:rPr>
        <w:t xml:space="preserve"> поселения Терновского муниципального района</w:t>
      </w:r>
    </w:p>
    <w:p w:rsidR="001F2B5C" w:rsidRPr="001F2B5C" w:rsidRDefault="001F2B5C" w:rsidP="001F2B5C">
      <w:pPr>
        <w:rPr>
          <w:b/>
          <w:sz w:val="28"/>
          <w:szCs w:val="28"/>
        </w:rPr>
      </w:pPr>
      <w:r w:rsidRPr="001F2B5C">
        <w:rPr>
          <w:b/>
          <w:sz w:val="28"/>
          <w:szCs w:val="28"/>
        </w:rPr>
        <w:t xml:space="preserve"> № 20 от 30.11.2020г. « Об утверждении Правил </w:t>
      </w:r>
    </w:p>
    <w:p w:rsidR="001F2B5C" w:rsidRPr="001F2B5C" w:rsidRDefault="001F2B5C" w:rsidP="001F2B5C">
      <w:pPr>
        <w:rPr>
          <w:b/>
          <w:sz w:val="28"/>
          <w:szCs w:val="28"/>
        </w:rPr>
      </w:pPr>
      <w:r w:rsidRPr="001F2B5C">
        <w:rPr>
          <w:b/>
          <w:sz w:val="28"/>
          <w:szCs w:val="28"/>
        </w:rPr>
        <w:t xml:space="preserve">благоустройства Александровского сельского </w:t>
      </w:r>
    </w:p>
    <w:p w:rsidR="001F2B5C" w:rsidRPr="001F2B5C" w:rsidRDefault="001F2B5C" w:rsidP="001F2B5C">
      <w:pPr>
        <w:rPr>
          <w:b/>
          <w:sz w:val="28"/>
          <w:szCs w:val="28"/>
        </w:rPr>
      </w:pPr>
      <w:r w:rsidRPr="001F2B5C">
        <w:rPr>
          <w:b/>
          <w:sz w:val="28"/>
          <w:szCs w:val="28"/>
        </w:rPr>
        <w:t>поселения Терновского муниципального района</w:t>
      </w:r>
    </w:p>
    <w:p w:rsidR="001F2B5C" w:rsidRPr="001F2B5C" w:rsidRDefault="001F2B5C" w:rsidP="001F2B5C">
      <w:pPr>
        <w:rPr>
          <w:b/>
          <w:sz w:val="28"/>
          <w:szCs w:val="28"/>
        </w:rPr>
      </w:pPr>
      <w:r w:rsidRPr="001F2B5C">
        <w:rPr>
          <w:b/>
          <w:sz w:val="28"/>
          <w:szCs w:val="28"/>
        </w:rPr>
        <w:t xml:space="preserve">Воронежской области»  </w:t>
      </w:r>
    </w:p>
    <w:p w:rsidR="001F2B5C" w:rsidRPr="001F2B5C" w:rsidRDefault="001F2B5C" w:rsidP="001F2B5C">
      <w:pPr>
        <w:rPr>
          <w:b/>
        </w:rPr>
      </w:pPr>
    </w:p>
    <w:p w:rsidR="001F2B5C" w:rsidRPr="001F2B5C" w:rsidRDefault="001F2B5C" w:rsidP="001F2B5C">
      <w:pPr>
        <w:autoSpaceDN w:val="0"/>
        <w:adjustRightInd w:val="0"/>
        <w:ind w:firstLine="709"/>
        <w:jc w:val="both"/>
        <w:rPr>
          <w:rFonts w:eastAsia="Calibri"/>
          <w:b/>
          <w:lang w:eastAsia="en-US"/>
        </w:rPr>
      </w:pPr>
      <w:proofErr w:type="gramStart"/>
      <w:r w:rsidRPr="001F2B5C">
        <w:rPr>
          <w:sz w:val="28"/>
          <w:szCs w:val="28"/>
        </w:rPr>
        <w:t>В целях обеспечения порядка и благоустройства территории Терновского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Методическими рекомендациями по подготовке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w:t>
      </w:r>
      <w:proofErr w:type="gramEnd"/>
      <w:r w:rsidRPr="001F2B5C">
        <w:rPr>
          <w:sz w:val="28"/>
          <w:szCs w:val="28"/>
        </w:rPr>
        <w:t xml:space="preserve"> № 711/</w:t>
      </w:r>
      <w:proofErr w:type="spellStart"/>
      <w:proofErr w:type="gramStart"/>
      <w:r w:rsidRPr="001F2B5C">
        <w:rPr>
          <w:sz w:val="28"/>
          <w:szCs w:val="28"/>
        </w:rPr>
        <w:t>пр</w:t>
      </w:r>
      <w:proofErr w:type="spellEnd"/>
      <w:proofErr w:type="gramEnd"/>
      <w:r w:rsidRPr="001F2B5C">
        <w:rPr>
          <w:sz w:val="28"/>
          <w:szCs w:val="28"/>
        </w:rPr>
        <w:t>, Уставом Александровского сельского поселения Терновского  муниципального района, Совет народных депутатов Терновского  сельского поселения  Терновского муниципального  района</w:t>
      </w:r>
      <w:r w:rsidRPr="001F2B5C">
        <w:rPr>
          <w:rFonts w:eastAsia="Calibri"/>
          <w:lang w:eastAsia="en-US"/>
        </w:rPr>
        <w:t xml:space="preserve">  </w:t>
      </w:r>
      <w:r w:rsidRPr="001F2B5C">
        <w:rPr>
          <w:rFonts w:eastAsia="Calibri"/>
          <w:b/>
          <w:lang w:eastAsia="en-US"/>
        </w:rPr>
        <w:t>РЕШИЛ:</w:t>
      </w:r>
    </w:p>
    <w:p w:rsidR="001F2B5C" w:rsidRPr="001F2B5C" w:rsidRDefault="001F2B5C" w:rsidP="001F2B5C">
      <w:pPr>
        <w:autoSpaceDN w:val="0"/>
        <w:adjustRightInd w:val="0"/>
        <w:ind w:firstLine="709"/>
        <w:jc w:val="both"/>
        <w:rPr>
          <w:sz w:val="28"/>
          <w:szCs w:val="28"/>
        </w:rPr>
      </w:pPr>
    </w:p>
    <w:p w:rsidR="001F2B5C" w:rsidRPr="001F2B5C" w:rsidRDefault="001F2B5C" w:rsidP="001F2B5C">
      <w:pPr>
        <w:numPr>
          <w:ilvl w:val="0"/>
          <w:numId w:val="23"/>
        </w:numPr>
        <w:spacing w:after="160" w:line="259" w:lineRule="auto"/>
        <w:ind w:left="0" w:firstLine="426"/>
        <w:jc w:val="both"/>
        <w:rPr>
          <w:rFonts w:ascii="Calibri" w:eastAsia="Calibri" w:hAnsi="Calibri"/>
          <w:sz w:val="28"/>
          <w:szCs w:val="28"/>
          <w:lang w:eastAsia="en-US"/>
        </w:rPr>
      </w:pPr>
      <w:r w:rsidRPr="001F2B5C">
        <w:rPr>
          <w:rFonts w:eastAsia="Calibri"/>
          <w:sz w:val="28"/>
          <w:szCs w:val="28"/>
          <w:lang w:eastAsia="en-US"/>
        </w:rPr>
        <w:t>Внести следующие изменения в решение 30.11.2020    № 20 «Об утверждении Правил благоустройства Александровского сельского поселения Терновского муниципального района Воронежской области»:</w:t>
      </w:r>
    </w:p>
    <w:p w:rsidR="001F2B5C" w:rsidRPr="001F2B5C" w:rsidRDefault="001F2B5C" w:rsidP="001F2B5C">
      <w:pPr>
        <w:numPr>
          <w:ilvl w:val="1"/>
          <w:numId w:val="23"/>
        </w:numPr>
        <w:spacing w:after="160" w:line="259" w:lineRule="auto"/>
        <w:ind w:left="0" w:firstLine="426"/>
        <w:rPr>
          <w:rFonts w:eastAsia="Calibri"/>
          <w:sz w:val="28"/>
          <w:szCs w:val="28"/>
          <w:lang w:eastAsia="en-US"/>
        </w:rPr>
      </w:pPr>
      <w:r w:rsidRPr="001F2B5C">
        <w:rPr>
          <w:rFonts w:eastAsia="Calibri"/>
          <w:sz w:val="28"/>
          <w:szCs w:val="28"/>
          <w:lang w:eastAsia="en-US"/>
        </w:rPr>
        <w:t xml:space="preserve">Правила благоустройства Александровского сельского поселения Терновского муниципального района Воронежской области изложить в новой редакции </w:t>
      </w:r>
      <w:proofErr w:type="gramStart"/>
      <w:r w:rsidRPr="001F2B5C">
        <w:rPr>
          <w:rFonts w:eastAsia="Calibri"/>
          <w:sz w:val="28"/>
          <w:szCs w:val="28"/>
          <w:lang w:eastAsia="en-US"/>
        </w:rPr>
        <w:t>согласно приложения</w:t>
      </w:r>
      <w:proofErr w:type="gramEnd"/>
      <w:r w:rsidRPr="001F2B5C">
        <w:rPr>
          <w:rFonts w:eastAsia="Calibri"/>
          <w:sz w:val="28"/>
          <w:szCs w:val="28"/>
          <w:lang w:eastAsia="en-US"/>
        </w:rPr>
        <w:t>.</w:t>
      </w:r>
    </w:p>
    <w:p w:rsidR="001F2B5C" w:rsidRPr="001F2B5C" w:rsidRDefault="001F2B5C" w:rsidP="001F2B5C">
      <w:pPr>
        <w:ind w:left="284"/>
        <w:jc w:val="both"/>
        <w:rPr>
          <w:rFonts w:ascii="Calibri" w:hAnsi="Calibri"/>
          <w:sz w:val="28"/>
          <w:szCs w:val="28"/>
          <w:lang w:eastAsia="en-US"/>
        </w:rPr>
      </w:pPr>
      <w:r w:rsidRPr="001F2B5C">
        <w:rPr>
          <w:sz w:val="28"/>
          <w:szCs w:val="28"/>
          <w:lang w:eastAsia="en-US"/>
        </w:rPr>
        <w:t xml:space="preserve">2. Признать утратившими силу следующие решения Совета народных депутатов Александровского сельского поселения Терновского муниципального района Воронежской области: </w:t>
      </w:r>
    </w:p>
    <w:p w:rsidR="001F2B5C" w:rsidRPr="001F2B5C" w:rsidRDefault="001F2B5C" w:rsidP="001F2B5C">
      <w:pPr>
        <w:ind w:left="284"/>
        <w:jc w:val="both"/>
        <w:rPr>
          <w:sz w:val="28"/>
          <w:szCs w:val="28"/>
          <w:lang w:eastAsia="en-US"/>
        </w:rPr>
      </w:pPr>
      <w:r w:rsidRPr="001F2B5C">
        <w:rPr>
          <w:sz w:val="28"/>
          <w:szCs w:val="28"/>
          <w:lang w:eastAsia="en-US"/>
        </w:rPr>
        <w:t xml:space="preserve">- решение Совета народных депутатов Александровского сельского поселения  от 26.07.2021 года № 53 «О внесении изменений в решение Совета народных депутатов Александровского сельского поселения Терновского муниципального района от 30.11.2020г. №20 «Об утверждении Правил благоустройства Александровского сельского поселения Терновского муниципального района Воронежской области»; </w:t>
      </w:r>
    </w:p>
    <w:p w:rsidR="001F2B5C" w:rsidRPr="001F2B5C" w:rsidRDefault="001F2B5C" w:rsidP="001F2B5C">
      <w:pPr>
        <w:ind w:left="284"/>
        <w:jc w:val="both"/>
        <w:rPr>
          <w:sz w:val="28"/>
          <w:szCs w:val="28"/>
          <w:lang w:eastAsia="en-US"/>
        </w:rPr>
      </w:pPr>
      <w:r w:rsidRPr="001F2B5C">
        <w:rPr>
          <w:sz w:val="28"/>
          <w:szCs w:val="28"/>
          <w:lang w:eastAsia="en-US"/>
        </w:rPr>
        <w:t>- решение Совета народных депутатов Александровского сельского поселения   от 22.08.2022 года № 85«О внесении изменений в решение Совета народных депутатов Александровского сельского поселения Терновского муниципального района от 30.11.2020г. №20 «Об утверждении Правил благоустройства Александровского сельского поселения Терновского муниципального района Воронежской области»</w:t>
      </w:r>
      <w:proofErr w:type="gramStart"/>
      <w:r w:rsidRPr="001F2B5C">
        <w:rPr>
          <w:sz w:val="28"/>
          <w:szCs w:val="28"/>
          <w:lang w:eastAsia="en-US"/>
        </w:rPr>
        <w:t xml:space="preserve"> ;</w:t>
      </w:r>
      <w:proofErr w:type="gramEnd"/>
    </w:p>
    <w:p w:rsidR="001F2B5C" w:rsidRPr="001F2B5C" w:rsidRDefault="001F2B5C" w:rsidP="001F2B5C">
      <w:pPr>
        <w:ind w:left="284"/>
        <w:jc w:val="both"/>
        <w:rPr>
          <w:sz w:val="28"/>
          <w:szCs w:val="28"/>
          <w:highlight w:val="lightGray"/>
          <w:lang w:eastAsia="en-US"/>
        </w:rPr>
      </w:pPr>
      <w:r w:rsidRPr="001F2B5C">
        <w:rPr>
          <w:sz w:val="28"/>
          <w:szCs w:val="28"/>
          <w:lang w:eastAsia="en-US"/>
        </w:rPr>
        <w:t xml:space="preserve">- решение Совета народных депутатов Александровского сельского поселения   от 31.10.2022 года № 99 «О внесении изменений в решение Совета народных депутатов Александровского сельского поселения Терновского муниципального района от 30.11.2020г.     № 20 «Об утверждении Правил благоустройства Александровского сельского поселения Терновского муниципального района Воронежской области». </w:t>
      </w:r>
    </w:p>
    <w:p w:rsidR="001F2B5C" w:rsidRPr="001F2B5C" w:rsidRDefault="001F2B5C" w:rsidP="001F2B5C">
      <w:pPr>
        <w:spacing w:after="160" w:line="256" w:lineRule="auto"/>
        <w:ind w:firstLine="567"/>
        <w:jc w:val="both"/>
        <w:rPr>
          <w:rFonts w:eastAsia="Calibri"/>
          <w:bCs/>
          <w:sz w:val="28"/>
          <w:szCs w:val="28"/>
          <w:lang w:eastAsia="en-US"/>
        </w:rPr>
      </w:pPr>
      <w:r w:rsidRPr="001F2B5C">
        <w:rPr>
          <w:rFonts w:eastAsia="Calibri"/>
          <w:sz w:val="28"/>
          <w:szCs w:val="28"/>
          <w:lang w:eastAsia="en-US"/>
        </w:rPr>
        <w:t xml:space="preserve">3. Данное решение подлежит опубликованию в периодическом печатном издании «Вестник муниципальных правовых актов Александровского сельского поселения Терновского муниципального района» и вступает в силу  со дня его официального опубликования.                      </w:t>
      </w:r>
      <w:r w:rsidRPr="001F2B5C">
        <w:rPr>
          <w:rFonts w:eastAsia="Calibri"/>
          <w:b/>
          <w:bCs/>
          <w:sz w:val="28"/>
          <w:szCs w:val="28"/>
          <w:lang w:eastAsia="en-US"/>
        </w:rPr>
        <w:t xml:space="preserve">      </w:t>
      </w:r>
    </w:p>
    <w:p w:rsidR="001F2B5C" w:rsidRPr="001F2B5C" w:rsidRDefault="001F2B5C" w:rsidP="001F2B5C">
      <w:pPr>
        <w:spacing w:after="160" w:line="256" w:lineRule="auto"/>
        <w:ind w:firstLine="567"/>
        <w:jc w:val="both"/>
        <w:rPr>
          <w:rFonts w:eastAsia="Calibri"/>
          <w:sz w:val="28"/>
          <w:szCs w:val="28"/>
          <w:lang w:eastAsia="en-US"/>
        </w:rPr>
      </w:pPr>
      <w:r w:rsidRPr="001F2B5C">
        <w:rPr>
          <w:rFonts w:eastAsia="Calibri"/>
          <w:bCs/>
          <w:sz w:val="28"/>
          <w:szCs w:val="28"/>
          <w:lang w:eastAsia="en-US"/>
        </w:rPr>
        <w:t xml:space="preserve">4. </w:t>
      </w:r>
      <w:proofErr w:type="gramStart"/>
      <w:r w:rsidRPr="001F2B5C">
        <w:rPr>
          <w:rFonts w:eastAsia="Calibri"/>
          <w:bCs/>
          <w:sz w:val="28"/>
          <w:szCs w:val="28"/>
          <w:lang w:eastAsia="en-US"/>
        </w:rPr>
        <w:t>Контроль за</w:t>
      </w:r>
      <w:proofErr w:type="gramEnd"/>
      <w:r w:rsidRPr="001F2B5C">
        <w:rPr>
          <w:rFonts w:eastAsia="Calibri"/>
          <w:bCs/>
          <w:sz w:val="28"/>
          <w:szCs w:val="28"/>
          <w:lang w:eastAsia="en-US"/>
        </w:rPr>
        <w:t xml:space="preserve"> исполнением  настоящего решения возложить на главу Александровского сельского поселения Терновского муниципального района Вострикову Л.И.</w:t>
      </w:r>
    </w:p>
    <w:p w:rsidR="001F2B5C" w:rsidRPr="001F2B5C" w:rsidRDefault="001F2B5C" w:rsidP="001F2B5C">
      <w:pPr>
        <w:jc w:val="both"/>
        <w:rPr>
          <w:rFonts w:ascii="Calibri" w:hAnsi="Calibri" w:cs="Calibri"/>
          <w:color w:val="1E1E1E"/>
          <w:sz w:val="28"/>
          <w:szCs w:val="28"/>
          <w:lang w:eastAsia="en-US"/>
        </w:rPr>
      </w:pPr>
    </w:p>
    <w:p w:rsidR="001F2B5C" w:rsidRPr="001F2B5C" w:rsidRDefault="001F2B5C" w:rsidP="001F2B5C">
      <w:pPr>
        <w:jc w:val="both"/>
        <w:rPr>
          <w:rFonts w:ascii="Calibri" w:hAnsi="Calibri" w:cs="Calibri"/>
          <w:color w:val="1E1E1E"/>
          <w:sz w:val="28"/>
          <w:szCs w:val="28"/>
          <w:lang w:eastAsia="en-US"/>
        </w:rPr>
      </w:pPr>
    </w:p>
    <w:p w:rsidR="006903D0" w:rsidRDefault="001F2B5C" w:rsidP="001F2B5C">
      <w:pPr>
        <w:rPr>
          <w:sz w:val="28"/>
          <w:szCs w:val="28"/>
        </w:rPr>
      </w:pPr>
      <w:r w:rsidRPr="001F2B5C">
        <w:rPr>
          <w:sz w:val="28"/>
          <w:szCs w:val="28"/>
        </w:rPr>
        <w:t xml:space="preserve">      Глава Александровского                                                                                                                                                  </w:t>
      </w:r>
      <w:r w:rsidRPr="001F2B5C">
        <w:rPr>
          <w:sz w:val="28"/>
          <w:szCs w:val="28"/>
        </w:rPr>
        <w:br/>
        <w:t xml:space="preserve">      сельского поселения           </w:t>
      </w:r>
      <w:r w:rsidR="006903D0">
        <w:rPr>
          <w:sz w:val="28"/>
          <w:szCs w:val="28"/>
        </w:rPr>
        <w:t xml:space="preserve">                                 </w:t>
      </w:r>
      <w:r w:rsidR="006903D0" w:rsidRPr="006903D0">
        <w:rPr>
          <w:sz w:val="28"/>
          <w:szCs w:val="28"/>
        </w:rPr>
        <w:t>Л.И. Вострикова</w:t>
      </w:r>
      <w:r w:rsidR="006903D0">
        <w:rPr>
          <w:sz w:val="28"/>
          <w:szCs w:val="28"/>
        </w:rPr>
        <w:t xml:space="preserve">      </w:t>
      </w:r>
    </w:p>
    <w:p w:rsidR="006903D0" w:rsidRDefault="006903D0" w:rsidP="001F2B5C">
      <w:pPr>
        <w:rPr>
          <w:sz w:val="28"/>
          <w:szCs w:val="28"/>
        </w:rPr>
      </w:pPr>
    </w:p>
    <w:p w:rsidR="006903D0" w:rsidRPr="006903D0" w:rsidRDefault="006903D0" w:rsidP="006903D0">
      <w:pPr>
        <w:jc w:val="center"/>
        <w:outlineLvl w:val="0"/>
        <w:rPr>
          <w:rFonts w:eastAsia="Calibri"/>
          <w:b/>
          <w:bCs/>
          <w:sz w:val="28"/>
          <w:szCs w:val="28"/>
        </w:rPr>
      </w:pPr>
      <w:r w:rsidRPr="006903D0">
        <w:rPr>
          <w:rFonts w:eastAsia="Calibri"/>
          <w:b/>
          <w:bCs/>
          <w:sz w:val="28"/>
          <w:szCs w:val="28"/>
        </w:rPr>
        <w:t>СОВЕТ НАРОДНЫХ ДЕПУТАТОВ</w:t>
      </w:r>
    </w:p>
    <w:p w:rsidR="006903D0" w:rsidRPr="006903D0" w:rsidRDefault="006903D0" w:rsidP="006903D0">
      <w:pPr>
        <w:jc w:val="center"/>
        <w:outlineLvl w:val="0"/>
        <w:rPr>
          <w:rFonts w:eastAsia="Calibri"/>
          <w:b/>
          <w:bCs/>
          <w:sz w:val="28"/>
          <w:szCs w:val="28"/>
        </w:rPr>
      </w:pPr>
      <w:r w:rsidRPr="006903D0">
        <w:rPr>
          <w:rFonts w:eastAsia="Calibri"/>
          <w:b/>
          <w:bCs/>
          <w:sz w:val="28"/>
          <w:szCs w:val="28"/>
        </w:rPr>
        <w:t>АЛЕКСАНДРОВСКОГО СЕЛЬСКОГО ПОСЕЛЕНИЯ</w:t>
      </w:r>
    </w:p>
    <w:p w:rsidR="006903D0" w:rsidRPr="006903D0" w:rsidRDefault="006903D0" w:rsidP="006903D0">
      <w:pPr>
        <w:jc w:val="center"/>
        <w:outlineLvl w:val="0"/>
        <w:rPr>
          <w:rFonts w:eastAsia="Calibri"/>
          <w:b/>
          <w:bCs/>
          <w:sz w:val="28"/>
          <w:szCs w:val="28"/>
        </w:rPr>
      </w:pPr>
      <w:r w:rsidRPr="006903D0">
        <w:rPr>
          <w:rFonts w:eastAsia="Calibri"/>
          <w:b/>
          <w:bCs/>
          <w:sz w:val="28"/>
          <w:szCs w:val="28"/>
        </w:rPr>
        <w:t>ТЕРНОВСКОГО МУНИЦИПАЛЬНОГО РАЙОНА</w:t>
      </w:r>
    </w:p>
    <w:p w:rsidR="006903D0" w:rsidRPr="006903D0" w:rsidRDefault="006903D0" w:rsidP="006903D0">
      <w:pPr>
        <w:jc w:val="center"/>
        <w:outlineLvl w:val="0"/>
        <w:rPr>
          <w:rFonts w:eastAsia="Calibri"/>
          <w:b/>
          <w:bCs/>
          <w:sz w:val="28"/>
          <w:szCs w:val="28"/>
        </w:rPr>
      </w:pPr>
      <w:r w:rsidRPr="006903D0">
        <w:rPr>
          <w:rFonts w:eastAsia="Calibri"/>
          <w:b/>
          <w:bCs/>
          <w:sz w:val="28"/>
          <w:szCs w:val="28"/>
        </w:rPr>
        <w:t>ВОРОНЕЖСКОЙ ОБЛАСТИ</w:t>
      </w:r>
    </w:p>
    <w:p w:rsidR="006903D0" w:rsidRPr="006903D0" w:rsidRDefault="006903D0" w:rsidP="006903D0">
      <w:pPr>
        <w:jc w:val="center"/>
        <w:outlineLvl w:val="0"/>
        <w:rPr>
          <w:rFonts w:eastAsia="Calibri"/>
          <w:b/>
          <w:bCs/>
          <w:sz w:val="28"/>
          <w:szCs w:val="28"/>
        </w:rPr>
      </w:pPr>
    </w:p>
    <w:p w:rsidR="006903D0" w:rsidRPr="006903D0" w:rsidRDefault="006903D0" w:rsidP="006903D0">
      <w:pPr>
        <w:jc w:val="center"/>
        <w:outlineLvl w:val="0"/>
        <w:rPr>
          <w:rFonts w:eastAsia="Calibri"/>
          <w:b/>
          <w:bCs/>
          <w:sz w:val="28"/>
          <w:szCs w:val="28"/>
        </w:rPr>
      </w:pPr>
    </w:p>
    <w:p w:rsidR="006903D0" w:rsidRPr="006903D0" w:rsidRDefault="006903D0" w:rsidP="006903D0">
      <w:pPr>
        <w:jc w:val="center"/>
        <w:outlineLvl w:val="0"/>
        <w:rPr>
          <w:rFonts w:eastAsia="Calibri"/>
          <w:b/>
          <w:bCs/>
          <w:sz w:val="28"/>
          <w:szCs w:val="28"/>
        </w:rPr>
      </w:pPr>
      <w:r w:rsidRPr="006903D0">
        <w:rPr>
          <w:rFonts w:eastAsia="Calibri"/>
          <w:b/>
          <w:bCs/>
          <w:sz w:val="28"/>
          <w:szCs w:val="28"/>
        </w:rPr>
        <w:t>РЕШЕНИЕ</w:t>
      </w:r>
    </w:p>
    <w:p w:rsidR="006903D0" w:rsidRPr="006903D0" w:rsidRDefault="006903D0" w:rsidP="006903D0">
      <w:pPr>
        <w:jc w:val="center"/>
        <w:outlineLvl w:val="0"/>
        <w:rPr>
          <w:rFonts w:eastAsia="Calibri"/>
          <w:b/>
          <w:bCs/>
          <w:sz w:val="28"/>
          <w:szCs w:val="28"/>
        </w:rPr>
      </w:pPr>
    </w:p>
    <w:p w:rsidR="006903D0" w:rsidRPr="006903D0" w:rsidRDefault="006903D0" w:rsidP="006903D0">
      <w:pPr>
        <w:rPr>
          <w:sz w:val="28"/>
          <w:szCs w:val="28"/>
        </w:rPr>
      </w:pPr>
      <w:r w:rsidRPr="006903D0">
        <w:rPr>
          <w:sz w:val="28"/>
          <w:szCs w:val="28"/>
        </w:rPr>
        <w:t xml:space="preserve">от 08.02.2023 г.                                    № 112          </w:t>
      </w:r>
    </w:p>
    <w:p w:rsidR="006903D0" w:rsidRPr="006903D0" w:rsidRDefault="006903D0" w:rsidP="006903D0">
      <w:pPr>
        <w:rPr>
          <w:sz w:val="28"/>
          <w:szCs w:val="28"/>
        </w:rPr>
      </w:pPr>
      <w:proofErr w:type="gramStart"/>
      <w:r w:rsidRPr="006903D0">
        <w:rPr>
          <w:sz w:val="28"/>
          <w:szCs w:val="28"/>
        </w:rPr>
        <w:t>с</w:t>
      </w:r>
      <w:proofErr w:type="gramEnd"/>
      <w:r w:rsidRPr="006903D0">
        <w:rPr>
          <w:sz w:val="28"/>
          <w:szCs w:val="28"/>
        </w:rPr>
        <w:t>. Александровка</w:t>
      </w:r>
    </w:p>
    <w:p w:rsidR="006903D0" w:rsidRPr="006903D0" w:rsidRDefault="006903D0" w:rsidP="006903D0">
      <w:pPr>
        <w:ind w:firstLine="709"/>
        <w:jc w:val="both"/>
        <w:rPr>
          <w:sz w:val="28"/>
          <w:szCs w:val="28"/>
        </w:rPr>
      </w:pPr>
    </w:p>
    <w:p w:rsidR="006903D0" w:rsidRPr="006903D0" w:rsidRDefault="006903D0" w:rsidP="006903D0">
      <w:pPr>
        <w:autoSpaceDE w:val="0"/>
        <w:autoSpaceDN w:val="0"/>
        <w:adjustRightInd w:val="0"/>
        <w:ind w:right="3401"/>
        <w:jc w:val="both"/>
        <w:rPr>
          <w:sz w:val="28"/>
          <w:szCs w:val="28"/>
        </w:rPr>
      </w:pPr>
      <w:r w:rsidRPr="006903D0">
        <w:rPr>
          <w:sz w:val="28"/>
          <w:szCs w:val="28"/>
        </w:rPr>
        <w:t>«О внесении изменений в Решение Совета народных депутатов Александровского сельского поселения Терновского муниципального района Воронежской области от 06.02.2018 г. № 111 «Об утверждении Положения «О бюджетном процессе в Александровском сельском поселении Терновского муниципального района Воронежской области» (в редакции от 22.08.2022 г. № 87)</w:t>
      </w:r>
    </w:p>
    <w:p w:rsidR="006903D0" w:rsidRPr="006903D0" w:rsidRDefault="006903D0" w:rsidP="006903D0">
      <w:pPr>
        <w:rPr>
          <w:sz w:val="28"/>
          <w:szCs w:val="28"/>
        </w:rPr>
      </w:pPr>
    </w:p>
    <w:p w:rsidR="006903D0" w:rsidRPr="006903D0" w:rsidRDefault="006903D0" w:rsidP="006903D0">
      <w:pPr>
        <w:shd w:val="clear" w:color="auto" w:fill="FFFFFF"/>
        <w:ind w:firstLine="709"/>
        <w:jc w:val="both"/>
        <w:rPr>
          <w:sz w:val="28"/>
          <w:szCs w:val="28"/>
        </w:rPr>
      </w:pPr>
      <w:proofErr w:type="gramStart"/>
      <w:r w:rsidRPr="006903D0">
        <w:rPr>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04.11.2022 № 432-ФЗ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w:t>
      </w:r>
      <w:proofErr w:type="gramEnd"/>
      <w:r w:rsidRPr="006903D0">
        <w:rPr>
          <w:sz w:val="28"/>
          <w:szCs w:val="28"/>
        </w:rPr>
        <w:t xml:space="preserve"> </w:t>
      </w:r>
      <w:proofErr w:type="gramStart"/>
      <w:r w:rsidRPr="006903D0">
        <w:rPr>
          <w:sz w:val="28"/>
          <w:szCs w:val="28"/>
        </w:rPr>
        <w:t>системы Российской Федерации в 2022 году», Федеральным законом от 21.11.2022 г.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16.04.2022</w:t>
      </w:r>
      <w:proofErr w:type="gramEnd"/>
      <w:r w:rsidRPr="006903D0">
        <w:rPr>
          <w:sz w:val="28"/>
          <w:szCs w:val="28"/>
        </w:rPr>
        <w:t xml:space="preserve"> г. № 101-ФЗ «О внесении изменений в статью 179.4 Бюджетного кодекса Российской Федерации», протестом прокуратуры Терновского района от 17.01.2023 г. № 2-1-2023,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Терновского муниципального района Воронежской области</w:t>
      </w:r>
    </w:p>
    <w:p w:rsidR="006903D0" w:rsidRPr="006903D0" w:rsidRDefault="006903D0" w:rsidP="006903D0">
      <w:pPr>
        <w:ind w:firstLine="709"/>
        <w:jc w:val="center"/>
        <w:rPr>
          <w:sz w:val="28"/>
          <w:szCs w:val="28"/>
        </w:rPr>
      </w:pPr>
    </w:p>
    <w:p w:rsidR="006903D0" w:rsidRPr="006903D0" w:rsidRDefault="006903D0" w:rsidP="006903D0">
      <w:pPr>
        <w:ind w:firstLine="709"/>
        <w:jc w:val="center"/>
        <w:rPr>
          <w:b/>
          <w:sz w:val="28"/>
          <w:szCs w:val="28"/>
        </w:rPr>
      </w:pPr>
      <w:r w:rsidRPr="006903D0">
        <w:rPr>
          <w:b/>
          <w:sz w:val="28"/>
          <w:szCs w:val="28"/>
        </w:rPr>
        <w:t>РЕШИЛ:</w:t>
      </w:r>
    </w:p>
    <w:p w:rsidR="006903D0" w:rsidRPr="006903D0" w:rsidRDefault="006903D0" w:rsidP="006903D0">
      <w:pPr>
        <w:ind w:firstLine="709"/>
        <w:jc w:val="center"/>
        <w:rPr>
          <w:sz w:val="28"/>
          <w:szCs w:val="28"/>
        </w:rPr>
      </w:pPr>
    </w:p>
    <w:p w:rsidR="006903D0" w:rsidRPr="006903D0" w:rsidRDefault="006903D0" w:rsidP="006903D0">
      <w:pPr>
        <w:numPr>
          <w:ilvl w:val="0"/>
          <w:numId w:val="24"/>
        </w:numPr>
        <w:ind w:left="0" w:firstLine="709"/>
        <w:contextualSpacing/>
        <w:jc w:val="both"/>
        <w:rPr>
          <w:sz w:val="28"/>
          <w:szCs w:val="28"/>
        </w:rPr>
      </w:pPr>
      <w:r w:rsidRPr="006903D0">
        <w:rPr>
          <w:sz w:val="28"/>
          <w:szCs w:val="28"/>
        </w:rPr>
        <w:t xml:space="preserve">Внести в Положение «О бюджетном процессе в Александровском сельском поселении Терновского муниципального района Воронежской области» (в редакции от 22.08..2022 г. № 87) следующие изменения и дополнения: </w:t>
      </w:r>
    </w:p>
    <w:p w:rsidR="006903D0" w:rsidRPr="006903D0" w:rsidRDefault="006903D0" w:rsidP="006903D0">
      <w:pPr>
        <w:numPr>
          <w:ilvl w:val="1"/>
          <w:numId w:val="24"/>
        </w:numPr>
        <w:ind w:left="0" w:firstLine="709"/>
        <w:contextualSpacing/>
        <w:jc w:val="both"/>
        <w:rPr>
          <w:sz w:val="28"/>
          <w:szCs w:val="28"/>
        </w:rPr>
      </w:pPr>
      <w:r w:rsidRPr="006903D0">
        <w:rPr>
          <w:sz w:val="28"/>
          <w:szCs w:val="28"/>
        </w:rPr>
        <w:t>Абзац 3 пункта 1 статьи 11 изложить в следующей редакции:</w:t>
      </w:r>
    </w:p>
    <w:p w:rsidR="006903D0" w:rsidRPr="006903D0" w:rsidRDefault="006903D0" w:rsidP="006903D0">
      <w:pPr>
        <w:autoSpaceDE w:val="0"/>
        <w:autoSpaceDN w:val="0"/>
        <w:adjustRightInd w:val="0"/>
        <w:ind w:firstLine="709"/>
        <w:jc w:val="both"/>
        <w:rPr>
          <w:sz w:val="28"/>
          <w:szCs w:val="28"/>
        </w:rPr>
      </w:pPr>
      <w:r w:rsidRPr="006903D0">
        <w:rPr>
          <w:sz w:val="28"/>
          <w:szCs w:val="28"/>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roofErr w:type="gramStart"/>
      <w:r w:rsidRPr="006903D0">
        <w:rPr>
          <w:sz w:val="28"/>
          <w:szCs w:val="28"/>
        </w:rPr>
        <w:t>;»</w:t>
      </w:r>
      <w:proofErr w:type="gramEnd"/>
      <w:r w:rsidRPr="006903D0">
        <w:rPr>
          <w:sz w:val="28"/>
          <w:szCs w:val="28"/>
        </w:rPr>
        <w:t>;</w:t>
      </w:r>
    </w:p>
    <w:p w:rsidR="006903D0" w:rsidRPr="006903D0" w:rsidRDefault="006903D0" w:rsidP="006903D0">
      <w:pPr>
        <w:numPr>
          <w:ilvl w:val="1"/>
          <w:numId w:val="24"/>
        </w:numPr>
        <w:autoSpaceDE w:val="0"/>
        <w:autoSpaceDN w:val="0"/>
        <w:adjustRightInd w:val="0"/>
        <w:contextualSpacing/>
        <w:jc w:val="both"/>
        <w:rPr>
          <w:sz w:val="28"/>
          <w:szCs w:val="28"/>
        </w:rPr>
      </w:pPr>
      <w:r w:rsidRPr="006903D0">
        <w:rPr>
          <w:sz w:val="28"/>
          <w:szCs w:val="28"/>
        </w:rPr>
        <w:t>Пункт 5 статьи 30.1. признать утратившим силу;</w:t>
      </w:r>
    </w:p>
    <w:p w:rsidR="006903D0" w:rsidRPr="006903D0" w:rsidRDefault="006903D0" w:rsidP="006903D0">
      <w:pPr>
        <w:numPr>
          <w:ilvl w:val="1"/>
          <w:numId w:val="24"/>
        </w:numPr>
        <w:autoSpaceDE w:val="0"/>
        <w:autoSpaceDN w:val="0"/>
        <w:adjustRightInd w:val="0"/>
        <w:contextualSpacing/>
        <w:jc w:val="both"/>
        <w:rPr>
          <w:sz w:val="28"/>
          <w:szCs w:val="28"/>
        </w:rPr>
      </w:pPr>
      <w:r w:rsidRPr="006903D0">
        <w:rPr>
          <w:sz w:val="28"/>
          <w:szCs w:val="28"/>
        </w:rPr>
        <w:t>Абзац 3 статьи 38 изложить в следующей редакции:</w:t>
      </w:r>
    </w:p>
    <w:p w:rsidR="006903D0" w:rsidRPr="006903D0" w:rsidRDefault="006903D0" w:rsidP="006903D0">
      <w:pPr>
        <w:autoSpaceDE w:val="0"/>
        <w:autoSpaceDN w:val="0"/>
        <w:adjustRightInd w:val="0"/>
        <w:ind w:firstLine="709"/>
        <w:jc w:val="both"/>
        <w:rPr>
          <w:sz w:val="28"/>
          <w:szCs w:val="28"/>
        </w:rPr>
      </w:pPr>
      <w:proofErr w:type="gramStart"/>
      <w:r w:rsidRPr="006903D0">
        <w:rPr>
          <w:sz w:val="28"/>
          <w:szCs w:val="28"/>
        </w:rP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roofErr w:type="gramEnd"/>
    </w:p>
    <w:p w:rsidR="006903D0" w:rsidRPr="006903D0" w:rsidRDefault="006903D0" w:rsidP="006903D0">
      <w:pPr>
        <w:jc w:val="both"/>
        <w:rPr>
          <w:sz w:val="28"/>
          <w:szCs w:val="28"/>
        </w:rPr>
      </w:pPr>
      <w:r w:rsidRPr="006903D0">
        <w:rPr>
          <w:sz w:val="28"/>
          <w:szCs w:val="28"/>
        </w:rPr>
        <w:t xml:space="preserve">      2. Настоящее решение подлежит опубликованию в периодическом печатном издании «Вестник муниципальных правовых актов Александровского сельского поселения Терновского муниципального района»  и на сайте в сети Интернет. </w:t>
      </w:r>
    </w:p>
    <w:p w:rsidR="006903D0" w:rsidRPr="006903D0" w:rsidRDefault="006903D0" w:rsidP="006903D0">
      <w:pPr>
        <w:jc w:val="both"/>
        <w:rPr>
          <w:sz w:val="28"/>
          <w:szCs w:val="28"/>
        </w:rPr>
      </w:pPr>
      <w:r w:rsidRPr="006903D0">
        <w:rPr>
          <w:sz w:val="28"/>
          <w:szCs w:val="28"/>
        </w:rPr>
        <w:t xml:space="preserve"> 3. Решение вступает в силу </w:t>
      </w:r>
      <w:proofErr w:type="gramStart"/>
      <w:r w:rsidRPr="006903D0">
        <w:rPr>
          <w:sz w:val="28"/>
          <w:szCs w:val="28"/>
        </w:rPr>
        <w:t>с</w:t>
      </w:r>
      <w:proofErr w:type="gramEnd"/>
      <w:r w:rsidRPr="006903D0">
        <w:rPr>
          <w:sz w:val="28"/>
          <w:szCs w:val="28"/>
        </w:rPr>
        <w:t xml:space="preserve"> дня его опубликования.</w:t>
      </w:r>
    </w:p>
    <w:p w:rsidR="006903D0" w:rsidRPr="006903D0" w:rsidRDefault="006903D0" w:rsidP="006903D0">
      <w:pPr>
        <w:jc w:val="both"/>
        <w:rPr>
          <w:sz w:val="28"/>
          <w:szCs w:val="28"/>
        </w:rPr>
      </w:pPr>
      <w:r w:rsidRPr="006903D0">
        <w:rPr>
          <w:sz w:val="28"/>
          <w:szCs w:val="28"/>
        </w:rPr>
        <w:t xml:space="preserve"> 4. </w:t>
      </w:r>
      <w:proofErr w:type="gramStart"/>
      <w:r w:rsidRPr="006903D0">
        <w:rPr>
          <w:sz w:val="28"/>
          <w:szCs w:val="28"/>
        </w:rPr>
        <w:t>Контроль за</w:t>
      </w:r>
      <w:proofErr w:type="gramEnd"/>
      <w:r w:rsidRPr="006903D0">
        <w:rPr>
          <w:sz w:val="28"/>
          <w:szCs w:val="28"/>
        </w:rPr>
        <w:t xml:space="preserve"> исполнением  настоящего решения возложить на главу Александровского сельского поселения Вострикову Любовь  Ивановну.</w:t>
      </w:r>
    </w:p>
    <w:p w:rsidR="006903D0" w:rsidRPr="006903D0" w:rsidRDefault="006903D0" w:rsidP="006903D0">
      <w:pPr>
        <w:jc w:val="both"/>
        <w:rPr>
          <w:sz w:val="28"/>
          <w:szCs w:val="28"/>
        </w:rPr>
      </w:pPr>
      <w:r w:rsidRPr="006903D0">
        <w:rPr>
          <w:sz w:val="28"/>
          <w:szCs w:val="28"/>
        </w:rPr>
        <w:t xml:space="preserve"> </w:t>
      </w:r>
    </w:p>
    <w:p w:rsidR="006903D0" w:rsidRPr="006903D0" w:rsidRDefault="006903D0" w:rsidP="006903D0">
      <w:pPr>
        <w:jc w:val="both"/>
        <w:rPr>
          <w:sz w:val="28"/>
          <w:szCs w:val="28"/>
        </w:rPr>
      </w:pPr>
    </w:p>
    <w:p w:rsidR="006903D0" w:rsidRPr="006903D0" w:rsidRDefault="006903D0" w:rsidP="006903D0">
      <w:pPr>
        <w:jc w:val="both"/>
        <w:rPr>
          <w:sz w:val="28"/>
          <w:szCs w:val="28"/>
        </w:rPr>
      </w:pPr>
      <w:r w:rsidRPr="006903D0">
        <w:rPr>
          <w:sz w:val="28"/>
          <w:szCs w:val="28"/>
        </w:rPr>
        <w:t xml:space="preserve">Глава Александровского </w:t>
      </w:r>
    </w:p>
    <w:p w:rsidR="006903D0" w:rsidRPr="006903D0" w:rsidRDefault="006903D0" w:rsidP="006903D0">
      <w:pPr>
        <w:jc w:val="both"/>
        <w:rPr>
          <w:sz w:val="28"/>
          <w:szCs w:val="28"/>
        </w:rPr>
      </w:pPr>
      <w:r w:rsidRPr="006903D0">
        <w:rPr>
          <w:sz w:val="28"/>
          <w:szCs w:val="28"/>
        </w:rPr>
        <w:t>сельского поселения                                               Л.И. Вострикова</w:t>
      </w:r>
    </w:p>
    <w:p w:rsidR="006903D0" w:rsidRPr="006903D0" w:rsidRDefault="006903D0" w:rsidP="006903D0">
      <w:pPr>
        <w:jc w:val="both"/>
        <w:rPr>
          <w:sz w:val="28"/>
          <w:szCs w:val="28"/>
        </w:rPr>
      </w:pPr>
    </w:p>
    <w:p w:rsidR="006903D0" w:rsidRDefault="006903D0" w:rsidP="001F2B5C">
      <w:pPr>
        <w:rPr>
          <w:sz w:val="28"/>
          <w:szCs w:val="28"/>
        </w:rPr>
      </w:pPr>
    </w:p>
    <w:p w:rsidR="00740F83" w:rsidRPr="00740F83" w:rsidRDefault="001F2B5C" w:rsidP="00740F83">
      <w:pPr>
        <w:pStyle w:val="af4"/>
        <w:jc w:val="center"/>
        <w:rPr>
          <w:rFonts w:eastAsia="Calibri"/>
          <w:b/>
          <w:sz w:val="28"/>
          <w:szCs w:val="28"/>
          <w:lang w:eastAsia="en-US"/>
        </w:rPr>
      </w:pPr>
      <w:r w:rsidRPr="001F2B5C">
        <w:rPr>
          <w:sz w:val="28"/>
          <w:szCs w:val="28"/>
        </w:rPr>
        <w:t xml:space="preserve">                 </w:t>
      </w:r>
      <w:r w:rsidR="00740F83" w:rsidRPr="00740F83">
        <w:rPr>
          <w:rFonts w:eastAsia="Calibri"/>
          <w:b/>
          <w:sz w:val="28"/>
          <w:szCs w:val="28"/>
          <w:lang w:eastAsia="en-US"/>
        </w:rPr>
        <w:t xml:space="preserve">АДМИНИСТРАЦИЯ </w:t>
      </w:r>
    </w:p>
    <w:p w:rsidR="00740F83" w:rsidRPr="00740F83" w:rsidRDefault="00740F83" w:rsidP="00740F83">
      <w:pPr>
        <w:jc w:val="center"/>
        <w:rPr>
          <w:rFonts w:eastAsia="Calibri"/>
          <w:b/>
          <w:sz w:val="28"/>
          <w:szCs w:val="28"/>
          <w:lang w:eastAsia="en-US"/>
        </w:rPr>
      </w:pPr>
      <w:r w:rsidRPr="00740F83">
        <w:rPr>
          <w:rFonts w:eastAsia="Calibri"/>
          <w:b/>
          <w:sz w:val="28"/>
          <w:szCs w:val="28"/>
          <w:lang w:eastAsia="en-US"/>
        </w:rPr>
        <w:t>АЛЕКСАНДРОВСКОГО СЕЛЬСКОГО ПОСЕЛЕНИЯ</w:t>
      </w:r>
    </w:p>
    <w:p w:rsidR="00740F83" w:rsidRPr="00740F83" w:rsidRDefault="00740F83" w:rsidP="00740F83">
      <w:pPr>
        <w:jc w:val="center"/>
        <w:rPr>
          <w:rFonts w:eastAsia="Calibri"/>
          <w:b/>
          <w:sz w:val="28"/>
          <w:szCs w:val="28"/>
          <w:lang w:eastAsia="en-US"/>
        </w:rPr>
      </w:pPr>
      <w:r w:rsidRPr="00740F83">
        <w:rPr>
          <w:rFonts w:eastAsia="Calibri"/>
          <w:b/>
          <w:sz w:val="28"/>
          <w:szCs w:val="28"/>
          <w:lang w:eastAsia="en-US"/>
        </w:rPr>
        <w:t>ТЕРНОВСКОГО МУНИЦИПАЛЬНОГО РАЙОНА</w:t>
      </w:r>
    </w:p>
    <w:p w:rsidR="00740F83" w:rsidRPr="00740F83" w:rsidRDefault="00740F83" w:rsidP="00740F83">
      <w:pPr>
        <w:jc w:val="center"/>
        <w:rPr>
          <w:rFonts w:eastAsia="Calibri"/>
          <w:b/>
          <w:sz w:val="28"/>
          <w:szCs w:val="28"/>
          <w:lang w:eastAsia="en-US"/>
        </w:rPr>
      </w:pPr>
      <w:r w:rsidRPr="00740F83">
        <w:rPr>
          <w:rFonts w:eastAsia="Calibri"/>
          <w:b/>
          <w:sz w:val="28"/>
          <w:szCs w:val="28"/>
          <w:lang w:eastAsia="en-US"/>
        </w:rPr>
        <w:t>ВОРОНЕЖСКОЙ ОБЛАСТИ</w:t>
      </w:r>
    </w:p>
    <w:p w:rsidR="00740F83" w:rsidRPr="00740F83" w:rsidRDefault="00740F83" w:rsidP="00740F83">
      <w:pPr>
        <w:tabs>
          <w:tab w:val="left" w:pos="0"/>
        </w:tabs>
        <w:jc w:val="center"/>
        <w:rPr>
          <w:rFonts w:eastAsia="Calibri"/>
          <w:b/>
          <w:sz w:val="28"/>
          <w:szCs w:val="28"/>
          <w:lang w:eastAsia="en-US"/>
        </w:rPr>
      </w:pPr>
      <w:r w:rsidRPr="00740F83">
        <w:rPr>
          <w:rFonts w:eastAsia="Calibri"/>
          <w:b/>
          <w:sz w:val="28"/>
          <w:szCs w:val="28"/>
          <w:lang w:eastAsia="en-US"/>
        </w:rPr>
        <w:t>ПОСТАНОВЛЕНИЕ</w:t>
      </w:r>
    </w:p>
    <w:p w:rsidR="00740F83" w:rsidRPr="00740F83" w:rsidRDefault="00740F83" w:rsidP="00740F83">
      <w:pPr>
        <w:tabs>
          <w:tab w:val="left" w:pos="0"/>
        </w:tabs>
        <w:jc w:val="center"/>
        <w:rPr>
          <w:rFonts w:eastAsia="Calibri"/>
          <w:b/>
          <w:sz w:val="28"/>
          <w:szCs w:val="28"/>
          <w:lang w:eastAsia="en-US"/>
        </w:rPr>
      </w:pPr>
    </w:p>
    <w:p w:rsidR="00740F83" w:rsidRPr="00740F83" w:rsidRDefault="00740F83" w:rsidP="00740F83">
      <w:pPr>
        <w:rPr>
          <w:rFonts w:eastAsia="Calibri"/>
          <w:sz w:val="28"/>
          <w:szCs w:val="28"/>
          <w:lang w:eastAsia="en-US"/>
        </w:rPr>
      </w:pPr>
      <w:r w:rsidRPr="00740F83">
        <w:rPr>
          <w:rFonts w:eastAsia="Calibri"/>
          <w:sz w:val="28"/>
          <w:szCs w:val="28"/>
          <w:lang w:eastAsia="en-US"/>
        </w:rPr>
        <w:t>От 09.02.2023 года                                       № 4</w:t>
      </w:r>
    </w:p>
    <w:p w:rsidR="00740F83" w:rsidRPr="00740F83" w:rsidRDefault="00740F83" w:rsidP="00740F83">
      <w:pPr>
        <w:rPr>
          <w:rFonts w:eastAsia="Calibri"/>
          <w:lang w:eastAsia="en-US"/>
        </w:rPr>
      </w:pPr>
      <w:proofErr w:type="gramStart"/>
      <w:r w:rsidRPr="00740F83">
        <w:rPr>
          <w:rFonts w:eastAsia="Calibri"/>
          <w:lang w:eastAsia="en-US"/>
        </w:rPr>
        <w:t>с</w:t>
      </w:r>
      <w:proofErr w:type="gramEnd"/>
      <w:r w:rsidRPr="00740F83">
        <w:rPr>
          <w:rFonts w:eastAsia="Calibri"/>
          <w:lang w:eastAsia="en-US"/>
        </w:rPr>
        <w:t xml:space="preserve">. Александровка  </w:t>
      </w:r>
    </w:p>
    <w:p w:rsidR="00740F83" w:rsidRPr="00740F83" w:rsidRDefault="00740F83" w:rsidP="00740F83">
      <w:pPr>
        <w:rPr>
          <w:rFonts w:eastAsia="Calibri"/>
          <w:lang w:eastAsia="en-US"/>
        </w:rPr>
      </w:pPr>
      <w:r w:rsidRPr="00740F83">
        <w:rPr>
          <w:rFonts w:eastAsia="Calibri"/>
          <w:lang w:eastAsia="en-US"/>
        </w:rPr>
        <w:t xml:space="preserve">                                                    </w:t>
      </w:r>
    </w:p>
    <w:p w:rsidR="00740F83" w:rsidRPr="00740F83" w:rsidRDefault="00740F83" w:rsidP="00740F83">
      <w:pPr>
        <w:tabs>
          <w:tab w:val="left" w:pos="0"/>
        </w:tabs>
        <w:rPr>
          <w:rFonts w:eastAsia="Calibri"/>
          <w:b/>
          <w:sz w:val="28"/>
          <w:szCs w:val="28"/>
          <w:lang w:eastAsia="en-US"/>
        </w:rPr>
      </w:pPr>
      <w:r w:rsidRPr="00740F83">
        <w:rPr>
          <w:rFonts w:eastAsia="Calibri"/>
          <w:b/>
          <w:sz w:val="28"/>
          <w:szCs w:val="28"/>
          <w:lang w:eastAsia="en-US"/>
        </w:rPr>
        <w:t xml:space="preserve">О внесении изменений в постановление № 55 от 17.12.2015 г. </w:t>
      </w:r>
    </w:p>
    <w:p w:rsidR="00740F83" w:rsidRPr="00740F83" w:rsidRDefault="00740F83" w:rsidP="00740F83">
      <w:pPr>
        <w:rPr>
          <w:rFonts w:eastAsia="Calibri"/>
          <w:b/>
          <w:sz w:val="28"/>
          <w:szCs w:val="28"/>
          <w:lang w:eastAsia="en-US"/>
        </w:rPr>
      </w:pPr>
      <w:r w:rsidRPr="00740F83">
        <w:rPr>
          <w:rFonts w:eastAsia="Calibri"/>
          <w:b/>
          <w:sz w:val="28"/>
          <w:szCs w:val="28"/>
          <w:lang w:eastAsia="en-US"/>
        </w:rPr>
        <w:t xml:space="preserve">«Об утверждении </w:t>
      </w:r>
      <w:proofErr w:type="gramStart"/>
      <w:r w:rsidRPr="00740F83">
        <w:rPr>
          <w:rFonts w:eastAsia="Calibri"/>
          <w:b/>
          <w:sz w:val="28"/>
          <w:szCs w:val="28"/>
          <w:lang w:eastAsia="en-US"/>
        </w:rPr>
        <w:t>административного</w:t>
      </w:r>
      <w:proofErr w:type="gramEnd"/>
      <w:r w:rsidRPr="00740F83">
        <w:rPr>
          <w:rFonts w:eastAsia="Calibri"/>
          <w:b/>
          <w:sz w:val="28"/>
          <w:szCs w:val="28"/>
          <w:lang w:eastAsia="en-US"/>
        </w:rPr>
        <w:t xml:space="preserve"> </w:t>
      </w:r>
    </w:p>
    <w:p w:rsidR="00740F83" w:rsidRPr="00740F83" w:rsidRDefault="00740F83" w:rsidP="00740F83">
      <w:pPr>
        <w:rPr>
          <w:rFonts w:eastAsia="Calibri"/>
          <w:b/>
          <w:sz w:val="28"/>
          <w:szCs w:val="28"/>
          <w:lang w:eastAsia="en-US"/>
        </w:rPr>
      </w:pPr>
      <w:r w:rsidRPr="00740F83">
        <w:rPr>
          <w:rFonts w:eastAsia="Calibri"/>
          <w:b/>
          <w:sz w:val="28"/>
          <w:szCs w:val="28"/>
          <w:lang w:eastAsia="en-US"/>
        </w:rPr>
        <w:t xml:space="preserve">регламента администрации Александровского сельского </w:t>
      </w:r>
    </w:p>
    <w:p w:rsidR="00740F83" w:rsidRPr="00740F83" w:rsidRDefault="00740F83" w:rsidP="00740F83">
      <w:pPr>
        <w:rPr>
          <w:rFonts w:eastAsia="Calibri"/>
          <w:b/>
          <w:sz w:val="28"/>
          <w:szCs w:val="28"/>
          <w:lang w:eastAsia="en-US"/>
        </w:rPr>
      </w:pPr>
      <w:r w:rsidRPr="00740F83">
        <w:rPr>
          <w:rFonts w:eastAsia="Calibri"/>
          <w:b/>
          <w:sz w:val="28"/>
          <w:szCs w:val="28"/>
          <w:lang w:eastAsia="en-US"/>
        </w:rPr>
        <w:t>поселения Терновского муниципального</w:t>
      </w:r>
    </w:p>
    <w:p w:rsidR="00740F83" w:rsidRPr="00740F83" w:rsidRDefault="00740F83" w:rsidP="00740F83">
      <w:pPr>
        <w:rPr>
          <w:rFonts w:eastAsia="Calibri"/>
          <w:b/>
          <w:sz w:val="28"/>
          <w:szCs w:val="28"/>
          <w:lang w:eastAsia="en-US"/>
        </w:rPr>
      </w:pPr>
      <w:r w:rsidRPr="00740F83">
        <w:rPr>
          <w:rFonts w:eastAsia="Calibri"/>
          <w:b/>
          <w:sz w:val="28"/>
          <w:szCs w:val="28"/>
          <w:lang w:eastAsia="en-US"/>
        </w:rPr>
        <w:t>района Воронежской области по предоставлению</w:t>
      </w:r>
    </w:p>
    <w:p w:rsidR="00740F83" w:rsidRPr="00740F83" w:rsidRDefault="00740F83" w:rsidP="00740F83">
      <w:pPr>
        <w:tabs>
          <w:tab w:val="left" w:pos="0"/>
        </w:tabs>
        <w:rPr>
          <w:rFonts w:eastAsia="Calibri"/>
          <w:b/>
          <w:sz w:val="28"/>
          <w:szCs w:val="28"/>
          <w:lang w:eastAsia="en-US"/>
        </w:rPr>
      </w:pPr>
      <w:r w:rsidRPr="00740F83">
        <w:rPr>
          <w:rFonts w:eastAsia="Calibri"/>
          <w:b/>
          <w:sz w:val="28"/>
          <w:szCs w:val="28"/>
          <w:lang w:eastAsia="en-US"/>
        </w:rPr>
        <w:t xml:space="preserve">муниципальной услуги «Выдача разрешения </w:t>
      </w:r>
      <w:proofErr w:type="gramStart"/>
      <w:r w:rsidRPr="00740F83">
        <w:rPr>
          <w:rFonts w:eastAsia="Calibri"/>
          <w:b/>
          <w:sz w:val="28"/>
          <w:szCs w:val="28"/>
          <w:lang w:eastAsia="en-US"/>
        </w:rPr>
        <w:t>на</w:t>
      </w:r>
      <w:proofErr w:type="gramEnd"/>
      <w:r w:rsidRPr="00740F83">
        <w:rPr>
          <w:rFonts w:eastAsia="Calibri"/>
          <w:b/>
          <w:sz w:val="28"/>
          <w:szCs w:val="28"/>
          <w:lang w:eastAsia="en-US"/>
        </w:rPr>
        <w:t xml:space="preserve"> </w:t>
      </w:r>
    </w:p>
    <w:p w:rsidR="00740F83" w:rsidRPr="00740F83" w:rsidRDefault="00740F83" w:rsidP="00740F83">
      <w:pPr>
        <w:tabs>
          <w:tab w:val="left" w:pos="0"/>
        </w:tabs>
        <w:rPr>
          <w:rFonts w:eastAsia="Calibri"/>
          <w:b/>
          <w:sz w:val="28"/>
          <w:szCs w:val="28"/>
          <w:lang w:eastAsia="en-US"/>
        </w:rPr>
      </w:pPr>
      <w:r w:rsidRPr="00740F83">
        <w:rPr>
          <w:rFonts w:eastAsia="Calibri"/>
          <w:b/>
          <w:sz w:val="28"/>
          <w:szCs w:val="28"/>
          <w:lang w:eastAsia="en-US"/>
        </w:rPr>
        <w:t>использование земель или земельного участка,</w:t>
      </w:r>
    </w:p>
    <w:p w:rsidR="00740F83" w:rsidRPr="00740F83" w:rsidRDefault="00740F83" w:rsidP="00740F83">
      <w:pPr>
        <w:tabs>
          <w:tab w:val="left" w:pos="0"/>
        </w:tabs>
        <w:rPr>
          <w:rFonts w:eastAsia="Calibri"/>
          <w:b/>
          <w:sz w:val="28"/>
          <w:szCs w:val="28"/>
          <w:lang w:eastAsia="en-US"/>
        </w:rPr>
      </w:pPr>
      <w:proofErr w:type="gramStart"/>
      <w:r w:rsidRPr="00740F83">
        <w:rPr>
          <w:rFonts w:eastAsia="Calibri"/>
          <w:b/>
          <w:sz w:val="28"/>
          <w:szCs w:val="28"/>
          <w:lang w:eastAsia="en-US"/>
        </w:rPr>
        <w:t>находящихся</w:t>
      </w:r>
      <w:proofErr w:type="gramEnd"/>
      <w:r w:rsidRPr="00740F83">
        <w:rPr>
          <w:rFonts w:eastAsia="Calibri"/>
          <w:b/>
          <w:sz w:val="28"/>
          <w:szCs w:val="28"/>
          <w:lang w:eastAsia="en-US"/>
        </w:rPr>
        <w:t xml:space="preserve"> в муниципальной собственности,</w:t>
      </w:r>
    </w:p>
    <w:p w:rsidR="00740F83" w:rsidRPr="00740F83" w:rsidRDefault="00740F83" w:rsidP="00740F83">
      <w:pPr>
        <w:tabs>
          <w:tab w:val="left" w:pos="0"/>
        </w:tabs>
        <w:rPr>
          <w:rFonts w:eastAsia="Calibri"/>
          <w:b/>
          <w:sz w:val="28"/>
          <w:szCs w:val="28"/>
          <w:lang w:eastAsia="en-US"/>
        </w:rPr>
      </w:pPr>
      <w:r w:rsidRPr="00740F83">
        <w:rPr>
          <w:rFonts w:eastAsia="Calibri"/>
          <w:b/>
          <w:sz w:val="28"/>
          <w:szCs w:val="28"/>
          <w:lang w:eastAsia="en-US"/>
        </w:rPr>
        <w:t xml:space="preserve">без предоставления земельных участков и </w:t>
      </w:r>
    </w:p>
    <w:p w:rsidR="00740F83" w:rsidRPr="00740F83" w:rsidRDefault="00740F83" w:rsidP="00740F83">
      <w:pPr>
        <w:tabs>
          <w:tab w:val="left" w:pos="0"/>
        </w:tabs>
        <w:rPr>
          <w:rFonts w:eastAsia="Calibri"/>
          <w:b/>
          <w:sz w:val="28"/>
          <w:szCs w:val="28"/>
          <w:lang w:eastAsia="en-US"/>
        </w:rPr>
      </w:pPr>
      <w:r w:rsidRPr="00740F83">
        <w:rPr>
          <w:rFonts w:eastAsia="Calibri"/>
          <w:b/>
          <w:sz w:val="28"/>
          <w:szCs w:val="28"/>
          <w:lang w:eastAsia="en-US"/>
        </w:rPr>
        <w:t xml:space="preserve">установления сервитутов» </w:t>
      </w:r>
    </w:p>
    <w:p w:rsidR="00740F83" w:rsidRPr="00740F83" w:rsidRDefault="00740F83" w:rsidP="00740F83">
      <w:pPr>
        <w:tabs>
          <w:tab w:val="left" w:pos="0"/>
        </w:tabs>
        <w:rPr>
          <w:rFonts w:ascii="Calibri" w:eastAsia="Calibri" w:hAnsi="Calibri"/>
          <w:b/>
          <w:sz w:val="22"/>
          <w:szCs w:val="22"/>
          <w:lang w:eastAsia="en-US"/>
        </w:rPr>
      </w:pPr>
    </w:p>
    <w:p w:rsidR="00740F83" w:rsidRPr="00740F83" w:rsidRDefault="00740F83" w:rsidP="00740F83">
      <w:pPr>
        <w:ind w:firstLine="708"/>
        <w:jc w:val="both"/>
        <w:rPr>
          <w:rFonts w:eastAsia="Calibri"/>
          <w:sz w:val="28"/>
          <w:szCs w:val="28"/>
          <w:lang w:eastAsia="en-US"/>
        </w:rPr>
      </w:pPr>
      <w:r w:rsidRPr="00740F83">
        <w:rPr>
          <w:rFonts w:eastAsia="Calibri"/>
          <w:sz w:val="28"/>
          <w:szCs w:val="28"/>
          <w:lang w:eastAsia="en-US"/>
        </w:rPr>
        <w:t>Рассмотрев Экспертное заключение правового управления Правительства Воронежской области</w:t>
      </w:r>
      <w:proofErr w:type="gramStart"/>
      <w:r w:rsidRPr="00740F83">
        <w:rPr>
          <w:rFonts w:eastAsia="Calibri"/>
          <w:sz w:val="28"/>
          <w:szCs w:val="28"/>
          <w:lang w:eastAsia="en-US"/>
        </w:rPr>
        <w:t xml:space="preserve"> ,</w:t>
      </w:r>
      <w:proofErr w:type="gramEnd"/>
      <w:r w:rsidRPr="00740F83">
        <w:rPr>
          <w:rFonts w:eastAsia="Calibri"/>
          <w:sz w:val="28"/>
          <w:szCs w:val="28"/>
          <w:lang w:eastAsia="en-US"/>
        </w:rPr>
        <w:t xml:space="preserve"> в соответствии с Федеральным </w:t>
      </w:r>
      <w:hyperlink r:id="rId7" w:history="1">
        <w:r w:rsidRPr="00740F83">
          <w:rPr>
            <w:rFonts w:eastAsia="Calibri"/>
            <w:sz w:val="28"/>
            <w:szCs w:val="28"/>
            <w:lang w:eastAsia="en-US"/>
          </w:rPr>
          <w:t>законом</w:t>
        </w:r>
      </w:hyperlink>
      <w:r w:rsidRPr="00740F83">
        <w:rPr>
          <w:rFonts w:eastAsia="Calibri"/>
          <w:sz w:val="28"/>
          <w:szCs w:val="28"/>
          <w:lang w:eastAsia="en-US"/>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Департамента имущественных и земельных отношений Воронежской области от 02.07.2015 № 1111 «Об утверждении Положения о порядке и условиях размещения объектов на землях или земельных </w:t>
      </w:r>
      <w:proofErr w:type="gramStart"/>
      <w:r w:rsidRPr="00740F83">
        <w:rPr>
          <w:rFonts w:eastAsia="Calibri"/>
          <w:sz w:val="28"/>
          <w:szCs w:val="28"/>
          <w:lang w:eastAsia="en-US"/>
        </w:rPr>
        <w:t>участках</w:t>
      </w:r>
      <w:proofErr w:type="gramEnd"/>
      <w:r w:rsidRPr="00740F83">
        <w:rPr>
          <w:rFonts w:eastAsia="Calibri"/>
          <w:sz w:val="28"/>
          <w:szCs w:val="28"/>
          <w:lang w:eastAsia="en-US"/>
        </w:rPr>
        <w:t>, находящихся в государственной или муниципальной собственности, без предоставления земельных участков и установления сервитутов», руководствуясь Уставом Александровского сельского поселения, администрация Александровского сельского поселения Терновского муниципального района</w:t>
      </w:r>
    </w:p>
    <w:p w:rsidR="00740F83" w:rsidRPr="00740F83" w:rsidRDefault="00740F83" w:rsidP="00740F83">
      <w:pPr>
        <w:jc w:val="center"/>
        <w:rPr>
          <w:rFonts w:eastAsia="Calibri"/>
          <w:b/>
          <w:sz w:val="28"/>
          <w:szCs w:val="28"/>
          <w:lang w:eastAsia="en-US"/>
        </w:rPr>
      </w:pPr>
      <w:r w:rsidRPr="00740F83">
        <w:rPr>
          <w:rFonts w:eastAsia="Calibri"/>
          <w:b/>
          <w:sz w:val="28"/>
          <w:szCs w:val="28"/>
          <w:lang w:eastAsia="en-US"/>
        </w:rPr>
        <w:t>ПОСТАНОВЛЯЕТ:</w:t>
      </w:r>
    </w:p>
    <w:p w:rsidR="00740F83" w:rsidRPr="00740F83" w:rsidRDefault="00740F83" w:rsidP="00740F83">
      <w:pPr>
        <w:jc w:val="center"/>
        <w:rPr>
          <w:rFonts w:eastAsia="Calibri"/>
          <w:sz w:val="28"/>
          <w:szCs w:val="28"/>
          <w:lang w:eastAsia="en-US"/>
        </w:rPr>
      </w:pPr>
    </w:p>
    <w:p w:rsidR="00740F83" w:rsidRPr="00740F83" w:rsidRDefault="00740F83" w:rsidP="00740F83">
      <w:pPr>
        <w:numPr>
          <w:ilvl w:val="0"/>
          <w:numId w:val="27"/>
        </w:numPr>
        <w:ind w:left="0" w:firstLine="360"/>
        <w:jc w:val="both"/>
        <w:rPr>
          <w:rFonts w:eastAsia="Calibri"/>
          <w:sz w:val="28"/>
          <w:szCs w:val="28"/>
          <w:lang w:eastAsia="en-US"/>
        </w:rPr>
      </w:pPr>
      <w:r w:rsidRPr="00740F83">
        <w:rPr>
          <w:rFonts w:eastAsia="Calibri"/>
          <w:sz w:val="28"/>
          <w:szCs w:val="28"/>
          <w:lang w:eastAsia="en-US"/>
        </w:rPr>
        <w:t>Внести в административный регламент администрации Александровского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Александровского сельского поселения от17.12.2015 № 55 (дале</w:t>
      </w:r>
      <w:proofErr w:type="gramStart"/>
      <w:r w:rsidRPr="00740F83">
        <w:rPr>
          <w:rFonts w:eastAsia="Calibri"/>
          <w:sz w:val="28"/>
          <w:szCs w:val="28"/>
          <w:lang w:eastAsia="en-US"/>
        </w:rPr>
        <w:t>е-</w:t>
      </w:r>
      <w:proofErr w:type="gramEnd"/>
      <w:r w:rsidRPr="00740F83">
        <w:rPr>
          <w:rFonts w:eastAsia="Calibri"/>
          <w:sz w:val="28"/>
          <w:szCs w:val="28"/>
          <w:lang w:eastAsia="en-US"/>
        </w:rPr>
        <w:t xml:space="preserve"> Регламент), следующие изменения:</w:t>
      </w:r>
    </w:p>
    <w:p w:rsidR="00740F83" w:rsidRPr="00740F83" w:rsidRDefault="00740F83" w:rsidP="00740F83">
      <w:pPr>
        <w:ind w:firstLine="709"/>
        <w:jc w:val="both"/>
        <w:rPr>
          <w:rFonts w:eastAsia="Calibri"/>
          <w:b/>
          <w:sz w:val="28"/>
          <w:szCs w:val="28"/>
          <w:lang w:eastAsia="en-US"/>
        </w:rPr>
      </w:pPr>
      <w:r w:rsidRPr="00740F83">
        <w:rPr>
          <w:rFonts w:eastAsia="Calibri"/>
          <w:b/>
          <w:sz w:val="28"/>
          <w:szCs w:val="28"/>
          <w:lang w:eastAsia="en-US"/>
        </w:rPr>
        <w:t xml:space="preserve">1.1. В пункте 1.1.1. Регламента слова «или государственная </w:t>
      </w:r>
      <w:proofErr w:type="gramStart"/>
      <w:r w:rsidRPr="00740F83">
        <w:rPr>
          <w:rFonts w:eastAsia="Calibri"/>
          <w:b/>
          <w:sz w:val="28"/>
          <w:szCs w:val="28"/>
          <w:lang w:eastAsia="en-US"/>
        </w:rPr>
        <w:t>собственность</w:t>
      </w:r>
      <w:proofErr w:type="gramEnd"/>
      <w:r w:rsidRPr="00740F83">
        <w:rPr>
          <w:rFonts w:eastAsia="Calibri"/>
          <w:b/>
          <w:sz w:val="28"/>
          <w:szCs w:val="28"/>
          <w:lang w:eastAsia="en-US"/>
        </w:rPr>
        <w:t xml:space="preserve"> на которые не разграничена» исключить. </w:t>
      </w:r>
    </w:p>
    <w:p w:rsidR="00740F83" w:rsidRPr="00740F83" w:rsidRDefault="00740F83" w:rsidP="00740F83">
      <w:pPr>
        <w:ind w:firstLine="709"/>
        <w:jc w:val="both"/>
        <w:rPr>
          <w:rFonts w:eastAsia="Calibri"/>
          <w:b/>
          <w:sz w:val="28"/>
          <w:szCs w:val="28"/>
          <w:lang w:eastAsia="en-US"/>
        </w:rPr>
      </w:pPr>
      <w:r w:rsidRPr="00740F83">
        <w:rPr>
          <w:rFonts w:eastAsia="Calibri"/>
          <w:b/>
          <w:sz w:val="28"/>
          <w:szCs w:val="28"/>
          <w:lang w:eastAsia="en-US"/>
        </w:rPr>
        <w:t>1.2. Абзац второй пункта 2.6.1.1. Регламента дополнить подпунктом «з» следующего содержания:</w:t>
      </w:r>
    </w:p>
    <w:p w:rsidR="00740F83" w:rsidRPr="00740F83" w:rsidRDefault="00740F83" w:rsidP="00740F83">
      <w:pPr>
        <w:ind w:firstLine="709"/>
        <w:jc w:val="both"/>
        <w:rPr>
          <w:rFonts w:eastAsia="Calibri"/>
          <w:sz w:val="28"/>
          <w:szCs w:val="28"/>
          <w:lang w:eastAsia="en-US"/>
        </w:rPr>
      </w:pPr>
      <w:proofErr w:type="gramStart"/>
      <w:r w:rsidRPr="00740F83">
        <w:rPr>
          <w:rFonts w:eastAsia="Calibri"/>
          <w:sz w:val="28"/>
          <w:szCs w:val="28"/>
          <w:lang w:eastAsia="en-US"/>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740F83">
        <w:rPr>
          <w:rFonts w:eastAsia="Calibri"/>
          <w:sz w:val="28"/>
          <w:szCs w:val="28"/>
          <w:lang w:eastAsia="en-US"/>
        </w:rPr>
        <w:t xml:space="preserve"> </w:t>
      </w:r>
      <w:proofErr w:type="gramStart"/>
      <w:r w:rsidRPr="00740F83">
        <w:rPr>
          <w:rFonts w:eastAsia="Calibri"/>
          <w:sz w:val="28"/>
          <w:szCs w:val="28"/>
          <w:lang w:eastAsia="en-US"/>
        </w:rPr>
        <w:t>23 Лесного кодекса Российской Федерации), в отношении которых подано заявление, - в случае такой необходимости.».</w:t>
      </w:r>
      <w:proofErr w:type="gramEnd"/>
    </w:p>
    <w:p w:rsidR="00740F83" w:rsidRPr="00740F83" w:rsidRDefault="00740F83" w:rsidP="00740F83">
      <w:pPr>
        <w:ind w:firstLine="709"/>
        <w:jc w:val="both"/>
        <w:rPr>
          <w:rFonts w:eastAsia="Calibri"/>
          <w:b/>
          <w:sz w:val="28"/>
          <w:szCs w:val="28"/>
          <w:lang w:eastAsia="en-US"/>
        </w:rPr>
      </w:pPr>
      <w:r w:rsidRPr="00740F83">
        <w:rPr>
          <w:rFonts w:eastAsia="Calibri"/>
          <w:b/>
          <w:sz w:val="28"/>
          <w:szCs w:val="28"/>
          <w:lang w:eastAsia="en-US"/>
        </w:rPr>
        <w:t>1.3. Подпункт «в» абзаца седьмого пункта 2.6.1.2. Регламента изложить в новой редакции:</w:t>
      </w:r>
    </w:p>
    <w:p w:rsidR="00740F83" w:rsidRPr="00740F83" w:rsidRDefault="00740F83" w:rsidP="00740F83">
      <w:pPr>
        <w:ind w:firstLine="709"/>
        <w:jc w:val="both"/>
        <w:rPr>
          <w:rFonts w:eastAsia="Calibri"/>
          <w:sz w:val="28"/>
          <w:szCs w:val="28"/>
          <w:lang w:eastAsia="en-US"/>
        </w:rPr>
      </w:pPr>
      <w:proofErr w:type="gramStart"/>
      <w:r w:rsidRPr="00740F83">
        <w:rPr>
          <w:rFonts w:eastAsia="Calibri"/>
          <w:sz w:val="28"/>
          <w:szCs w:val="28"/>
          <w:lang w:eastAsia="en-US"/>
        </w:rPr>
        <w:t>«в)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w:t>
      </w:r>
      <w:proofErr w:type="gramEnd"/>
      <w:r w:rsidRPr="00740F83">
        <w:rPr>
          <w:rFonts w:eastAsia="Calibri"/>
          <w:sz w:val="28"/>
          <w:szCs w:val="28"/>
          <w:lang w:eastAsia="en-US"/>
        </w:rPr>
        <w:t xml:space="preserve">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 (если права не зарегистрированы в Едином государственном реестре недвижимости)</w:t>
      </w:r>
      <w:proofErr w:type="gramStart"/>
      <w:r w:rsidRPr="00740F83">
        <w:rPr>
          <w:rFonts w:eastAsia="Calibri"/>
          <w:sz w:val="28"/>
          <w:szCs w:val="28"/>
          <w:lang w:eastAsia="en-US"/>
        </w:rPr>
        <w:t>;»</w:t>
      </w:r>
      <w:proofErr w:type="gramEnd"/>
      <w:r w:rsidRPr="00740F83">
        <w:rPr>
          <w:rFonts w:eastAsia="Calibri"/>
          <w:sz w:val="28"/>
          <w:szCs w:val="28"/>
          <w:lang w:eastAsia="en-US"/>
        </w:rPr>
        <w:t>.</w:t>
      </w:r>
    </w:p>
    <w:p w:rsidR="00740F83" w:rsidRPr="00740F83" w:rsidRDefault="00740F83" w:rsidP="00740F83">
      <w:pPr>
        <w:ind w:firstLine="709"/>
        <w:jc w:val="both"/>
        <w:rPr>
          <w:rFonts w:eastAsia="Calibri"/>
          <w:b/>
          <w:sz w:val="28"/>
          <w:szCs w:val="28"/>
          <w:lang w:eastAsia="en-US"/>
        </w:rPr>
      </w:pPr>
      <w:r w:rsidRPr="00740F83">
        <w:rPr>
          <w:rFonts w:eastAsia="Calibri"/>
          <w:b/>
          <w:sz w:val="28"/>
          <w:szCs w:val="28"/>
          <w:lang w:eastAsia="en-US"/>
        </w:rPr>
        <w:t>1.4. В абзаце седьмом пункта 2.6.1.2 Регламента:</w:t>
      </w:r>
    </w:p>
    <w:p w:rsidR="00740F83" w:rsidRPr="00740F83" w:rsidRDefault="00740F83" w:rsidP="00740F83">
      <w:pPr>
        <w:ind w:firstLine="709"/>
        <w:jc w:val="both"/>
        <w:rPr>
          <w:rFonts w:eastAsia="Calibri"/>
          <w:b/>
          <w:sz w:val="28"/>
          <w:szCs w:val="28"/>
          <w:lang w:eastAsia="en-US"/>
        </w:rPr>
      </w:pPr>
      <w:r w:rsidRPr="00740F83">
        <w:rPr>
          <w:rFonts w:eastAsia="Calibri"/>
          <w:b/>
          <w:sz w:val="28"/>
          <w:szCs w:val="28"/>
          <w:lang w:eastAsia="en-US"/>
        </w:rPr>
        <w:t>1) подпункт «д» изложить в новой редакции:</w:t>
      </w:r>
    </w:p>
    <w:p w:rsidR="00740F83" w:rsidRPr="00740F83" w:rsidRDefault="00740F83" w:rsidP="00740F83">
      <w:pPr>
        <w:ind w:firstLine="709"/>
        <w:jc w:val="both"/>
        <w:rPr>
          <w:rFonts w:eastAsia="Calibri"/>
          <w:sz w:val="28"/>
          <w:szCs w:val="28"/>
          <w:lang w:eastAsia="en-US"/>
        </w:rPr>
      </w:pPr>
      <w:r w:rsidRPr="00740F83">
        <w:rPr>
          <w:rFonts w:eastAsia="Calibri"/>
          <w:sz w:val="28"/>
          <w:szCs w:val="28"/>
          <w:lang w:eastAsia="en-US"/>
        </w:rP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w:t>
      </w:r>
      <w:proofErr w:type="gramStart"/>
      <w:r w:rsidRPr="00740F83">
        <w:rPr>
          <w:rFonts w:eastAsia="Calibri"/>
          <w:sz w:val="28"/>
          <w:szCs w:val="28"/>
          <w:lang w:eastAsia="en-US"/>
        </w:rPr>
        <w:t>П</w:t>
      </w:r>
      <w:proofErr w:type="gramEnd"/>
      <w:r w:rsidRPr="00740F83">
        <w:rPr>
          <w:rFonts w:eastAsia="Calibri"/>
          <w:sz w:val="28"/>
          <w:szCs w:val="28"/>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740F83" w:rsidRPr="00740F83" w:rsidRDefault="00740F83" w:rsidP="00740F83">
      <w:pPr>
        <w:ind w:firstLine="709"/>
        <w:jc w:val="both"/>
        <w:rPr>
          <w:rFonts w:eastAsia="Calibri"/>
          <w:sz w:val="28"/>
          <w:szCs w:val="28"/>
          <w:lang w:eastAsia="en-US"/>
        </w:rPr>
      </w:pPr>
      <w:r w:rsidRPr="00740F83">
        <w:rPr>
          <w:rFonts w:eastAsia="Calibri"/>
          <w:sz w:val="28"/>
          <w:szCs w:val="28"/>
          <w:lang w:eastAsia="en-US"/>
        </w:rPr>
        <w:t>2) подпункт «е» изложить в новой редакции:</w:t>
      </w:r>
    </w:p>
    <w:p w:rsidR="00740F83" w:rsidRPr="00740F83" w:rsidRDefault="00740F83" w:rsidP="00740F83">
      <w:pPr>
        <w:ind w:firstLine="709"/>
        <w:jc w:val="both"/>
        <w:rPr>
          <w:rFonts w:eastAsia="Calibri"/>
          <w:sz w:val="28"/>
          <w:szCs w:val="28"/>
          <w:lang w:eastAsia="en-US"/>
        </w:rPr>
      </w:pPr>
      <w:proofErr w:type="gramStart"/>
      <w:r w:rsidRPr="00740F83">
        <w:rPr>
          <w:rFonts w:eastAsia="Calibri"/>
          <w:sz w:val="28"/>
          <w:szCs w:val="28"/>
          <w:lang w:eastAsia="en-US"/>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740F83">
        <w:rPr>
          <w:rFonts w:eastAsia="Calibri"/>
          <w:sz w:val="28"/>
          <w:szCs w:val="28"/>
          <w:lang w:eastAsia="en-US"/>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740F83" w:rsidRPr="00740F83" w:rsidRDefault="00740F83" w:rsidP="00740F83">
      <w:pPr>
        <w:ind w:firstLine="709"/>
        <w:jc w:val="both"/>
        <w:rPr>
          <w:rFonts w:eastAsia="Calibri"/>
          <w:sz w:val="28"/>
          <w:szCs w:val="28"/>
          <w:lang w:eastAsia="en-US"/>
        </w:rPr>
      </w:pPr>
      <w:r w:rsidRPr="00740F83">
        <w:rPr>
          <w:rFonts w:eastAsia="Calibri"/>
          <w:sz w:val="28"/>
          <w:szCs w:val="28"/>
          <w:lang w:eastAsia="en-US"/>
        </w:rPr>
        <w:t>3) подпункт «ж» изложить в новой редакции:</w:t>
      </w:r>
    </w:p>
    <w:p w:rsidR="00740F83" w:rsidRPr="00740F83" w:rsidRDefault="00740F83" w:rsidP="00740F83">
      <w:pPr>
        <w:ind w:firstLine="709"/>
        <w:jc w:val="both"/>
        <w:rPr>
          <w:rFonts w:eastAsia="Calibri"/>
          <w:sz w:val="28"/>
          <w:szCs w:val="28"/>
          <w:lang w:eastAsia="en-US"/>
        </w:rPr>
      </w:pPr>
      <w:r w:rsidRPr="00740F83">
        <w:rPr>
          <w:rFonts w:eastAsia="Calibri"/>
          <w:sz w:val="28"/>
          <w:szCs w:val="28"/>
          <w:lang w:eastAsia="en-US"/>
        </w:rP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roofErr w:type="gramStart"/>
      <w:r w:rsidRPr="00740F83">
        <w:rPr>
          <w:rFonts w:eastAsia="Calibri"/>
          <w:sz w:val="28"/>
          <w:szCs w:val="28"/>
          <w:lang w:eastAsia="en-US"/>
        </w:rPr>
        <w:t>;»</w:t>
      </w:r>
      <w:proofErr w:type="gramEnd"/>
      <w:r w:rsidRPr="00740F83">
        <w:rPr>
          <w:rFonts w:eastAsia="Calibri"/>
          <w:sz w:val="28"/>
          <w:szCs w:val="28"/>
          <w:lang w:eastAsia="en-US"/>
        </w:rPr>
        <w:t>;</w:t>
      </w:r>
    </w:p>
    <w:p w:rsidR="00740F83" w:rsidRPr="00740F83" w:rsidRDefault="00740F83" w:rsidP="00740F83">
      <w:pPr>
        <w:ind w:firstLine="709"/>
        <w:jc w:val="both"/>
        <w:rPr>
          <w:rFonts w:eastAsia="Calibri"/>
          <w:sz w:val="28"/>
          <w:szCs w:val="28"/>
          <w:lang w:eastAsia="en-US"/>
        </w:rPr>
      </w:pPr>
      <w:r w:rsidRPr="00740F83">
        <w:rPr>
          <w:rFonts w:eastAsia="Calibri"/>
          <w:sz w:val="28"/>
          <w:szCs w:val="28"/>
          <w:lang w:eastAsia="en-US"/>
        </w:rPr>
        <w:t>4) дополнить подпунктом «з» следующего содержания:</w:t>
      </w:r>
    </w:p>
    <w:p w:rsidR="00740F83" w:rsidRPr="00740F83" w:rsidRDefault="00740F83" w:rsidP="00740F83">
      <w:pPr>
        <w:ind w:firstLine="709"/>
        <w:jc w:val="both"/>
        <w:rPr>
          <w:rFonts w:eastAsia="Calibri"/>
          <w:sz w:val="28"/>
          <w:szCs w:val="28"/>
          <w:lang w:eastAsia="en-US"/>
        </w:rPr>
      </w:pPr>
      <w:proofErr w:type="gramStart"/>
      <w:r w:rsidRPr="00740F83">
        <w:rPr>
          <w:rFonts w:eastAsia="Calibri"/>
          <w:sz w:val="28"/>
          <w:szCs w:val="28"/>
          <w:lang w:eastAsia="en-US"/>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740F83" w:rsidRPr="00740F83" w:rsidRDefault="00740F83" w:rsidP="00740F83">
      <w:pPr>
        <w:ind w:firstLine="709"/>
        <w:jc w:val="both"/>
        <w:rPr>
          <w:rFonts w:eastAsia="Calibri"/>
          <w:b/>
          <w:sz w:val="28"/>
          <w:szCs w:val="28"/>
          <w:lang w:eastAsia="en-US"/>
        </w:rPr>
      </w:pPr>
      <w:r w:rsidRPr="00740F83">
        <w:rPr>
          <w:rFonts w:eastAsia="Calibri"/>
          <w:b/>
          <w:sz w:val="28"/>
          <w:szCs w:val="28"/>
          <w:lang w:eastAsia="en-US"/>
        </w:rPr>
        <w:t>1.5. Подпункт 1 пункта 3.3.2. Регламента изложить в новой редакции:</w:t>
      </w:r>
    </w:p>
    <w:p w:rsidR="00740F83" w:rsidRPr="00740F83" w:rsidRDefault="00740F83" w:rsidP="00740F83">
      <w:pPr>
        <w:ind w:firstLine="709"/>
        <w:jc w:val="both"/>
        <w:rPr>
          <w:rFonts w:eastAsia="Calibri"/>
          <w:sz w:val="28"/>
          <w:szCs w:val="28"/>
          <w:lang w:eastAsia="en-US"/>
        </w:rPr>
      </w:pPr>
      <w:r w:rsidRPr="00740F83">
        <w:rPr>
          <w:rFonts w:eastAsia="Calibri"/>
          <w:sz w:val="28"/>
          <w:szCs w:val="28"/>
          <w:lang w:eastAsia="en-US"/>
        </w:rPr>
        <w:t xml:space="preserve">«1) в </w:t>
      </w:r>
      <w:proofErr w:type="spellStart"/>
      <w:r w:rsidRPr="00740F83">
        <w:rPr>
          <w:rFonts w:eastAsia="Calibri"/>
          <w:sz w:val="28"/>
          <w:szCs w:val="28"/>
          <w:lang w:eastAsia="en-US"/>
        </w:rPr>
        <w:t>Тернов</w:t>
      </w:r>
      <w:proofErr w:type="gramStart"/>
      <w:r w:rsidRPr="00740F83">
        <w:rPr>
          <w:rFonts w:eastAsia="Calibri"/>
          <w:sz w:val="28"/>
          <w:szCs w:val="28"/>
          <w:lang w:eastAsia="en-US"/>
        </w:rPr>
        <w:t>c</w:t>
      </w:r>
      <w:proofErr w:type="gramEnd"/>
      <w:r w:rsidRPr="00740F83">
        <w:rPr>
          <w:rFonts w:eastAsia="Calibri"/>
          <w:sz w:val="28"/>
          <w:szCs w:val="28"/>
          <w:lang w:eastAsia="en-US"/>
        </w:rPr>
        <w:t>кий</w:t>
      </w:r>
      <w:proofErr w:type="spellEnd"/>
      <w:r w:rsidRPr="00740F83">
        <w:rPr>
          <w:rFonts w:eastAsia="Calibri"/>
          <w:sz w:val="28"/>
          <w:szCs w:val="28"/>
          <w:lang w:eastAsia="en-US"/>
        </w:rPr>
        <w:t xml:space="preserve">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недвижимости о зарегистрированных правах на объект недвижимости;».</w:t>
      </w:r>
    </w:p>
    <w:p w:rsidR="00740F83" w:rsidRPr="00740F83" w:rsidRDefault="00740F83" w:rsidP="00740F83">
      <w:pPr>
        <w:jc w:val="both"/>
        <w:rPr>
          <w:rFonts w:eastAsia="Calibri"/>
          <w:b/>
          <w:sz w:val="28"/>
          <w:szCs w:val="28"/>
          <w:lang w:eastAsia="en-US"/>
        </w:rPr>
      </w:pPr>
      <w:r w:rsidRPr="00740F83">
        <w:rPr>
          <w:rFonts w:eastAsia="Calibri"/>
          <w:b/>
          <w:sz w:val="28"/>
          <w:szCs w:val="28"/>
          <w:lang w:eastAsia="en-US"/>
        </w:rPr>
        <w:t xml:space="preserve">             1.6. Абзац второй пункта 3.4.4 Регламента изложить в новой редакции:</w:t>
      </w:r>
    </w:p>
    <w:p w:rsidR="00740F83" w:rsidRPr="00740F83" w:rsidRDefault="00740F83" w:rsidP="00740F83">
      <w:pPr>
        <w:ind w:firstLine="709"/>
        <w:jc w:val="both"/>
        <w:rPr>
          <w:rFonts w:ascii="Calibri" w:eastAsia="Calibri" w:hAnsi="Calibri"/>
          <w:sz w:val="28"/>
          <w:szCs w:val="28"/>
          <w:lang w:eastAsia="en-US"/>
        </w:rPr>
      </w:pPr>
      <w:r w:rsidRPr="00740F83">
        <w:rPr>
          <w:rFonts w:eastAsia="Calibri"/>
          <w:sz w:val="28"/>
          <w:szCs w:val="28"/>
          <w:lang w:eastAsia="en-US"/>
        </w:rPr>
        <w:t>«Разрешение выдается</w:t>
      </w:r>
      <w:r w:rsidRPr="00740F83">
        <w:rPr>
          <w:rFonts w:ascii="Calibri" w:eastAsia="Calibri" w:hAnsi="Calibri"/>
          <w:sz w:val="22"/>
          <w:szCs w:val="22"/>
          <w:lang w:eastAsia="en-US"/>
        </w:rPr>
        <w:t xml:space="preserve"> </w:t>
      </w:r>
      <w:r w:rsidRPr="00740F83">
        <w:rPr>
          <w:rFonts w:eastAsia="Calibri"/>
          <w:sz w:val="28"/>
          <w:szCs w:val="28"/>
          <w:lang w:eastAsia="en-US"/>
        </w:rPr>
        <w:t>на срок размещения и эксплуатации Объекта, но не превышающий 5 лет</w:t>
      </w:r>
      <w:proofErr w:type="gramStart"/>
      <w:r w:rsidRPr="00740F83">
        <w:rPr>
          <w:rFonts w:eastAsia="Calibri"/>
          <w:sz w:val="28"/>
          <w:szCs w:val="28"/>
          <w:lang w:eastAsia="en-US"/>
        </w:rPr>
        <w:t>.»</w:t>
      </w:r>
      <w:proofErr w:type="gramEnd"/>
    </w:p>
    <w:p w:rsidR="00740F83" w:rsidRPr="00740F83" w:rsidRDefault="00740F83" w:rsidP="00740F83">
      <w:pPr>
        <w:jc w:val="both"/>
        <w:rPr>
          <w:rFonts w:eastAsia="Calibri"/>
          <w:b/>
          <w:sz w:val="28"/>
          <w:szCs w:val="28"/>
          <w:lang w:eastAsia="en-US"/>
        </w:rPr>
      </w:pPr>
      <w:r w:rsidRPr="00740F83">
        <w:rPr>
          <w:rFonts w:eastAsia="Calibri"/>
          <w:sz w:val="28"/>
          <w:szCs w:val="28"/>
          <w:lang w:eastAsia="en-US"/>
        </w:rPr>
        <w:t xml:space="preserve">             </w:t>
      </w:r>
      <w:r w:rsidRPr="00740F83">
        <w:rPr>
          <w:rFonts w:eastAsia="Calibri"/>
          <w:b/>
          <w:sz w:val="28"/>
          <w:szCs w:val="28"/>
          <w:lang w:eastAsia="en-US"/>
        </w:rPr>
        <w:t>1.7. Абзац второй пункта 3.6. Регламента изложить в новой редакции:</w:t>
      </w:r>
    </w:p>
    <w:p w:rsidR="00740F83" w:rsidRPr="00740F83" w:rsidRDefault="00740F83" w:rsidP="00740F83">
      <w:pPr>
        <w:ind w:firstLine="709"/>
        <w:jc w:val="both"/>
        <w:rPr>
          <w:rFonts w:eastAsia="Calibri"/>
          <w:sz w:val="28"/>
          <w:szCs w:val="28"/>
          <w:lang w:eastAsia="en-US"/>
        </w:rPr>
      </w:pPr>
      <w:r w:rsidRPr="00740F83">
        <w:rPr>
          <w:rFonts w:eastAsia="Calibri"/>
          <w:sz w:val="28"/>
          <w:szCs w:val="28"/>
          <w:lang w:eastAsia="en-US"/>
        </w:rPr>
        <w:t>«Для получения выписки из Единого государственного реестра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roofErr w:type="gramStart"/>
      <w:r w:rsidRPr="00740F83">
        <w:rPr>
          <w:rFonts w:eastAsia="Calibri"/>
          <w:sz w:val="28"/>
          <w:szCs w:val="28"/>
          <w:lang w:eastAsia="en-US"/>
        </w:rPr>
        <w:t>.».</w:t>
      </w:r>
      <w:proofErr w:type="gramEnd"/>
    </w:p>
    <w:p w:rsidR="00740F83" w:rsidRPr="00740F83" w:rsidRDefault="00740F83" w:rsidP="00740F83">
      <w:pPr>
        <w:ind w:firstLine="709"/>
        <w:jc w:val="both"/>
        <w:rPr>
          <w:rFonts w:eastAsia="Calibri"/>
          <w:b/>
          <w:sz w:val="28"/>
          <w:szCs w:val="28"/>
          <w:lang w:eastAsia="en-US"/>
        </w:rPr>
      </w:pPr>
      <w:r w:rsidRPr="00740F83">
        <w:rPr>
          <w:rFonts w:eastAsia="Calibri"/>
          <w:b/>
          <w:sz w:val="28"/>
          <w:szCs w:val="28"/>
          <w:lang w:eastAsia="en-US"/>
        </w:rPr>
        <w:t>1.8. Приложение 1 к Регламенту изложить в новой редакции:</w:t>
      </w:r>
    </w:p>
    <w:p w:rsidR="00740F83" w:rsidRPr="00740F83" w:rsidRDefault="00740F83" w:rsidP="00740F83">
      <w:pPr>
        <w:ind w:firstLine="709"/>
        <w:jc w:val="both"/>
        <w:rPr>
          <w:rFonts w:eastAsia="Calibri"/>
          <w:b/>
          <w:sz w:val="28"/>
          <w:szCs w:val="28"/>
          <w:lang w:eastAsia="en-US"/>
        </w:rPr>
      </w:pPr>
    </w:p>
    <w:p w:rsidR="00740F83" w:rsidRPr="00740F83" w:rsidRDefault="00740F83" w:rsidP="00740F83">
      <w:pPr>
        <w:ind w:firstLine="709"/>
        <w:jc w:val="both"/>
        <w:rPr>
          <w:rFonts w:eastAsia="Calibri"/>
          <w:b/>
          <w:sz w:val="28"/>
          <w:szCs w:val="28"/>
          <w:lang w:eastAsia="en-US"/>
        </w:rPr>
      </w:pPr>
    </w:p>
    <w:p w:rsidR="00740F83" w:rsidRPr="00740F83" w:rsidRDefault="00740F83" w:rsidP="00740F83">
      <w:pPr>
        <w:jc w:val="both"/>
        <w:rPr>
          <w:rFonts w:eastAsia="Calibri"/>
          <w:b/>
          <w:sz w:val="28"/>
          <w:szCs w:val="28"/>
          <w:lang w:eastAsia="en-US"/>
        </w:rPr>
      </w:pPr>
    </w:p>
    <w:p w:rsidR="00740F83" w:rsidRPr="00740F83" w:rsidRDefault="001F2B5C" w:rsidP="00740F83">
      <w:pPr>
        <w:jc w:val="center"/>
        <w:rPr>
          <w:rFonts w:eastAsia="Calibri"/>
          <w:b/>
          <w:sz w:val="28"/>
          <w:szCs w:val="28"/>
          <w:lang w:eastAsia="en-US"/>
        </w:rPr>
      </w:pPr>
      <w:r w:rsidRPr="001F2B5C">
        <w:rPr>
          <w:sz w:val="28"/>
          <w:szCs w:val="28"/>
        </w:rPr>
        <w:t xml:space="preserve">                </w:t>
      </w:r>
      <w:bookmarkStart w:id="0" w:name="_Toc105952706"/>
      <w:bookmarkEnd w:id="0"/>
      <w:r w:rsidR="00740F83" w:rsidRPr="00740F83">
        <w:rPr>
          <w:rFonts w:eastAsia="Calibri"/>
          <w:b/>
          <w:sz w:val="28"/>
          <w:szCs w:val="28"/>
          <w:lang w:eastAsia="en-US"/>
        </w:rPr>
        <w:t xml:space="preserve">АДМИНИСТРАЦИЯ </w:t>
      </w:r>
    </w:p>
    <w:p w:rsidR="00740F83" w:rsidRPr="00740F83" w:rsidRDefault="00740F83" w:rsidP="00740F83">
      <w:pPr>
        <w:jc w:val="center"/>
        <w:rPr>
          <w:rFonts w:eastAsia="Calibri"/>
          <w:b/>
          <w:sz w:val="28"/>
          <w:szCs w:val="28"/>
          <w:lang w:eastAsia="en-US"/>
        </w:rPr>
      </w:pPr>
      <w:r w:rsidRPr="00740F83">
        <w:rPr>
          <w:rFonts w:eastAsia="Calibri"/>
          <w:b/>
          <w:sz w:val="28"/>
          <w:szCs w:val="28"/>
          <w:lang w:eastAsia="en-US"/>
        </w:rPr>
        <w:t>АЛЕКСАНДРОВСКОГО СЕЛЬСКОГО ПОСЕЛЕНИЯ</w:t>
      </w:r>
    </w:p>
    <w:p w:rsidR="00740F83" w:rsidRPr="00740F83" w:rsidRDefault="00740F83" w:rsidP="00740F83">
      <w:pPr>
        <w:jc w:val="center"/>
        <w:rPr>
          <w:rFonts w:eastAsia="Calibri"/>
          <w:b/>
          <w:sz w:val="28"/>
          <w:szCs w:val="28"/>
          <w:lang w:eastAsia="en-US"/>
        </w:rPr>
      </w:pPr>
      <w:r w:rsidRPr="00740F83">
        <w:rPr>
          <w:rFonts w:eastAsia="Calibri"/>
          <w:b/>
          <w:sz w:val="28"/>
          <w:szCs w:val="28"/>
          <w:lang w:eastAsia="en-US"/>
        </w:rPr>
        <w:t>ТЕРНОВСКОГО МУНИЦИПАЛЬНОГО РАЙОНА</w:t>
      </w:r>
    </w:p>
    <w:p w:rsidR="00740F83" w:rsidRPr="00740F83" w:rsidRDefault="00740F83" w:rsidP="00740F83">
      <w:pPr>
        <w:jc w:val="center"/>
        <w:rPr>
          <w:rFonts w:eastAsia="Calibri"/>
          <w:b/>
          <w:sz w:val="28"/>
          <w:szCs w:val="28"/>
          <w:lang w:eastAsia="en-US"/>
        </w:rPr>
      </w:pPr>
      <w:r w:rsidRPr="00740F83">
        <w:rPr>
          <w:rFonts w:eastAsia="Calibri"/>
          <w:b/>
          <w:sz w:val="28"/>
          <w:szCs w:val="28"/>
          <w:lang w:eastAsia="en-US"/>
        </w:rPr>
        <w:t>ВОРОНЕЖСКОЙ ОБЛАСТИ</w:t>
      </w:r>
    </w:p>
    <w:p w:rsidR="00740F83" w:rsidRPr="00740F83" w:rsidRDefault="00740F83" w:rsidP="00740F83">
      <w:pPr>
        <w:tabs>
          <w:tab w:val="left" w:pos="0"/>
        </w:tabs>
        <w:jc w:val="center"/>
        <w:rPr>
          <w:rFonts w:eastAsia="Calibri"/>
          <w:b/>
          <w:sz w:val="28"/>
          <w:szCs w:val="28"/>
          <w:lang w:eastAsia="en-US"/>
        </w:rPr>
      </w:pPr>
      <w:r w:rsidRPr="00740F83">
        <w:rPr>
          <w:rFonts w:eastAsia="Calibri"/>
          <w:b/>
          <w:sz w:val="28"/>
          <w:szCs w:val="28"/>
          <w:lang w:eastAsia="en-US"/>
        </w:rPr>
        <w:t>ПОСТАНОВЛЕНИЕ</w:t>
      </w:r>
    </w:p>
    <w:p w:rsidR="00740F83" w:rsidRPr="00740F83" w:rsidRDefault="00740F83" w:rsidP="00740F83">
      <w:pPr>
        <w:tabs>
          <w:tab w:val="left" w:pos="0"/>
        </w:tabs>
        <w:jc w:val="center"/>
        <w:rPr>
          <w:rFonts w:eastAsia="Calibri"/>
          <w:b/>
          <w:sz w:val="28"/>
          <w:szCs w:val="28"/>
          <w:lang w:eastAsia="en-US"/>
        </w:rPr>
      </w:pPr>
    </w:p>
    <w:p w:rsidR="00740F83" w:rsidRPr="00740F83" w:rsidRDefault="00740F83" w:rsidP="00740F83">
      <w:pPr>
        <w:rPr>
          <w:rFonts w:eastAsia="Calibri"/>
          <w:sz w:val="28"/>
          <w:szCs w:val="28"/>
          <w:lang w:eastAsia="en-US"/>
        </w:rPr>
      </w:pPr>
      <w:r w:rsidRPr="00740F83">
        <w:rPr>
          <w:rFonts w:eastAsia="Calibri"/>
          <w:sz w:val="28"/>
          <w:szCs w:val="28"/>
          <w:lang w:eastAsia="en-US"/>
        </w:rPr>
        <w:t>От 09.02.2023 года                                          № 5</w:t>
      </w:r>
    </w:p>
    <w:p w:rsidR="00740F83" w:rsidRPr="00740F83" w:rsidRDefault="00740F83" w:rsidP="00740F83">
      <w:pPr>
        <w:rPr>
          <w:rFonts w:eastAsia="Calibri"/>
          <w:lang w:eastAsia="en-US"/>
        </w:rPr>
      </w:pPr>
      <w:proofErr w:type="gramStart"/>
      <w:r w:rsidRPr="00740F83">
        <w:rPr>
          <w:rFonts w:eastAsia="Calibri"/>
          <w:lang w:eastAsia="en-US"/>
        </w:rPr>
        <w:t>с</w:t>
      </w:r>
      <w:proofErr w:type="gramEnd"/>
      <w:r w:rsidRPr="00740F83">
        <w:rPr>
          <w:rFonts w:eastAsia="Calibri"/>
          <w:lang w:eastAsia="en-US"/>
        </w:rPr>
        <w:t xml:space="preserve">. Александровка  </w:t>
      </w:r>
    </w:p>
    <w:p w:rsidR="00740F83" w:rsidRPr="00740F83" w:rsidRDefault="00740F83" w:rsidP="00740F83">
      <w:pPr>
        <w:suppressAutoHyphens/>
        <w:ind w:firstLine="851"/>
        <w:jc w:val="both"/>
        <w:textAlignment w:val="baseline"/>
        <w:rPr>
          <w:kern w:val="2"/>
          <w:sz w:val="28"/>
          <w:szCs w:val="28"/>
          <w:lang w:eastAsia="zh-CN"/>
        </w:rPr>
      </w:pPr>
    </w:p>
    <w:p w:rsidR="00740F83" w:rsidRPr="00740F83" w:rsidRDefault="00740F83" w:rsidP="00740F83">
      <w:pPr>
        <w:widowControl w:val="0"/>
        <w:autoSpaceDE w:val="0"/>
        <w:autoSpaceDN w:val="0"/>
        <w:adjustRightInd w:val="0"/>
        <w:rPr>
          <w:snapToGrid w:val="0"/>
          <w:sz w:val="28"/>
          <w:szCs w:val="28"/>
        </w:rPr>
      </w:pPr>
      <w:r w:rsidRPr="00740F83">
        <w:rPr>
          <w:snapToGrid w:val="0"/>
          <w:sz w:val="28"/>
          <w:szCs w:val="28"/>
        </w:rPr>
        <w:t>Об установлении способов информирования</w:t>
      </w:r>
    </w:p>
    <w:p w:rsidR="00740F83" w:rsidRPr="00740F83" w:rsidRDefault="00740F83" w:rsidP="00740F83">
      <w:pPr>
        <w:widowControl w:val="0"/>
        <w:autoSpaceDE w:val="0"/>
        <w:autoSpaceDN w:val="0"/>
        <w:adjustRightInd w:val="0"/>
        <w:rPr>
          <w:snapToGrid w:val="0"/>
          <w:sz w:val="28"/>
          <w:szCs w:val="28"/>
        </w:rPr>
      </w:pPr>
      <w:r w:rsidRPr="00740F83">
        <w:rPr>
          <w:snapToGrid w:val="0"/>
          <w:sz w:val="28"/>
          <w:szCs w:val="28"/>
        </w:rPr>
        <w:t xml:space="preserve"> граждан о введении запретов и (или) изменения </w:t>
      </w:r>
    </w:p>
    <w:p w:rsidR="00740F83" w:rsidRPr="00740F83" w:rsidRDefault="00740F83" w:rsidP="00740F83">
      <w:pPr>
        <w:widowControl w:val="0"/>
        <w:autoSpaceDE w:val="0"/>
        <w:autoSpaceDN w:val="0"/>
        <w:adjustRightInd w:val="0"/>
        <w:rPr>
          <w:snapToGrid w:val="0"/>
          <w:sz w:val="28"/>
          <w:szCs w:val="28"/>
        </w:rPr>
      </w:pPr>
      <w:r w:rsidRPr="00740F83">
        <w:rPr>
          <w:snapToGrid w:val="0"/>
          <w:sz w:val="28"/>
          <w:szCs w:val="28"/>
        </w:rPr>
        <w:t xml:space="preserve">схемы организации дорожного движения </w:t>
      </w:r>
      <w:proofErr w:type="gramStart"/>
      <w:r w:rsidRPr="00740F83">
        <w:rPr>
          <w:snapToGrid w:val="0"/>
          <w:sz w:val="28"/>
          <w:szCs w:val="28"/>
        </w:rPr>
        <w:t>на</w:t>
      </w:r>
      <w:proofErr w:type="gramEnd"/>
      <w:r w:rsidRPr="00740F83">
        <w:rPr>
          <w:snapToGrid w:val="0"/>
          <w:sz w:val="28"/>
          <w:szCs w:val="28"/>
        </w:rPr>
        <w:t xml:space="preserve"> </w:t>
      </w:r>
    </w:p>
    <w:p w:rsidR="00740F83" w:rsidRPr="00740F83" w:rsidRDefault="00740F83" w:rsidP="00740F83">
      <w:pPr>
        <w:widowControl w:val="0"/>
        <w:autoSpaceDE w:val="0"/>
        <w:autoSpaceDN w:val="0"/>
        <w:adjustRightInd w:val="0"/>
        <w:rPr>
          <w:snapToGrid w:val="0"/>
          <w:sz w:val="28"/>
          <w:szCs w:val="28"/>
        </w:rPr>
      </w:pPr>
      <w:r w:rsidRPr="00740F83">
        <w:rPr>
          <w:snapToGrid w:val="0"/>
          <w:sz w:val="28"/>
          <w:szCs w:val="28"/>
        </w:rPr>
        <w:t xml:space="preserve">автомобильных </w:t>
      </w:r>
      <w:proofErr w:type="gramStart"/>
      <w:r w:rsidRPr="00740F83">
        <w:rPr>
          <w:snapToGrid w:val="0"/>
          <w:sz w:val="28"/>
          <w:szCs w:val="28"/>
        </w:rPr>
        <w:t>дорогах</w:t>
      </w:r>
      <w:proofErr w:type="gramEnd"/>
      <w:r w:rsidRPr="00740F83">
        <w:rPr>
          <w:snapToGrid w:val="0"/>
          <w:sz w:val="28"/>
          <w:szCs w:val="28"/>
        </w:rPr>
        <w:t xml:space="preserve"> местного значения </w:t>
      </w:r>
    </w:p>
    <w:p w:rsidR="00740F83" w:rsidRPr="00740F83" w:rsidRDefault="00740F83" w:rsidP="00740F83">
      <w:pPr>
        <w:widowControl w:val="0"/>
        <w:autoSpaceDE w:val="0"/>
        <w:autoSpaceDN w:val="0"/>
        <w:adjustRightInd w:val="0"/>
        <w:rPr>
          <w:snapToGrid w:val="0"/>
          <w:sz w:val="28"/>
          <w:szCs w:val="28"/>
        </w:rPr>
      </w:pPr>
      <w:r w:rsidRPr="00740F83">
        <w:rPr>
          <w:snapToGrid w:val="0"/>
          <w:sz w:val="28"/>
          <w:szCs w:val="28"/>
        </w:rPr>
        <w:t xml:space="preserve">Александровского сельского поселения, а также </w:t>
      </w:r>
    </w:p>
    <w:p w:rsidR="00740F83" w:rsidRPr="00740F83" w:rsidRDefault="00740F83" w:rsidP="00740F83">
      <w:pPr>
        <w:widowControl w:val="0"/>
        <w:autoSpaceDE w:val="0"/>
        <w:autoSpaceDN w:val="0"/>
        <w:adjustRightInd w:val="0"/>
        <w:rPr>
          <w:snapToGrid w:val="0"/>
          <w:sz w:val="28"/>
          <w:szCs w:val="28"/>
        </w:rPr>
      </w:pPr>
      <w:r w:rsidRPr="00740F83">
        <w:rPr>
          <w:snapToGrid w:val="0"/>
          <w:sz w:val="28"/>
          <w:szCs w:val="28"/>
        </w:rPr>
        <w:t>о причинах принятия такого решения.</w:t>
      </w:r>
    </w:p>
    <w:p w:rsidR="00740F83" w:rsidRPr="00740F83" w:rsidRDefault="00740F83" w:rsidP="00740F83">
      <w:pPr>
        <w:widowControl w:val="0"/>
        <w:tabs>
          <w:tab w:val="left" w:pos="5387"/>
        </w:tabs>
        <w:spacing w:line="240" w:lineRule="exact"/>
        <w:ind w:right="3969"/>
        <w:jc w:val="both"/>
        <w:rPr>
          <w:b/>
          <w:snapToGrid w:val="0"/>
          <w:sz w:val="28"/>
          <w:szCs w:val="28"/>
        </w:rPr>
      </w:pPr>
    </w:p>
    <w:p w:rsidR="00740F83" w:rsidRPr="00740F83" w:rsidRDefault="00740F83" w:rsidP="00740F83">
      <w:pPr>
        <w:widowControl w:val="0"/>
        <w:tabs>
          <w:tab w:val="left" w:pos="5387"/>
        </w:tabs>
        <w:ind w:right="3969"/>
        <w:jc w:val="both"/>
        <w:rPr>
          <w:b/>
          <w:snapToGrid w:val="0"/>
          <w:sz w:val="28"/>
          <w:szCs w:val="28"/>
        </w:rPr>
      </w:pPr>
    </w:p>
    <w:p w:rsidR="00740F83" w:rsidRPr="00740F83" w:rsidRDefault="00740F83" w:rsidP="00740F83">
      <w:pPr>
        <w:suppressAutoHyphens/>
        <w:ind w:firstLine="851"/>
        <w:jc w:val="both"/>
        <w:textAlignment w:val="baseline"/>
        <w:rPr>
          <w:kern w:val="2"/>
          <w:sz w:val="28"/>
          <w:szCs w:val="28"/>
          <w:lang w:eastAsia="zh-CN"/>
        </w:rPr>
      </w:pPr>
      <w:r w:rsidRPr="00740F83">
        <w:rPr>
          <w:kern w:val="2"/>
          <w:sz w:val="28"/>
          <w:szCs w:val="28"/>
          <w:lang w:eastAsia="zh-CN"/>
        </w:rPr>
        <w:t xml:space="preserve">В соответствии со ст. 21 Федерального закона от 10.12.1995 № 196-ФЗ «О безопасности дорожного движения», </w:t>
      </w:r>
      <w:r w:rsidRPr="00740F83">
        <w:rPr>
          <w:color w:val="000000"/>
          <w:kern w:val="2"/>
          <w:sz w:val="28"/>
          <w:szCs w:val="28"/>
          <w:lang w:eastAsia="zh-CN"/>
        </w:rPr>
        <w:t>руководствуясь Уставом Александровского сельского поселения Терновского муниципального района Воронежской области, администрация Александровского сельского поселения</w:t>
      </w:r>
    </w:p>
    <w:p w:rsidR="00740F83" w:rsidRPr="00740F83" w:rsidRDefault="00740F83" w:rsidP="00740F83">
      <w:pPr>
        <w:suppressAutoHyphens/>
        <w:ind w:firstLine="851"/>
        <w:jc w:val="center"/>
        <w:textAlignment w:val="baseline"/>
        <w:rPr>
          <w:kern w:val="2"/>
          <w:sz w:val="28"/>
          <w:szCs w:val="28"/>
          <w:lang w:eastAsia="zh-CN"/>
        </w:rPr>
      </w:pPr>
    </w:p>
    <w:p w:rsidR="00740F83" w:rsidRPr="00740F83" w:rsidRDefault="00740F83" w:rsidP="00740F83">
      <w:pPr>
        <w:suppressAutoHyphens/>
        <w:ind w:firstLine="709"/>
        <w:jc w:val="center"/>
        <w:textAlignment w:val="baseline"/>
        <w:rPr>
          <w:kern w:val="2"/>
          <w:sz w:val="28"/>
          <w:szCs w:val="28"/>
          <w:lang w:eastAsia="zh-CN"/>
        </w:rPr>
      </w:pPr>
      <w:r w:rsidRPr="00740F83">
        <w:rPr>
          <w:kern w:val="2"/>
          <w:sz w:val="28"/>
          <w:szCs w:val="28"/>
          <w:lang w:eastAsia="zh-CN"/>
        </w:rPr>
        <w:t>ПОСТАНОВЛЯЕТ:</w:t>
      </w:r>
    </w:p>
    <w:p w:rsidR="00740F83" w:rsidRPr="00740F83" w:rsidRDefault="00740F83" w:rsidP="00740F83">
      <w:pPr>
        <w:suppressAutoHyphens/>
        <w:ind w:firstLine="851"/>
        <w:jc w:val="center"/>
        <w:textAlignment w:val="baseline"/>
        <w:rPr>
          <w:kern w:val="2"/>
          <w:sz w:val="28"/>
          <w:szCs w:val="28"/>
          <w:lang w:eastAsia="zh-CN"/>
        </w:rPr>
      </w:pPr>
    </w:p>
    <w:p w:rsidR="00740F83" w:rsidRPr="00740F83" w:rsidRDefault="00740F83" w:rsidP="00740F83">
      <w:pPr>
        <w:widowControl w:val="0"/>
        <w:autoSpaceDE w:val="0"/>
        <w:autoSpaceDN w:val="0"/>
        <w:adjustRightInd w:val="0"/>
        <w:ind w:firstLine="709"/>
        <w:jc w:val="both"/>
        <w:rPr>
          <w:sz w:val="28"/>
          <w:szCs w:val="28"/>
        </w:rPr>
      </w:pPr>
      <w:r w:rsidRPr="00740F83">
        <w:rPr>
          <w:snapToGrid w:val="0"/>
          <w:sz w:val="28"/>
          <w:szCs w:val="28"/>
        </w:rPr>
        <w:t xml:space="preserve">1. Установить, что информирование граждан об установке дорожного знака или нанесении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на автомобильных дорогах местного значения, а также о причинах принятия такого решения осуществляется не </w:t>
      </w:r>
      <w:proofErr w:type="gramStart"/>
      <w:r w:rsidRPr="00740F83">
        <w:rPr>
          <w:snapToGrid w:val="0"/>
          <w:sz w:val="28"/>
          <w:szCs w:val="28"/>
        </w:rPr>
        <w:t>позднее</w:t>
      </w:r>
      <w:proofErr w:type="gramEnd"/>
      <w:r w:rsidRPr="00740F83">
        <w:rPr>
          <w:snapToGrid w:val="0"/>
          <w:sz w:val="28"/>
          <w:szCs w:val="28"/>
        </w:rPr>
        <w:t xml:space="preserve"> </w:t>
      </w:r>
      <w:r w:rsidRPr="00740F83">
        <w:rPr>
          <w:snapToGrid w:val="0"/>
          <w:color w:val="000000"/>
          <w:sz w:val="28"/>
          <w:szCs w:val="28"/>
        </w:rPr>
        <w:t xml:space="preserve">чем за двадцать дней до их установки или </w:t>
      </w:r>
      <w:proofErr w:type="gramStart"/>
      <w:r w:rsidRPr="00740F83">
        <w:rPr>
          <w:snapToGrid w:val="0"/>
          <w:color w:val="000000"/>
          <w:sz w:val="28"/>
          <w:szCs w:val="28"/>
        </w:rPr>
        <w:t>нанесении</w:t>
      </w:r>
      <w:proofErr w:type="gramEnd"/>
      <w:r w:rsidRPr="00740F83">
        <w:rPr>
          <w:snapToGrid w:val="0"/>
          <w:color w:val="000000"/>
          <w:sz w:val="28"/>
          <w:szCs w:val="28"/>
        </w:rPr>
        <w:t xml:space="preserve"> разметки а</w:t>
      </w:r>
      <w:r w:rsidRPr="00740F83">
        <w:rPr>
          <w:snapToGrid w:val="0"/>
          <w:sz w:val="28"/>
          <w:szCs w:val="28"/>
        </w:rPr>
        <w:t xml:space="preserve">дминистрацией </w:t>
      </w:r>
      <w:r w:rsidRPr="00740F83">
        <w:rPr>
          <w:snapToGrid w:val="0"/>
          <w:color w:val="000000"/>
          <w:sz w:val="28"/>
          <w:szCs w:val="28"/>
        </w:rPr>
        <w:t>Александровского сельского поселения</w:t>
      </w:r>
      <w:r w:rsidRPr="00740F83">
        <w:rPr>
          <w:snapToGrid w:val="0"/>
          <w:sz w:val="28"/>
          <w:szCs w:val="28"/>
        </w:rPr>
        <w:t xml:space="preserve"> следующими способами:</w:t>
      </w:r>
    </w:p>
    <w:p w:rsidR="00740F83" w:rsidRPr="00740F83" w:rsidRDefault="00740F83" w:rsidP="00740F83">
      <w:pPr>
        <w:ind w:firstLine="709"/>
        <w:jc w:val="both"/>
        <w:rPr>
          <w:sz w:val="28"/>
          <w:szCs w:val="28"/>
        </w:rPr>
      </w:pPr>
      <w:r w:rsidRPr="00740F83">
        <w:rPr>
          <w:sz w:val="28"/>
          <w:szCs w:val="28"/>
          <w:lang w:val="sr-Cyrl-CS"/>
        </w:rPr>
        <w:t>1) посредством размещения информации на   официальном сайте администрации  Александровского сельского поселения Терновского муниципального района в сети «Интернет»</w:t>
      </w:r>
      <w:r w:rsidRPr="00740F83">
        <w:rPr>
          <w:i/>
          <w:sz w:val="28"/>
          <w:szCs w:val="28"/>
          <w:lang w:val="sr-Cyrl-CS"/>
        </w:rPr>
        <w:t xml:space="preserve">, </w:t>
      </w:r>
    </w:p>
    <w:p w:rsidR="00740F83" w:rsidRPr="00740F83" w:rsidRDefault="00740F83" w:rsidP="00740F83">
      <w:pPr>
        <w:widowControl w:val="0"/>
        <w:tabs>
          <w:tab w:val="left" w:pos="709"/>
        </w:tabs>
        <w:autoSpaceDE w:val="0"/>
        <w:autoSpaceDN w:val="0"/>
        <w:adjustRightInd w:val="0"/>
        <w:jc w:val="both"/>
        <w:rPr>
          <w:snapToGrid w:val="0"/>
          <w:sz w:val="28"/>
          <w:szCs w:val="28"/>
        </w:rPr>
      </w:pPr>
      <w:r w:rsidRPr="00740F83">
        <w:rPr>
          <w:snapToGrid w:val="0"/>
          <w:sz w:val="28"/>
          <w:szCs w:val="28"/>
        </w:rPr>
        <w:tab/>
        <w:t xml:space="preserve">2) посредством размещения на информационных табло (стендах), </w:t>
      </w:r>
    </w:p>
    <w:p w:rsidR="00740F83" w:rsidRPr="00740F83" w:rsidRDefault="00740F83" w:rsidP="00740F83">
      <w:pPr>
        <w:widowControl w:val="0"/>
        <w:tabs>
          <w:tab w:val="left" w:pos="709"/>
        </w:tabs>
        <w:autoSpaceDE w:val="0"/>
        <w:autoSpaceDN w:val="0"/>
        <w:adjustRightInd w:val="0"/>
        <w:jc w:val="both"/>
        <w:rPr>
          <w:snapToGrid w:val="0"/>
          <w:sz w:val="28"/>
          <w:szCs w:val="28"/>
        </w:rPr>
      </w:pPr>
      <w:r w:rsidRPr="00740F83">
        <w:rPr>
          <w:snapToGrid w:val="0"/>
          <w:sz w:val="28"/>
          <w:szCs w:val="28"/>
        </w:rPr>
        <w:t xml:space="preserve"> размещенных в общедоступных местах вблизи от места установки соответствующих дорожных знаков или нанесения разметки.</w:t>
      </w:r>
    </w:p>
    <w:p w:rsidR="00740F83" w:rsidRPr="00740F83" w:rsidRDefault="00740F83" w:rsidP="00740F83">
      <w:pPr>
        <w:widowControl w:val="0"/>
        <w:autoSpaceDE w:val="0"/>
        <w:autoSpaceDN w:val="0"/>
        <w:adjustRightInd w:val="0"/>
        <w:jc w:val="both"/>
        <w:rPr>
          <w:snapToGrid w:val="0"/>
          <w:sz w:val="28"/>
          <w:szCs w:val="28"/>
        </w:rPr>
      </w:pPr>
      <w:r w:rsidRPr="00740F83">
        <w:rPr>
          <w:snapToGrid w:val="0"/>
          <w:sz w:val="28"/>
          <w:szCs w:val="28"/>
        </w:rPr>
        <w:t xml:space="preserve">      2. </w:t>
      </w:r>
      <w:proofErr w:type="gramStart"/>
      <w:r w:rsidRPr="00740F83">
        <w:rPr>
          <w:snapToGrid w:val="0"/>
          <w:sz w:val="28"/>
          <w:szCs w:val="28"/>
        </w:rPr>
        <w:t>При введении временных ограничений движения граждане дополнительно информируются о сроках вводимых ограничений в порядке, установленным в пункте 1 настоящего постановления.</w:t>
      </w:r>
      <w:proofErr w:type="gramEnd"/>
    </w:p>
    <w:p w:rsidR="00740F83" w:rsidRPr="00740F83" w:rsidRDefault="00740F83" w:rsidP="00740F83">
      <w:pPr>
        <w:ind w:firstLine="567"/>
        <w:jc w:val="both"/>
        <w:rPr>
          <w:i/>
          <w:sz w:val="28"/>
          <w:szCs w:val="28"/>
        </w:rPr>
      </w:pPr>
      <w:r w:rsidRPr="00740F83">
        <w:rPr>
          <w:sz w:val="28"/>
          <w:szCs w:val="28"/>
        </w:rPr>
        <w:t>3</w:t>
      </w:r>
      <w:r w:rsidRPr="00740F83">
        <w:rPr>
          <w:sz w:val="28"/>
          <w:szCs w:val="28"/>
          <w:lang w:val="sr-Cyrl-CS"/>
        </w:rPr>
        <w:t>.Опубликовать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«Вестник муниципальных правовых актов Александровского сельского поселения  Терновского муниципального района» и на сайте администрации Александровского сельского поселения в сети «Интернет».</w:t>
      </w:r>
    </w:p>
    <w:p w:rsidR="00740F83" w:rsidRPr="00740F83" w:rsidRDefault="00740F83" w:rsidP="00740F83">
      <w:pPr>
        <w:ind w:firstLine="709"/>
        <w:jc w:val="both"/>
        <w:rPr>
          <w:sz w:val="28"/>
          <w:szCs w:val="28"/>
          <w:lang w:val="sr-Cyrl-CS"/>
        </w:rPr>
      </w:pPr>
      <w:r w:rsidRPr="00740F83">
        <w:rPr>
          <w:sz w:val="28"/>
          <w:szCs w:val="28"/>
        </w:rPr>
        <w:t>4</w:t>
      </w:r>
      <w:r w:rsidRPr="00740F83">
        <w:rPr>
          <w:sz w:val="28"/>
          <w:szCs w:val="28"/>
          <w:lang w:val="sr-Cyrl-CS"/>
        </w:rPr>
        <w:t>. Настоящее постановление вступает в силу со дня его опубликования.</w:t>
      </w:r>
    </w:p>
    <w:p w:rsidR="00740F83" w:rsidRPr="00740F83" w:rsidRDefault="00740F83" w:rsidP="00740F83">
      <w:pPr>
        <w:widowControl w:val="0"/>
        <w:autoSpaceDE w:val="0"/>
        <w:autoSpaceDN w:val="0"/>
        <w:ind w:firstLine="709"/>
        <w:jc w:val="both"/>
        <w:rPr>
          <w:sz w:val="28"/>
          <w:szCs w:val="28"/>
        </w:rPr>
      </w:pPr>
      <w:r w:rsidRPr="00740F83">
        <w:rPr>
          <w:sz w:val="28"/>
          <w:szCs w:val="28"/>
        </w:rPr>
        <w:t>5.</w:t>
      </w:r>
      <w:proofErr w:type="gramStart"/>
      <w:r w:rsidRPr="00740F83">
        <w:rPr>
          <w:sz w:val="28"/>
          <w:szCs w:val="28"/>
        </w:rPr>
        <w:t>Контроль за</w:t>
      </w:r>
      <w:proofErr w:type="gramEnd"/>
      <w:r w:rsidRPr="00740F83">
        <w:rPr>
          <w:sz w:val="28"/>
          <w:szCs w:val="28"/>
        </w:rPr>
        <w:t xml:space="preserve"> выполнением постановления возложить </w:t>
      </w:r>
      <w:r w:rsidRPr="00740F83">
        <w:rPr>
          <w:sz w:val="28"/>
          <w:szCs w:val="28"/>
        </w:rPr>
        <w:br/>
        <w:t>на главу Александровского сельского поселения Вострикову Л.И.</w:t>
      </w:r>
    </w:p>
    <w:p w:rsidR="00740F83" w:rsidRPr="00740F83" w:rsidRDefault="00740F83" w:rsidP="00740F83">
      <w:pPr>
        <w:widowControl w:val="0"/>
        <w:autoSpaceDE w:val="0"/>
        <w:autoSpaceDN w:val="0"/>
        <w:ind w:firstLine="709"/>
        <w:jc w:val="both"/>
        <w:rPr>
          <w:i/>
          <w:sz w:val="26"/>
          <w:szCs w:val="26"/>
        </w:rPr>
      </w:pPr>
    </w:p>
    <w:p w:rsidR="00740F83" w:rsidRPr="00740F83" w:rsidRDefault="00740F83" w:rsidP="00740F83">
      <w:pPr>
        <w:ind w:firstLine="709"/>
        <w:jc w:val="both"/>
        <w:rPr>
          <w:i/>
          <w:sz w:val="28"/>
          <w:szCs w:val="28"/>
          <w:lang w:val="sr-Cyrl-CS"/>
        </w:rPr>
      </w:pPr>
    </w:p>
    <w:p w:rsidR="00740F83" w:rsidRPr="00740F83" w:rsidRDefault="00740F83" w:rsidP="00740F83">
      <w:pPr>
        <w:ind w:firstLine="851"/>
        <w:jc w:val="both"/>
        <w:rPr>
          <w:sz w:val="28"/>
          <w:szCs w:val="28"/>
          <w:lang w:val="sr-Cyrl-CS"/>
        </w:rPr>
      </w:pPr>
    </w:p>
    <w:p w:rsidR="00740F83" w:rsidRPr="00740F83" w:rsidRDefault="00740F83" w:rsidP="00740F83">
      <w:pPr>
        <w:jc w:val="both"/>
        <w:rPr>
          <w:color w:val="000000"/>
          <w:sz w:val="28"/>
          <w:szCs w:val="28"/>
        </w:rPr>
      </w:pPr>
      <w:r w:rsidRPr="00740F83">
        <w:rPr>
          <w:color w:val="000000"/>
          <w:sz w:val="28"/>
          <w:szCs w:val="28"/>
          <w:lang w:val="sr-Cyrl-CS"/>
        </w:rPr>
        <w:t xml:space="preserve">Глава </w:t>
      </w:r>
      <w:r w:rsidRPr="00740F83">
        <w:rPr>
          <w:color w:val="000000"/>
          <w:sz w:val="28"/>
          <w:szCs w:val="28"/>
        </w:rPr>
        <w:t>администрации</w:t>
      </w:r>
    </w:p>
    <w:p w:rsidR="00740F83" w:rsidRPr="00740F83" w:rsidRDefault="00740F83" w:rsidP="00740F83">
      <w:pPr>
        <w:jc w:val="both"/>
        <w:rPr>
          <w:lang w:val="sr-Cyrl-CS"/>
        </w:rPr>
      </w:pPr>
      <w:r w:rsidRPr="00740F83">
        <w:rPr>
          <w:color w:val="000000"/>
          <w:sz w:val="28"/>
          <w:szCs w:val="28"/>
        </w:rPr>
        <w:t>Александровского сельского поселения                      Л.И. Вострикова</w:t>
      </w:r>
      <w:r w:rsidRPr="00740F83">
        <w:rPr>
          <w:lang w:val="sr-Cyrl-CS"/>
        </w:rPr>
        <w:t xml:space="preserve"> </w:t>
      </w:r>
    </w:p>
    <w:p w:rsidR="00740F83" w:rsidRPr="00740F83" w:rsidRDefault="00740F83" w:rsidP="00740F83">
      <w:pPr>
        <w:widowControl w:val="0"/>
        <w:rPr>
          <w:snapToGrid w:val="0"/>
          <w:sz w:val="20"/>
          <w:szCs w:val="20"/>
        </w:rPr>
      </w:pPr>
    </w:p>
    <w:p w:rsidR="00740F83" w:rsidRPr="00740F83" w:rsidRDefault="00740F83" w:rsidP="00740F83">
      <w:pPr>
        <w:spacing w:line="249" w:lineRule="auto"/>
        <w:ind w:left="243" w:hanging="258"/>
        <w:jc w:val="center"/>
        <w:rPr>
          <w:b/>
          <w:color w:val="000000"/>
          <w:sz w:val="28"/>
          <w:szCs w:val="22"/>
        </w:rPr>
      </w:pPr>
      <w:r w:rsidRPr="00740F83">
        <w:rPr>
          <w:b/>
          <w:color w:val="000000"/>
          <w:sz w:val="28"/>
          <w:szCs w:val="22"/>
        </w:rPr>
        <w:t>АДМИНИСТРАЦИЯ</w:t>
      </w:r>
    </w:p>
    <w:p w:rsidR="00740F83" w:rsidRPr="00740F83" w:rsidRDefault="00740F83" w:rsidP="00740F83">
      <w:pPr>
        <w:spacing w:line="249" w:lineRule="auto"/>
        <w:ind w:left="243" w:hanging="258"/>
        <w:jc w:val="center"/>
        <w:rPr>
          <w:b/>
          <w:color w:val="000000"/>
          <w:sz w:val="28"/>
          <w:szCs w:val="22"/>
        </w:rPr>
      </w:pPr>
      <w:r w:rsidRPr="00740F83">
        <w:rPr>
          <w:b/>
          <w:color w:val="000000"/>
          <w:sz w:val="28"/>
          <w:szCs w:val="22"/>
        </w:rPr>
        <w:t>АЛЕКСАНДРОВСКОГО СЕЛЬСКОГО ПОСЕЛЕНИЯ</w:t>
      </w:r>
    </w:p>
    <w:p w:rsidR="00740F83" w:rsidRPr="00740F83" w:rsidRDefault="00740F83" w:rsidP="00740F83">
      <w:pPr>
        <w:spacing w:line="249" w:lineRule="auto"/>
        <w:ind w:left="243" w:hanging="258"/>
        <w:jc w:val="center"/>
        <w:rPr>
          <w:b/>
          <w:color w:val="000000"/>
          <w:sz w:val="28"/>
          <w:szCs w:val="22"/>
        </w:rPr>
      </w:pPr>
      <w:r w:rsidRPr="00740F83">
        <w:rPr>
          <w:b/>
          <w:color w:val="000000"/>
          <w:sz w:val="28"/>
          <w:szCs w:val="22"/>
        </w:rPr>
        <w:t>ТЕРНОВСКОГО МУНИЦИПАЛЬНОГО РАЙОНА</w:t>
      </w:r>
    </w:p>
    <w:p w:rsidR="00740F83" w:rsidRPr="00740F83" w:rsidRDefault="00740F83" w:rsidP="00740F83">
      <w:pPr>
        <w:spacing w:line="249" w:lineRule="auto"/>
        <w:ind w:left="243" w:hanging="258"/>
        <w:jc w:val="center"/>
        <w:rPr>
          <w:b/>
          <w:color w:val="000000"/>
          <w:sz w:val="28"/>
          <w:szCs w:val="22"/>
        </w:rPr>
      </w:pPr>
      <w:r w:rsidRPr="00740F83">
        <w:rPr>
          <w:b/>
          <w:color w:val="000000"/>
          <w:sz w:val="28"/>
          <w:szCs w:val="22"/>
        </w:rPr>
        <w:t>ВОРОНЕЖСКОЙ ОБЛАСТИ</w:t>
      </w:r>
    </w:p>
    <w:p w:rsidR="00740F83" w:rsidRPr="00740F83" w:rsidRDefault="00740F83" w:rsidP="00740F83">
      <w:pPr>
        <w:spacing w:line="249" w:lineRule="auto"/>
        <w:ind w:left="243" w:hanging="258"/>
        <w:jc w:val="center"/>
        <w:rPr>
          <w:b/>
          <w:color w:val="000000"/>
          <w:sz w:val="28"/>
          <w:szCs w:val="22"/>
        </w:rPr>
      </w:pPr>
    </w:p>
    <w:p w:rsidR="00740F83" w:rsidRPr="00740F83" w:rsidRDefault="00740F83" w:rsidP="00740F83">
      <w:pPr>
        <w:spacing w:line="249" w:lineRule="auto"/>
        <w:ind w:left="243" w:hanging="258"/>
        <w:jc w:val="center"/>
        <w:rPr>
          <w:b/>
          <w:color w:val="000000"/>
          <w:sz w:val="28"/>
          <w:szCs w:val="22"/>
        </w:rPr>
      </w:pPr>
      <w:r w:rsidRPr="00740F83">
        <w:rPr>
          <w:b/>
          <w:color w:val="000000"/>
          <w:sz w:val="28"/>
          <w:szCs w:val="22"/>
        </w:rPr>
        <w:t>ПОСТАНОВЛЕНИЕ</w:t>
      </w:r>
    </w:p>
    <w:p w:rsidR="00740F83" w:rsidRPr="00740F83" w:rsidRDefault="00740F83" w:rsidP="00740F83">
      <w:pPr>
        <w:spacing w:line="249" w:lineRule="auto"/>
        <w:ind w:left="243" w:hanging="258"/>
        <w:jc w:val="both"/>
        <w:rPr>
          <w:b/>
          <w:color w:val="000000"/>
          <w:sz w:val="28"/>
          <w:szCs w:val="22"/>
        </w:rPr>
      </w:pPr>
    </w:p>
    <w:p w:rsidR="00740F83" w:rsidRPr="00740F83" w:rsidRDefault="00740F83" w:rsidP="00740F83">
      <w:pPr>
        <w:spacing w:line="249" w:lineRule="auto"/>
        <w:ind w:left="243" w:hanging="258"/>
        <w:jc w:val="both"/>
        <w:rPr>
          <w:b/>
          <w:color w:val="000000"/>
          <w:sz w:val="28"/>
          <w:szCs w:val="22"/>
        </w:rPr>
      </w:pPr>
      <w:r w:rsidRPr="00740F83">
        <w:rPr>
          <w:b/>
          <w:color w:val="000000"/>
          <w:sz w:val="28"/>
          <w:szCs w:val="22"/>
        </w:rPr>
        <w:t>От 20.02.2023 года                                          № 6</w:t>
      </w:r>
    </w:p>
    <w:p w:rsidR="00740F83" w:rsidRPr="00740F83" w:rsidRDefault="00740F83" w:rsidP="00740F83">
      <w:pPr>
        <w:spacing w:line="249" w:lineRule="auto"/>
        <w:ind w:left="243" w:hanging="258"/>
        <w:jc w:val="both"/>
        <w:rPr>
          <w:color w:val="000000"/>
          <w:sz w:val="22"/>
          <w:szCs w:val="22"/>
        </w:rPr>
      </w:pPr>
      <w:proofErr w:type="gramStart"/>
      <w:r w:rsidRPr="00740F83">
        <w:rPr>
          <w:color w:val="000000"/>
          <w:sz w:val="22"/>
          <w:szCs w:val="22"/>
        </w:rPr>
        <w:t>с</w:t>
      </w:r>
      <w:proofErr w:type="gramEnd"/>
      <w:r w:rsidRPr="00740F83">
        <w:rPr>
          <w:color w:val="000000"/>
          <w:sz w:val="22"/>
          <w:szCs w:val="22"/>
        </w:rPr>
        <w:t xml:space="preserve">. Александровка  </w:t>
      </w:r>
    </w:p>
    <w:p w:rsidR="00740F83" w:rsidRPr="00740F83" w:rsidRDefault="00740F83" w:rsidP="00740F83">
      <w:pPr>
        <w:spacing w:line="249" w:lineRule="auto"/>
        <w:rPr>
          <w:b/>
          <w:color w:val="000000"/>
          <w:sz w:val="26"/>
          <w:szCs w:val="26"/>
        </w:rPr>
      </w:pPr>
      <w:r w:rsidRPr="00740F83">
        <w:rPr>
          <w:b/>
          <w:color w:val="000000"/>
          <w:sz w:val="26"/>
          <w:szCs w:val="26"/>
        </w:rPr>
        <w:t>Об утверждении Порядка установления причин</w:t>
      </w:r>
    </w:p>
    <w:p w:rsidR="00740F83" w:rsidRPr="00740F83" w:rsidRDefault="00740F83" w:rsidP="00740F83">
      <w:pPr>
        <w:spacing w:line="249" w:lineRule="auto"/>
        <w:rPr>
          <w:b/>
          <w:color w:val="000000"/>
          <w:sz w:val="26"/>
          <w:szCs w:val="26"/>
        </w:rPr>
      </w:pPr>
      <w:r w:rsidRPr="00740F83">
        <w:rPr>
          <w:b/>
          <w:color w:val="000000"/>
          <w:sz w:val="26"/>
          <w:szCs w:val="26"/>
        </w:rPr>
        <w:t xml:space="preserve">причинения вреда жизни или здоровью </w:t>
      </w:r>
      <w:proofErr w:type="gramStart"/>
      <w:r w:rsidRPr="00740F83">
        <w:rPr>
          <w:b/>
          <w:color w:val="000000"/>
          <w:sz w:val="26"/>
          <w:szCs w:val="26"/>
        </w:rPr>
        <w:t>физических</w:t>
      </w:r>
      <w:proofErr w:type="gramEnd"/>
      <w:r w:rsidRPr="00740F83">
        <w:rPr>
          <w:b/>
          <w:color w:val="000000"/>
          <w:sz w:val="26"/>
          <w:szCs w:val="26"/>
        </w:rPr>
        <w:t xml:space="preserve"> </w:t>
      </w:r>
    </w:p>
    <w:p w:rsidR="00740F83" w:rsidRPr="00740F83" w:rsidRDefault="00740F83" w:rsidP="00740F83">
      <w:pPr>
        <w:spacing w:line="249" w:lineRule="auto"/>
        <w:rPr>
          <w:b/>
          <w:color w:val="000000"/>
          <w:sz w:val="26"/>
          <w:szCs w:val="26"/>
        </w:rPr>
      </w:pPr>
      <w:r w:rsidRPr="00740F83">
        <w:rPr>
          <w:b/>
          <w:color w:val="000000"/>
          <w:sz w:val="26"/>
          <w:szCs w:val="26"/>
        </w:rPr>
        <w:t xml:space="preserve">лиц, имуществу физических или юридических лиц                </w:t>
      </w:r>
    </w:p>
    <w:p w:rsidR="00740F83" w:rsidRPr="00740F83" w:rsidRDefault="00740F83" w:rsidP="00740F83">
      <w:pPr>
        <w:spacing w:line="249" w:lineRule="auto"/>
        <w:rPr>
          <w:b/>
          <w:color w:val="000000"/>
          <w:sz w:val="26"/>
          <w:szCs w:val="26"/>
        </w:rPr>
      </w:pPr>
      <w:r w:rsidRPr="00740F83">
        <w:rPr>
          <w:b/>
          <w:color w:val="000000"/>
          <w:sz w:val="26"/>
          <w:szCs w:val="26"/>
        </w:rPr>
        <w:t xml:space="preserve">в результате нарушения законодательства о </w:t>
      </w:r>
      <w:proofErr w:type="gramStart"/>
      <w:r w:rsidRPr="00740F83">
        <w:rPr>
          <w:b/>
          <w:color w:val="000000"/>
          <w:sz w:val="26"/>
          <w:szCs w:val="26"/>
        </w:rPr>
        <w:t>градостроительной</w:t>
      </w:r>
      <w:proofErr w:type="gramEnd"/>
    </w:p>
    <w:p w:rsidR="00740F83" w:rsidRPr="00740F83" w:rsidRDefault="00740F83" w:rsidP="00740F83">
      <w:pPr>
        <w:spacing w:line="249" w:lineRule="auto"/>
        <w:rPr>
          <w:b/>
          <w:color w:val="000000"/>
          <w:sz w:val="26"/>
          <w:szCs w:val="26"/>
        </w:rPr>
      </w:pPr>
      <w:r w:rsidRPr="00740F83">
        <w:rPr>
          <w:b/>
          <w:color w:val="000000"/>
          <w:sz w:val="26"/>
          <w:szCs w:val="26"/>
        </w:rPr>
        <w:t xml:space="preserve">деятельности в отношении объектов, не указанных в частях 2 и 3 </w:t>
      </w:r>
    </w:p>
    <w:p w:rsidR="00740F83" w:rsidRPr="00740F83" w:rsidRDefault="00740F83" w:rsidP="00740F83">
      <w:pPr>
        <w:spacing w:line="249" w:lineRule="auto"/>
        <w:rPr>
          <w:b/>
          <w:color w:val="000000"/>
          <w:sz w:val="26"/>
          <w:szCs w:val="26"/>
        </w:rPr>
      </w:pPr>
      <w:r w:rsidRPr="00740F83">
        <w:rPr>
          <w:b/>
          <w:color w:val="000000"/>
          <w:sz w:val="26"/>
          <w:szCs w:val="26"/>
        </w:rPr>
        <w:t xml:space="preserve">статьи 62 Градостроительного кодекса Российской Федерации, </w:t>
      </w:r>
    </w:p>
    <w:p w:rsidR="00740F83" w:rsidRPr="00740F83" w:rsidRDefault="00740F83" w:rsidP="00740F83">
      <w:pPr>
        <w:spacing w:line="249" w:lineRule="auto"/>
        <w:rPr>
          <w:b/>
          <w:color w:val="000000"/>
          <w:sz w:val="26"/>
          <w:szCs w:val="26"/>
        </w:rPr>
      </w:pPr>
      <w:r w:rsidRPr="00740F83">
        <w:rPr>
          <w:b/>
          <w:color w:val="000000"/>
          <w:sz w:val="26"/>
          <w:szCs w:val="26"/>
        </w:rPr>
        <w:t xml:space="preserve">или в результате нарушения законодательства о </w:t>
      </w:r>
      <w:proofErr w:type="gramStart"/>
      <w:r w:rsidRPr="00740F83">
        <w:rPr>
          <w:b/>
          <w:color w:val="000000"/>
          <w:sz w:val="26"/>
          <w:szCs w:val="26"/>
        </w:rPr>
        <w:t>градостроительной</w:t>
      </w:r>
      <w:proofErr w:type="gramEnd"/>
    </w:p>
    <w:p w:rsidR="00740F83" w:rsidRPr="00740F83" w:rsidRDefault="00740F83" w:rsidP="00740F83">
      <w:pPr>
        <w:spacing w:line="249" w:lineRule="auto"/>
        <w:rPr>
          <w:b/>
          <w:color w:val="000000"/>
          <w:sz w:val="26"/>
          <w:szCs w:val="26"/>
        </w:rPr>
      </w:pPr>
      <w:r w:rsidRPr="00740F83">
        <w:rPr>
          <w:b/>
          <w:color w:val="000000"/>
          <w:sz w:val="26"/>
          <w:szCs w:val="26"/>
        </w:rPr>
        <w:t xml:space="preserve"> деятельности, если вред жизни или здоровью физических лиц либо</w:t>
      </w:r>
    </w:p>
    <w:p w:rsidR="00740F83" w:rsidRPr="00740F83" w:rsidRDefault="00740F83" w:rsidP="00740F83">
      <w:pPr>
        <w:spacing w:line="249" w:lineRule="auto"/>
        <w:rPr>
          <w:b/>
          <w:color w:val="000000"/>
          <w:sz w:val="26"/>
          <w:szCs w:val="26"/>
        </w:rPr>
      </w:pPr>
      <w:r w:rsidRPr="00740F83">
        <w:rPr>
          <w:b/>
          <w:color w:val="000000"/>
          <w:sz w:val="26"/>
          <w:szCs w:val="26"/>
        </w:rPr>
        <w:t xml:space="preserve"> значительный вред имуществу </w:t>
      </w:r>
      <w:proofErr w:type="gramStart"/>
      <w:r w:rsidRPr="00740F83">
        <w:rPr>
          <w:b/>
          <w:color w:val="000000"/>
          <w:sz w:val="26"/>
          <w:szCs w:val="26"/>
        </w:rPr>
        <w:t>физических</w:t>
      </w:r>
      <w:proofErr w:type="gramEnd"/>
      <w:r w:rsidRPr="00740F83">
        <w:rPr>
          <w:b/>
          <w:color w:val="000000"/>
          <w:sz w:val="26"/>
          <w:szCs w:val="26"/>
        </w:rPr>
        <w:t xml:space="preserve"> или юридических</w:t>
      </w:r>
    </w:p>
    <w:p w:rsidR="00740F83" w:rsidRPr="00740F83" w:rsidRDefault="00740F83" w:rsidP="00740F83">
      <w:pPr>
        <w:spacing w:line="249" w:lineRule="auto"/>
        <w:rPr>
          <w:color w:val="000000"/>
          <w:sz w:val="26"/>
          <w:szCs w:val="26"/>
        </w:rPr>
      </w:pPr>
      <w:r w:rsidRPr="00740F83">
        <w:rPr>
          <w:b/>
          <w:color w:val="000000"/>
          <w:sz w:val="26"/>
          <w:szCs w:val="26"/>
        </w:rPr>
        <w:t xml:space="preserve"> лиц не причиняется.</w:t>
      </w:r>
    </w:p>
    <w:p w:rsidR="00740F83" w:rsidRPr="00740F83" w:rsidRDefault="00740F83" w:rsidP="00740F83">
      <w:pPr>
        <w:spacing w:line="249" w:lineRule="auto"/>
        <w:rPr>
          <w:color w:val="000000"/>
          <w:sz w:val="26"/>
          <w:szCs w:val="26"/>
        </w:rPr>
      </w:pPr>
    </w:p>
    <w:p w:rsidR="00740F83" w:rsidRPr="00740F83" w:rsidRDefault="00740F83" w:rsidP="00740F83">
      <w:pPr>
        <w:spacing w:after="310" w:line="249" w:lineRule="auto"/>
        <w:ind w:left="-15" w:firstLine="699"/>
        <w:jc w:val="both"/>
        <w:rPr>
          <w:color w:val="000000"/>
          <w:sz w:val="28"/>
          <w:szCs w:val="22"/>
        </w:rPr>
      </w:pPr>
      <w:r w:rsidRPr="00740F83">
        <w:rPr>
          <w:color w:val="000000"/>
          <w:sz w:val="28"/>
          <w:szCs w:val="22"/>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w:t>
      </w:r>
      <w:r w:rsidRPr="00740F83">
        <w:rPr>
          <w:i/>
          <w:color w:val="000000"/>
          <w:sz w:val="28"/>
          <w:szCs w:val="22"/>
        </w:rPr>
        <w:t xml:space="preserve"> </w:t>
      </w:r>
      <w:r w:rsidRPr="00740F83">
        <w:rPr>
          <w:color w:val="000000"/>
          <w:sz w:val="28"/>
          <w:szCs w:val="22"/>
        </w:rPr>
        <w:t xml:space="preserve">Александровского сельского поселения, утвержденным решением Совета народных депутатов Александровского сельского поселения Терновского муниципального района Воронежской области, администрация Александровского сельского поселения   </w:t>
      </w:r>
      <w:r w:rsidRPr="00740F83">
        <w:rPr>
          <w:b/>
          <w:color w:val="000000"/>
          <w:sz w:val="28"/>
          <w:szCs w:val="22"/>
        </w:rPr>
        <w:t>постановляет:</w:t>
      </w:r>
    </w:p>
    <w:p w:rsidR="00740F83" w:rsidRPr="00740F83" w:rsidRDefault="00740F83" w:rsidP="00740F83">
      <w:pPr>
        <w:numPr>
          <w:ilvl w:val="0"/>
          <w:numId w:val="28"/>
        </w:numPr>
        <w:spacing w:line="249" w:lineRule="auto"/>
        <w:ind w:right="5" w:firstLine="699"/>
        <w:jc w:val="both"/>
        <w:rPr>
          <w:color w:val="000000"/>
          <w:sz w:val="28"/>
          <w:szCs w:val="22"/>
        </w:rPr>
      </w:pPr>
      <w:proofErr w:type="gramStart"/>
      <w:r w:rsidRPr="00740F83">
        <w:rPr>
          <w:color w:val="000000"/>
          <w:sz w:val="28"/>
          <w:szCs w:val="22"/>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sidRPr="00740F83">
        <w:rPr>
          <w:color w:val="000000"/>
          <w:sz w:val="28"/>
          <w:szCs w:val="22"/>
        </w:rPr>
        <w:t xml:space="preserve"> юридических лиц не причиняется.</w:t>
      </w:r>
    </w:p>
    <w:p w:rsidR="00740F83" w:rsidRPr="00740F83" w:rsidRDefault="00740F83" w:rsidP="00740F83">
      <w:pPr>
        <w:numPr>
          <w:ilvl w:val="0"/>
          <w:numId w:val="28"/>
        </w:numPr>
        <w:spacing w:line="249" w:lineRule="auto"/>
        <w:ind w:right="5" w:firstLine="699"/>
        <w:jc w:val="both"/>
        <w:rPr>
          <w:color w:val="000000"/>
          <w:sz w:val="28"/>
          <w:szCs w:val="22"/>
        </w:rPr>
      </w:pPr>
      <w:r w:rsidRPr="00740F83">
        <w:rPr>
          <w:color w:val="000000"/>
          <w:sz w:val="28"/>
          <w:szCs w:val="22"/>
        </w:rPr>
        <w:t>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«Вестник муниципальных правовых актов Александровского сельского поселения  Терновского муниципального района» и на сайте администрации Александровского сельского поселения в сети «Интернет».</w:t>
      </w:r>
    </w:p>
    <w:p w:rsidR="00740F83" w:rsidRPr="00740F83" w:rsidRDefault="00740F83" w:rsidP="00740F83">
      <w:pPr>
        <w:numPr>
          <w:ilvl w:val="0"/>
          <w:numId w:val="28"/>
        </w:numPr>
        <w:spacing w:line="249" w:lineRule="auto"/>
        <w:ind w:right="5" w:firstLine="699"/>
        <w:jc w:val="both"/>
        <w:rPr>
          <w:color w:val="000000"/>
          <w:sz w:val="28"/>
          <w:szCs w:val="22"/>
        </w:rPr>
      </w:pPr>
      <w:r w:rsidRPr="00740F83">
        <w:rPr>
          <w:color w:val="000000"/>
          <w:sz w:val="28"/>
          <w:szCs w:val="22"/>
        </w:rPr>
        <w:t xml:space="preserve">4. Настоящее постановление вступает в силу со дня его опубликования. </w:t>
      </w:r>
    </w:p>
    <w:p w:rsidR="00740F83" w:rsidRPr="00740F83" w:rsidRDefault="00740F83" w:rsidP="00740F83">
      <w:pPr>
        <w:numPr>
          <w:ilvl w:val="0"/>
          <w:numId w:val="28"/>
        </w:numPr>
        <w:spacing w:after="632" w:line="249" w:lineRule="auto"/>
        <w:ind w:right="5" w:firstLine="699"/>
        <w:jc w:val="both"/>
        <w:rPr>
          <w:color w:val="000000"/>
          <w:sz w:val="28"/>
          <w:szCs w:val="22"/>
        </w:rPr>
      </w:pPr>
      <w:proofErr w:type="gramStart"/>
      <w:r w:rsidRPr="00740F83">
        <w:rPr>
          <w:color w:val="000000"/>
          <w:sz w:val="28"/>
          <w:szCs w:val="22"/>
        </w:rPr>
        <w:t>Контроль за</w:t>
      </w:r>
      <w:proofErr w:type="gramEnd"/>
      <w:r w:rsidRPr="00740F83">
        <w:rPr>
          <w:color w:val="000000"/>
          <w:sz w:val="28"/>
          <w:szCs w:val="22"/>
        </w:rPr>
        <w:t xml:space="preserve"> выполнением данного постановления возложить на главу администрации Л.И. Вострикову.</w:t>
      </w:r>
    </w:p>
    <w:p w:rsidR="00740F83" w:rsidRPr="00740F83" w:rsidRDefault="00740F83" w:rsidP="00740F83">
      <w:pPr>
        <w:spacing w:after="3" w:line="249" w:lineRule="auto"/>
        <w:ind w:left="-15"/>
        <w:jc w:val="both"/>
        <w:rPr>
          <w:color w:val="000000"/>
          <w:sz w:val="28"/>
          <w:szCs w:val="22"/>
        </w:rPr>
      </w:pPr>
      <w:r w:rsidRPr="00740F83">
        <w:rPr>
          <w:color w:val="000000"/>
          <w:sz w:val="28"/>
          <w:szCs w:val="22"/>
        </w:rPr>
        <w:t>Глава Александровского</w:t>
      </w:r>
    </w:p>
    <w:p w:rsidR="00740F83" w:rsidRPr="00740F83" w:rsidRDefault="00740F83" w:rsidP="00740F83">
      <w:pPr>
        <w:spacing w:after="3" w:line="249" w:lineRule="auto"/>
        <w:ind w:left="-15"/>
        <w:jc w:val="both"/>
        <w:rPr>
          <w:color w:val="000000"/>
          <w:sz w:val="28"/>
          <w:szCs w:val="22"/>
        </w:rPr>
      </w:pPr>
      <w:r w:rsidRPr="00740F83">
        <w:rPr>
          <w:color w:val="000000"/>
          <w:sz w:val="28"/>
          <w:szCs w:val="22"/>
        </w:rPr>
        <w:t>сельского поселения                                       Л.И. Вострикова</w:t>
      </w:r>
    </w:p>
    <w:p w:rsidR="00740F83" w:rsidRPr="00740F83" w:rsidRDefault="00740F83" w:rsidP="00740F83">
      <w:pPr>
        <w:spacing w:after="11" w:line="253" w:lineRule="auto"/>
        <w:ind w:left="10" w:right="-10" w:hanging="10"/>
        <w:jc w:val="right"/>
        <w:rPr>
          <w:i/>
          <w:color w:val="000000"/>
          <w:sz w:val="28"/>
          <w:szCs w:val="22"/>
        </w:rPr>
      </w:pPr>
    </w:p>
    <w:p w:rsidR="00740F83" w:rsidRPr="00740F83" w:rsidRDefault="00740F83" w:rsidP="00740F83">
      <w:pPr>
        <w:spacing w:after="11" w:line="253" w:lineRule="auto"/>
        <w:ind w:left="10" w:right="-10" w:hanging="10"/>
        <w:jc w:val="right"/>
        <w:rPr>
          <w:i/>
          <w:color w:val="000000"/>
          <w:sz w:val="28"/>
          <w:szCs w:val="22"/>
        </w:rPr>
      </w:pPr>
    </w:p>
    <w:p w:rsidR="00607FF8" w:rsidRPr="00B91A3A" w:rsidRDefault="00607FF8" w:rsidP="001F2B5C">
      <w:pPr>
        <w:rPr>
          <w:color w:val="FF0000"/>
        </w:rPr>
      </w:pPr>
      <w:bookmarkStart w:id="1" w:name="_GoBack"/>
      <w:bookmarkEnd w:id="1"/>
    </w:p>
    <w:sectPr w:rsidR="00607FF8" w:rsidRPr="00B91A3A" w:rsidSect="00446EBE">
      <w:pgSz w:w="11906" w:h="16838" w:code="9"/>
      <w:pgMar w:top="284" w:right="1416" w:bottom="42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199"/>
    <w:multiLevelType w:val="multilevel"/>
    <w:tmpl w:val="28C8E338"/>
    <w:lvl w:ilvl="0">
      <w:start w:val="1"/>
      <w:numFmt w:val="decimal"/>
      <w:lvlText w:val="%1."/>
      <w:lvlJc w:val="left"/>
      <w:pPr>
        <w:ind w:left="644" w:hanging="360"/>
      </w:p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1">
    <w:nsid w:val="053502FA"/>
    <w:multiLevelType w:val="hybridMultilevel"/>
    <w:tmpl w:val="E152A220"/>
    <w:lvl w:ilvl="0" w:tplc="1B6E8C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D2C762F"/>
    <w:multiLevelType w:val="hybridMultilevel"/>
    <w:tmpl w:val="27AAFD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FB1DA9"/>
    <w:multiLevelType w:val="hybridMultilevel"/>
    <w:tmpl w:val="49EC3DB6"/>
    <w:lvl w:ilvl="0" w:tplc="FA6E0A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CED5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C79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34DD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56F0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40FB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189D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CEA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B0C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5EC3F0F"/>
    <w:multiLevelType w:val="hybridMultilevel"/>
    <w:tmpl w:val="63BED7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B168B9"/>
    <w:multiLevelType w:val="hybridMultilevel"/>
    <w:tmpl w:val="E5742914"/>
    <w:lvl w:ilvl="0" w:tplc="66DC7D28">
      <w:start w:val="1"/>
      <w:numFmt w:val="decimal"/>
      <w:lvlText w:val="%1."/>
      <w:lvlJc w:val="left"/>
      <w:pPr>
        <w:ind w:left="1440" w:hanging="90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1BEB4B66"/>
    <w:multiLevelType w:val="multilevel"/>
    <w:tmpl w:val="BC941B9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28E91F1F"/>
    <w:multiLevelType w:val="hybridMultilevel"/>
    <w:tmpl w:val="21DE8A1C"/>
    <w:lvl w:ilvl="0" w:tplc="2FE0F30E">
      <w:start w:val="1"/>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560B1D"/>
    <w:multiLevelType w:val="hybridMultilevel"/>
    <w:tmpl w:val="30FEE54A"/>
    <w:lvl w:ilvl="0" w:tplc="7BEC8900">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DF36B2"/>
    <w:multiLevelType w:val="hybridMultilevel"/>
    <w:tmpl w:val="EC3A1424"/>
    <w:lvl w:ilvl="0" w:tplc="1BE44816">
      <w:start w:val="2"/>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8B6766"/>
    <w:multiLevelType w:val="hybridMultilevel"/>
    <w:tmpl w:val="809C8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1E66F3"/>
    <w:multiLevelType w:val="hybridMultilevel"/>
    <w:tmpl w:val="A9AA94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DF223F"/>
    <w:multiLevelType w:val="hybridMultilevel"/>
    <w:tmpl w:val="B3323604"/>
    <w:lvl w:ilvl="0" w:tplc="A16080A4">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2D23739"/>
    <w:multiLevelType w:val="hybridMultilevel"/>
    <w:tmpl w:val="2640B5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180D01"/>
    <w:multiLevelType w:val="hybridMultilevel"/>
    <w:tmpl w:val="5A68BF6E"/>
    <w:lvl w:ilvl="0" w:tplc="0419000F">
      <w:start w:val="1"/>
      <w:numFmt w:val="decimal"/>
      <w:lvlText w:val="%1."/>
      <w:lvlJc w:val="left"/>
      <w:pPr>
        <w:ind w:left="1212"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6">
    <w:nsid w:val="55113172"/>
    <w:multiLevelType w:val="hybridMultilevel"/>
    <w:tmpl w:val="11BA86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62458AF"/>
    <w:multiLevelType w:val="multilevel"/>
    <w:tmpl w:val="977268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8">
    <w:nsid w:val="579F3BBD"/>
    <w:multiLevelType w:val="hybridMultilevel"/>
    <w:tmpl w:val="38D2409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BB15478"/>
    <w:multiLevelType w:val="hybridMultilevel"/>
    <w:tmpl w:val="86B6856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137AFA"/>
    <w:multiLevelType w:val="hybridMultilevel"/>
    <w:tmpl w:val="96141AF4"/>
    <w:lvl w:ilvl="0" w:tplc="EA30CCC8">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D96103E"/>
    <w:multiLevelType w:val="hybridMultilevel"/>
    <w:tmpl w:val="325AED54"/>
    <w:lvl w:ilvl="0" w:tplc="7374BC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B852CBC"/>
    <w:multiLevelType w:val="hybridMultilevel"/>
    <w:tmpl w:val="D6561AB0"/>
    <w:lvl w:ilvl="0" w:tplc="2E0E5CE2">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E6E349A"/>
    <w:multiLevelType w:val="hybridMultilevel"/>
    <w:tmpl w:val="13B8C8D0"/>
    <w:lvl w:ilvl="0" w:tplc="406CC57A">
      <w:start w:val="3"/>
      <w:numFmt w:val="decimal"/>
      <w:lvlText w:val="%1"/>
      <w:lvlJc w:val="left"/>
      <w:pPr>
        <w:tabs>
          <w:tab w:val="num" w:pos="720"/>
        </w:tabs>
        <w:ind w:left="720" w:hanging="360"/>
      </w:pPr>
      <w:rPr>
        <w:rFonts w:hint="default"/>
      </w:rPr>
    </w:lvl>
    <w:lvl w:ilvl="1" w:tplc="8FF2A678">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CD3B2A"/>
    <w:multiLevelType w:val="hybridMultilevel"/>
    <w:tmpl w:val="9616713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nsid w:val="74303493"/>
    <w:multiLevelType w:val="hybridMultilevel"/>
    <w:tmpl w:val="A5A07222"/>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586791A"/>
    <w:multiLevelType w:val="multilevel"/>
    <w:tmpl w:val="C1D6BF1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E3B7348"/>
    <w:multiLevelType w:val="hybridMultilevel"/>
    <w:tmpl w:val="BE844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ED87646"/>
    <w:multiLevelType w:val="hybridMultilevel"/>
    <w:tmpl w:val="AA142CB8"/>
    <w:lvl w:ilvl="0" w:tplc="1B04CB7A">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F1761FA"/>
    <w:multiLevelType w:val="hybridMultilevel"/>
    <w:tmpl w:val="59A43D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CD1E99"/>
    <w:multiLevelType w:val="multilevel"/>
    <w:tmpl w:val="295E52C8"/>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num w:numId="1">
    <w:abstractNumId w:val="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9"/>
  </w:num>
  <w:num w:numId="21">
    <w:abstractNumId w:val="23"/>
  </w:num>
  <w:num w:numId="22">
    <w:abstractNumId w:val="1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4"/>
  </w:num>
  <w:num w:numId="29">
    <w:abstractNumId w:val="17"/>
  </w:num>
  <w:num w:numId="30">
    <w:abstractNumId w:val="21"/>
  </w:num>
  <w:num w:numId="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8E"/>
    <w:rsid w:val="00001CB0"/>
    <w:rsid w:val="00015997"/>
    <w:rsid w:val="00025F7A"/>
    <w:rsid w:val="000322ED"/>
    <w:rsid w:val="000434B6"/>
    <w:rsid w:val="000808BA"/>
    <w:rsid w:val="001D3566"/>
    <w:rsid w:val="001F0B27"/>
    <w:rsid w:val="001F2B5C"/>
    <w:rsid w:val="00204E65"/>
    <w:rsid w:val="00225072"/>
    <w:rsid w:val="00227FB8"/>
    <w:rsid w:val="002630E4"/>
    <w:rsid w:val="002F4963"/>
    <w:rsid w:val="0034559B"/>
    <w:rsid w:val="003614A8"/>
    <w:rsid w:val="00373CEE"/>
    <w:rsid w:val="00384713"/>
    <w:rsid w:val="004379D2"/>
    <w:rsid w:val="00446EBE"/>
    <w:rsid w:val="004C1056"/>
    <w:rsid w:val="005263E2"/>
    <w:rsid w:val="00575FCD"/>
    <w:rsid w:val="005833E5"/>
    <w:rsid w:val="005A24CC"/>
    <w:rsid w:val="005C2462"/>
    <w:rsid w:val="005C6DC2"/>
    <w:rsid w:val="005D23EC"/>
    <w:rsid w:val="005E0D9C"/>
    <w:rsid w:val="005F39D9"/>
    <w:rsid w:val="00607FF8"/>
    <w:rsid w:val="00636FED"/>
    <w:rsid w:val="0064599A"/>
    <w:rsid w:val="006630B8"/>
    <w:rsid w:val="006765B9"/>
    <w:rsid w:val="00687AB8"/>
    <w:rsid w:val="006903D0"/>
    <w:rsid w:val="006911FA"/>
    <w:rsid w:val="006A6C31"/>
    <w:rsid w:val="006B4A34"/>
    <w:rsid w:val="00740F83"/>
    <w:rsid w:val="008212A6"/>
    <w:rsid w:val="0083557C"/>
    <w:rsid w:val="008400C8"/>
    <w:rsid w:val="008612FC"/>
    <w:rsid w:val="0086277A"/>
    <w:rsid w:val="0087029C"/>
    <w:rsid w:val="00877F92"/>
    <w:rsid w:val="008B339B"/>
    <w:rsid w:val="008D33B2"/>
    <w:rsid w:val="0092083A"/>
    <w:rsid w:val="009B7FD6"/>
    <w:rsid w:val="009E03F1"/>
    <w:rsid w:val="00A020D4"/>
    <w:rsid w:val="00A06ADB"/>
    <w:rsid w:val="00A115D6"/>
    <w:rsid w:val="00A41906"/>
    <w:rsid w:val="00A6708D"/>
    <w:rsid w:val="00A74B42"/>
    <w:rsid w:val="00A8153F"/>
    <w:rsid w:val="00AC6DF1"/>
    <w:rsid w:val="00B02BF9"/>
    <w:rsid w:val="00B107F5"/>
    <w:rsid w:val="00B448D9"/>
    <w:rsid w:val="00B90124"/>
    <w:rsid w:val="00B91A3A"/>
    <w:rsid w:val="00BB508C"/>
    <w:rsid w:val="00BF627B"/>
    <w:rsid w:val="00C3238C"/>
    <w:rsid w:val="00C454A8"/>
    <w:rsid w:val="00C637E1"/>
    <w:rsid w:val="00CF4C77"/>
    <w:rsid w:val="00D14F5C"/>
    <w:rsid w:val="00D47FE3"/>
    <w:rsid w:val="00D91FF7"/>
    <w:rsid w:val="00DA2484"/>
    <w:rsid w:val="00E21308"/>
    <w:rsid w:val="00E35547"/>
    <w:rsid w:val="00E94E19"/>
    <w:rsid w:val="00EA5D8E"/>
    <w:rsid w:val="00EA691C"/>
    <w:rsid w:val="00F06853"/>
    <w:rsid w:val="00F508C1"/>
    <w:rsid w:val="00F56FF4"/>
    <w:rsid w:val="00F820A9"/>
    <w:rsid w:val="00F827A2"/>
    <w:rsid w:val="00FA4C63"/>
    <w:rsid w:val="00FE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8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06853"/>
    <w:pPr>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qFormat/>
    <w:rsid w:val="00F06853"/>
    <w:pPr>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qFormat/>
    <w:rsid w:val="00F06853"/>
    <w:pPr>
      <w:ind w:firstLine="567"/>
      <w:jc w:val="both"/>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F06853"/>
    <w:pPr>
      <w:ind w:firstLine="567"/>
      <w:jc w:val="both"/>
      <w:outlineLvl w:val="3"/>
    </w:pPr>
    <w:rPr>
      <w:rFonts w:ascii="Arial" w:hAnsi="Arial"/>
      <w:b/>
      <w:bCs/>
      <w:sz w:val="26"/>
      <w:szCs w:val="28"/>
      <w:lang w:val="x-none" w:eastAsia="x-none"/>
    </w:rPr>
  </w:style>
  <w:style w:type="paragraph" w:styleId="5">
    <w:name w:val="heading 5"/>
    <w:basedOn w:val="a"/>
    <w:next w:val="a"/>
    <w:link w:val="50"/>
    <w:qFormat/>
    <w:rsid w:val="00F06853"/>
    <w:pPr>
      <w:spacing w:before="240" w:after="60"/>
      <w:ind w:firstLine="567"/>
      <w:jc w:val="both"/>
      <w:outlineLvl w:val="4"/>
    </w:pPr>
    <w:rPr>
      <w:rFonts w:ascii="Arial" w:hAnsi="Arial"/>
      <w:b/>
      <w:bCs/>
      <w:i/>
      <w:iCs/>
      <w:sz w:val="26"/>
      <w:szCs w:val="26"/>
      <w:lang w:val="x-none" w:eastAsia="x-none"/>
    </w:rPr>
  </w:style>
  <w:style w:type="paragraph" w:styleId="6">
    <w:name w:val="heading 6"/>
    <w:basedOn w:val="a"/>
    <w:next w:val="a"/>
    <w:link w:val="60"/>
    <w:qFormat/>
    <w:rsid w:val="00F06853"/>
    <w:pPr>
      <w:keepNext/>
      <w:ind w:firstLine="567"/>
      <w:jc w:val="center"/>
      <w:outlineLvl w:val="5"/>
    </w:pPr>
    <w:rPr>
      <w:rFonts w:ascii="Arial" w:hAnsi="Arial"/>
      <w:b/>
      <w:sz w:val="32"/>
      <w:lang w:val="x-none" w:eastAsia="x-none"/>
    </w:rPr>
  </w:style>
  <w:style w:type="paragraph" w:styleId="7">
    <w:name w:val="heading 7"/>
    <w:basedOn w:val="a"/>
    <w:next w:val="a"/>
    <w:link w:val="70"/>
    <w:qFormat/>
    <w:rsid w:val="00F06853"/>
    <w:pPr>
      <w:keepNext/>
      <w:ind w:firstLine="567"/>
      <w:jc w:val="center"/>
      <w:outlineLvl w:val="6"/>
    </w:pPr>
    <w:rPr>
      <w:rFonts w:ascii="Arial" w:hAnsi="Arial"/>
      <w:sz w:val="28"/>
      <w:lang w:val="x-none" w:eastAsia="x-none"/>
    </w:rPr>
  </w:style>
  <w:style w:type="paragraph" w:styleId="9">
    <w:name w:val="heading 9"/>
    <w:basedOn w:val="a"/>
    <w:next w:val="a"/>
    <w:link w:val="90"/>
    <w:qFormat/>
    <w:rsid w:val="00F06853"/>
    <w:pPr>
      <w:spacing w:before="240" w:after="60"/>
      <w:ind w:firstLine="567"/>
      <w:jc w:val="both"/>
      <w:outlineLvl w:val="8"/>
    </w:pPr>
    <w:rPr>
      <w:rFonts w:ascii="Arial" w:hAnsi="Arial"/>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6853"/>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F06853"/>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F06853"/>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F06853"/>
    <w:rPr>
      <w:rFonts w:ascii="Arial" w:eastAsia="Times New Roman" w:hAnsi="Arial" w:cs="Times New Roman"/>
      <w:b/>
      <w:bCs/>
      <w:sz w:val="26"/>
      <w:szCs w:val="28"/>
      <w:lang w:val="x-none" w:eastAsia="x-none"/>
    </w:rPr>
  </w:style>
  <w:style w:type="character" w:customStyle="1" w:styleId="50">
    <w:name w:val="Заголовок 5 Знак"/>
    <w:basedOn w:val="a0"/>
    <w:link w:val="5"/>
    <w:rsid w:val="00F06853"/>
    <w:rPr>
      <w:rFonts w:ascii="Arial" w:eastAsia="Times New Roman" w:hAnsi="Arial" w:cs="Times New Roman"/>
      <w:b/>
      <w:bCs/>
      <w:i/>
      <w:iCs/>
      <w:sz w:val="26"/>
      <w:szCs w:val="26"/>
      <w:lang w:val="x-none" w:eastAsia="x-none"/>
    </w:rPr>
  </w:style>
  <w:style w:type="character" w:customStyle="1" w:styleId="60">
    <w:name w:val="Заголовок 6 Знак"/>
    <w:basedOn w:val="a0"/>
    <w:link w:val="6"/>
    <w:rsid w:val="00F06853"/>
    <w:rPr>
      <w:rFonts w:ascii="Arial" w:eastAsia="Times New Roman" w:hAnsi="Arial" w:cs="Times New Roman"/>
      <w:b/>
      <w:sz w:val="32"/>
      <w:szCs w:val="24"/>
      <w:lang w:val="x-none" w:eastAsia="x-none"/>
    </w:rPr>
  </w:style>
  <w:style w:type="character" w:customStyle="1" w:styleId="70">
    <w:name w:val="Заголовок 7 Знак"/>
    <w:basedOn w:val="a0"/>
    <w:link w:val="7"/>
    <w:rsid w:val="00F06853"/>
    <w:rPr>
      <w:rFonts w:ascii="Arial" w:eastAsia="Times New Roman" w:hAnsi="Arial" w:cs="Times New Roman"/>
      <w:sz w:val="28"/>
      <w:szCs w:val="24"/>
      <w:lang w:val="x-none" w:eastAsia="x-none"/>
    </w:rPr>
  </w:style>
  <w:style w:type="character" w:customStyle="1" w:styleId="90">
    <w:name w:val="Заголовок 9 Знак"/>
    <w:basedOn w:val="a0"/>
    <w:link w:val="9"/>
    <w:rsid w:val="00F06853"/>
    <w:rPr>
      <w:rFonts w:ascii="Arial" w:eastAsia="Times New Roman" w:hAnsi="Arial" w:cs="Times New Roman"/>
      <w:lang w:val="x-none" w:eastAsia="x-none"/>
    </w:rPr>
  </w:style>
  <w:style w:type="numbering" w:customStyle="1" w:styleId="11">
    <w:name w:val="Нет списка1"/>
    <w:next w:val="a2"/>
    <w:semiHidden/>
    <w:rsid w:val="00F06853"/>
  </w:style>
  <w:style w:type="paragraph" w:customStyle="1" w:styleId="ConsPlusNormal">
    <w:name w:val="ConsPlusNormal"/>
    <w:rsid w:val="00F06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68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068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F06853"/>
    <w:pPr>
      <w:tabs>
        <w:tab w:val="center" w:pos="4536"/>
        <w:tab w:val="right" w:pos="9072"/>
      </w:tabs>
      <w:ind w:firstLine="567"/>
      <w:jc w:val="both"/>
    </w:pPr>
    <w:rPr>
      <w:sz w:val="28"/>
      <w:szCs w:val="28"/>
      <w:lang w:val="x-none" w:eastAsia="x-none"/>
    </w:rPr>
  </w:style>
  <w:style w:type="character" w:customStyle="1" w:styleId="a4">
    <w:name w:val="Верхний колонтитул Знак"/>
    <w:basedOn w:val="a0"/>
    <w:link w:val="a3"/>
    <w:rsid w:val="00F06853"/>
    <w:rPr>
      <w:rFonts w:ascii="Times New Roman" w:eastAsia="Times New Roman" w:hAnsi="Times New Roman" w:cs="Times New Roman"/>
      <w:sz w:val="28"/>
      <w:szCs w:val="28"/>
      <w:lang w:val="x-none" w:eastAsia="x-none"/>
    </w:rPr>
  </w:style>
  <w:style w:type="character" w:styleId="HTML">
    <w:name w:val="HTML Variable"/>
    <w:aliases w:val="!Ссылки в документе"/>
    <w:rsid w:val="00F06853"/>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F06853"/>
    <w:pPr>
      <w:ind w:firstLine="567"/>
      <w:jc w:val="both"/>
    </w:pPr>
    <w:rPr>
      <w:rFonts w:ascii="Courier" w:hAnsi="Courier"/>
      <w:sz w:val="22"/>
      <w:szCs w:val="20"/>
      <w:lang w:val="x-none" w:eastAsia="x-none"/>
    </w:rPr>
  </w:style>
  <w:style w:type="character" w:customStyle="1" w:styleId="a6">
    <w:name w:val="Текст примечания Знак"/>
    <w:aliases w:val="!Равноширинный текст документа Знак"/>
    <w:basedOn w:val="a0"/>
    <w:link w:val="a5"/>
    <w:rsid w:val="00F06853"/>
    <w:rPr>
      <w:rFonts w:ascii="Courier" w:eastAsia="Times New Roman" w:hAnsi="Courier" w:cs="Times New Roman"/>
      <w:szCs w:val="20"/>
      <w:lang w:val="x-none" w:eastAsia="x-none"/>
    </w:rPr>
  </w:style>
  <w:style w:type="paragraph" w:customStyle="1" w:styleId="Title">
    <w:name w:val="Title!Название НПА"/>
    <w:basedOn w:val="a"/>
    <w:rsid w:val="00F06853"/>
    <w:pPr>
      <w:spacing w:before="240" w:after="60"/>
      <w:ind w:firstLine="567"/>
      <w:jc w:val="center"/>
      <w:outlineLvl w:val="0"/>
    </w:pPr>
    <w:rPr>
      <w:rFonts w:ascii="Arial" w:hAnsi="Arial" w:cs="Arial"/>
      <w:b/>
      <w:bCs/>
      <w:kern w:val="28"/>
      <w:sz w:val="32"/>
      <w:szCs w:val="32"/>
    </w:rPr>
  </w:style>
  <w:style w:type="character" w:styleId="a7">
    <w:name w:val="Hyperlink"/>
    <w:rsid w:val="00F06853"/>
    <w:rPr>
      <w:color w:val="0000FF"/>
      <w:u w:val="none"/>
    </w:rPr>
  </w:style>
  <w:style w:type="paragraph" w:customStyle="1" w:styleId="Application">
    <w:name w:val="Application!Приложение"/>
    <w:rsid w:val="00F06853"/>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F06853"/>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F06853"/>
    <w:pPr>
      <w:spacing w:after="0" w:line="240" w:lineRule="auto"/>
      <w:jc w:val="center"/>
    </w:pPr>
    <w:rPr>
      <w:rFonts w:ascii="Times New Roman" w:eastAsia="Times New Roman" w:hAnsi="Times New Roman" w:cs="Arial"/>
      <w:b/>
      <w:bCs/>
      <w:kern w:val="28"/>
      <w:sz w:val="24"/>
      <w:szCs w:val="32"/>
      <w:lang w:eastAsia="ru-RU"/>
    </w:rPr>
  </w:style>
  <w:style w:type="paragraph" w:customStyle="1" w:styleId="12">
    <w:name w:val="1Орган_ПР"/>
    <w:basedOn w:val="a"/>
    <w:link w:val="13"/>
    <w:qFormat/>
    <w:rsid w:val="00F06853"/>
    <w:pPr>
      <w:snapToGrid w:val="0"/>
      <w:jc w:val="center"/>
    </w:pPr>
    <w:rPr>
      <w:rFonts w:ascii="Arial" w:hAnsi="Arial"/>
      <w:b/>
      <w:caps/>
      <w:sz w:val="26"/>
      <w:szCs w:val="28"/>
      <w:lang w:val="x-none" w:eastAsia="ar-SA"/>
    </w:rPr>
  </w:style>
  <w:style w:type="character" w:customStyle="1" w:styleId="13">
    <w:name w:val="1Орган_ПР Знак"/>
    <w:link w:val="12"/>
    <w:rsid w:val="00F06853"/>
    <w:rPr>
      <w:rFonts w:ascii="Arial" w:eastAsia="Times New Roman" w:hAnsi="Arial" w:cs="Times New Roman"/>
      <w:b/>
      <w:caps/>
      <w:sz w:val="26"/>
      <w:szCs w:val="28"/>
      <w:lang w:val="x-none" w:eastAsia="ar-SA"/>
    </w:rPr>
  </w:style>
  <w:style w:type="paragraph" w:customStyle="1" w:styleId="21">
    <w:name w:val="2Название"/>
    <w:basedOn w:val="a"/>
    <w:link w:val="22"/>
    <w:qFormat/>
    <w:rsid w:val="00F06853"/>
    <w:pPr>
      <w:ind w:right="4536"/>
      <w:jc w:val="both"/>
    </w:pPr>
    <w:rPr>
      <w:rFonts w:ascii="Arial" w:hAnsi="Arial"/>
      <w:b/>
      <w:sz w:val="26"/>
      <w:szCs w:val="28"/>
      <w:lang w:val="x-none" w:eastAsia="ar-SA"/>
    </w:rPr>
  </w:style>
  <w:style w:type="character" w:customStyle="1" w:styleId="22">
    <w:name w:val="2Название Знак"/>
    <w:link w:val="21"/>
    <w:rsid w:val="00F06853"/>
    <w:rPr>
      <w:rFonts w:ascii="Arial" w:eastAsia="Times New Roman" w:hAnsi="Arial" w:cs="Times New Roman"/>
      <w:b/>
      <w:sz w:val="26"/>
      <w:szCs w:val="28"/>
      <w:lang w:val="x-none" w:eastAsia="ar-SA"/>
    </w:rPr>
  </w:style>
  <w:style w:type="paragraph" w:customStyle="1" w:styleId="31">
    <w:name w:val="3Приложение"/>
    <w:basedOn w:val="a"/>
    <w:link w:val="32"/>
    <w:qFormat/>
    <w:rsid w:val="00F06853"/>
    <w:pPr>
      <w:ind w:left="5103"/>
      <w:jc w:val="both"/>
    </w:pPr>
    <w:rPr>
      <w:rFonts w:ascii="Arial" w:hAnsi="Arial"/>
      <w:sz w:val="26"/>
      <w:szCs w:val="28"/>
      <w:lang w:val="x-none" w:eastAsia="x-none"/>
    </w:rPr>
  </w:style>
  <w:style w:type="character" w:customStyle="1" w:styleId="32">
    <w:name w:val="3Приложение Знак"/>
    <w:link w:val="31"/>
    <w:rsid w:val="00F06853"/>
    <w:rPr>
      <w:rFonts w:ascii="Arial" w:eastAsia="Times New Roman" w:hAnsi="Arial" w:cs="Times New Roman"/>
      <w:sz w:val="26"/>
      <w:szCs w:val="28"/>
      <w:lang w:val="x-none" w:eastAsia="x-none"/>
    </w:rPr>
  </w:style>
  <w:style w:type="table" w:customStyle="1" w:styleId="41">
    <w:name w:val="4Таблица"/>
    <w:basedOn w:val="a1"/>
    <w:rsid w:val="00F06853"/>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8">
    <w:name w:val="Title"/>
    <w:basedOn w:val="a"/>
    <w:link w:val="a9"/>
    <w:qFormat/>
    <w:rsid w:val="00F06853"/>
    <w:pPr>
      <w:ind w:firstLine="567"/>
      <w:jc w:val="center"/>
    </w:pPr>
    <w:rPr>
      <w:rFonts w:ascii="Arial" w:hAnsi="Arial"/>
      <w:b/>
      <w:sz w:val="26"/>
      <w:lang w:val="x-none" w:eastAsia="x-none"/>
    </w:rPr>
  </w:style>
  <w:style w:type="character" w:customStyle="1" w:styleId="a9">
    <w:name w:val="Название Знак"/>
    <w:basedOn w:val="a0"/>
    <w:link w:val="a8"/>
    <w:rsid w:val="00F06853"/>
    <w:rPr>
      <w:rFonts w:ascii="Arial" w:eastAsia="Times New Roman" w:hAnsi="Arial" w:cs="Times New Roman"/>
      <w:b/>
      <w:sz w:val="26"/>
      <w:szCs w:val="24"/>
      <w:lang w:val="x-none" w:eastAsia="x-none"/>
    </w:rPr>
  </w:style>
  <w:style w:type="paragraph" w:customStyle="1" w:styleId="4-">
    <w:name w:val="4Таблица-Т"/>
    <w:basedOn w:val="31"/>
    <w:qFormat/>
    <w:rsid w:val="00F06853"/>
    <w:pPr>
      <w:ind w:left="0"/>
    </w:pPr>
    <w:rPr>
      <w:sz w:val="22"/>
    </w:rPr>
  </w:style>
  <w:style w:type="paragraph" w:styleId="aa">
    <w:name w:val="caption"/>
    <w:basedOn w:val="a"/>
    <w:next w:val="a"/>
    <w:qFormat/>
    <w:rsid w:val="00F06853"/>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F0685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b">
    <w:name w:val="Normal (Web)"/>
    <w:basedOn w:val="a"/>
    <w:rsid w:val="00F06853"/>
    <w:pPr>
      <w:spacing w:before="75" w:after="135"/>
      <w:jc w:val="both"/>
    </w:pPr>
  </w:style>
  <w:style w:type="character" w:customStyle="1" w:styleId="r">
    <w:name w:val="r"/>
    <w:basedOn w:val="a0"/>
    <w:rsid w:val="00F06853"/>
  </w:style>
  <w:style w:type="paragraph" w:styleId="ac">
    <w:name w:val="Balloon Text"/>
    <w:basedOn w:val="a"/>
    <w:link w:val="ad"/>
    <w:uiPriority w:val="99"/>
    <w:semiHidden/>
    <w:rsid w:val="00F06853"/>
    <w:pPr>
      <w:ind w:firstLine="567"/>
      <w:jc w:val="both"/>
    </w:pPr>
    <w:rPr>
      <w:rFonts w:ascii="Tahoma" w:hAnsi="Tahoma" w:cs="Tahoma"/>
      <w:sz w:val="16"/>
      <w:szCs w:val="16"/>
    </w:rPr>
  </w:style>
  <w:style w:type="character" w:customStyle="1" w:styleId="ad">
    <w:name w:val="Текст выноски Знак"/>
    <w:basedOn w:val="a0"/>
    <w:link w:val="ac"/>
    <w:uiPriority w:val="99"/>
    <w:semiHidden/>
    <w:rsid w:val="00F06853"/>
    <w:rPr>
      <w:rFonts w:ascii="Tahoma" w:eastAsia="Times New Roman" w:hAnsi="Tahoma" w:cs="Tahoma"/>
      <w:sz w:val="16"/>
      <w:szCs w:val="16"/>
      <w:lang w:eastAsia="ru-RU"/>
    </w:rPr>
  </w:style>
  <w:style w:type="paragraph" w:styleId="ae">
    <w:name w:val="Document Map"/>
    <w:basedOn w:val="a"/>
    <w:link w:val="af"/>
    <w:semiHidden/>
    <w:rsid w:val="00F06853"/>
    <w:pPr>
      <w:shd w:val="clear" w:color="auto" w:fill="000080"/>
      <w:ind w:firstLine="567"/>
      <w:jc w:val="both"/>
    </w:pPr>
    <w:rPr>
      <w:rFonts w:ascii="Tahoma" w:hAnsi="Tahoma" w:cs="Tahoma"/>
      <w:sz w:val="20"/>
      <w:szCs w:val="20"/>
    </w:rPr>
  </w:style>
  <w:style w:type="character" w:customStyle="1" w:styleId="af">
    <w:name w:val="Схема документа Знак"/>
    <w:basedOn w:val="a0"/>
    <w:link w:val="ae"/>
    <w:semiHidden/>
    <w:rsid w:val="00F06853"/>
    <w:rPr>
      <w:rFonts w:ascii="Tahoma" w:eastAsia="Times New Roman" w:hAnsi="Tahoma" w:cs="Tahoma"/>
      <w:sz w:val="20"/>
      <w:szCs w:val="20"/>
      <w:shd w:val="clear" w:color="auto" w:fill="000080"/>
      <w:lang w:eastAsia="ru-RU"/>
    </w:rPr>
  </w:style>
  <w:style w:type="paragraph" w:styleId="af0">
    <w:name w:val="Body Text"/>
    <w:basedOn w:val="a"/>
    <w:link w:val="af1"/>
    <w:rsid w:val="00F06853"/>
    <w:pPr>
      <w:spacing w:after="120"/>
    </w:pPr>
  </w:style>
  <w:style w:type="character" w:customStyle="1" w:styleId="af1">
    <w:name w:val="Основной текст Знак"/>
    <w:basedOn w:val="a0"/>
    <w:link w:val="af0"/>
    <w:rsid w:val="00F06853"/>
    <w:rPr>
      <w:rFonts w:ascii="Times New Roman" w:eastAsia="Times New Roman" w:hAnsi="Times New Roman" w:cs="Times New Roman"/>
      <w:sz w:val="24"/>
      <w:szCs w:val="24"/>
      <w:lang w:eastAsia="ru-RU"/>
    </w:rPr>
  </w:style>
  <w:style w:type="paragraph" w:customStyle="1" w:styleId="af2">
    <w:name w:val="Знак"/>
    <w:basedOn w:val="a"/>
    <w:rsid w:val="00F06853"/>
    <w:pPr>
      <w:spacing w:before="100" w:beforeAutospacing="1" w:after="100" w:afterAutospacing="1"/>
    </w:pPr>
    <w:rPr>
      <w:rFonts w:ascii="Tahoma" w:hAnsi="Tahoma"/>
      <w:sz w:val="20"/>
      <w:szCs w:val="20"/>
      <w:lang w:val="en-US" w:eastAsia="en-US"/>
    </w:rPr>
  </w:style>
  <w:style w:type="character" w:customStyle="1" w:styleId="11pt1">
    <w:name w:val="Основной текст + 11 pt1"/>
    <w:aliases w:val="Курсив1"/>
    <w:rsid w:val="00F06853"/>
    <w:rPr>
      <w:rFonts w:ascii="Times New Roman" w:hAnsi="Times New Roman" w:cs="Times New Roman"/>
      <w:i/>
      <w:iCs/>
      <w:spacing w:val="0"/>
      <w:sz w:val="22"/>
      <w:szCs w:val="22"/>
    </w:rPr>
  </w:style>
  <w:style w:type="character" w:customStyle="1" w:styleId="33">
    <w:name w:val="Основной текст (3)_"/>
    <w:link w:val="34"/>
    <w:rsid w:val="00F06853"/>
    <w:rPr>
      <w:b/>
      <w:bCs/>
      <w:sz w:val="23"/>
      <w:szCs w:val="23"/>
      <w:shd w:val="clear" w:color="auto" w:fill="FFFFFF"/>
    </w:rPr>
  </w:style>
  <w:style w:type="paragraph" w:customStyle="1" w:styleId="34">
    <w:name w:val="Основной текст (3)"/>
    <w:basedOn w:val="a"/>
    <w:link w:val="33"/>
    <w:rsid w:val="00F06853"/>
    <w:pPr>
      <w:shd w:val="clear" w:color="auto" w:fill="FFFFFF"/>
      <w:spacing w:before="240" w:line="298" w:lineRule="exact"/>
      <w:ind w:firstLine="567"/>
      <w:jc w:val="both"/>
    </w:pPr>
    <w:rPr>
      <w:rFonts w:asciiTheme="minorHAnsi" w:eastAsiaTheme="minorHAnsi" w:hAnsiTheme="minorHAnsi" w:cstheme="minorBidi"/>
      <w:b/>
      <w:bCs/>
      <w:sz w:val="23"/>
      <w:szCs w:val="23"/>
      <w:lang w:eastAsia="en-US"/>
    </w:rPr>
  </w:style>
  <w:style w:type="paragraph" w:styleId="35">
    <w:name w:val="Body Text Indent 3"/>
    <w:basedOn w:val="a"/>
    <w:link w:val="36"/>
    <w:rsid w:val="00F06853"/>
    <w:pPr>
      <w:spacing w:after="120"/>
      <w:ind w:left="283"/>
    </w:pPr>
    <w:rPr>
      <w:sz w:val="16"/>
      <w:szCs w:val="16"/>
    </w:rPr>
  </w:style>
  <w:style w:type="character" w:customStyle="1" w:styleId="36">
    <w:name w:val="Основной текст с отступом 3 Знак"/>
    <w:basedOn w:val="a0"/>
    <w:link w:val="35"/>
    <w:rsid w:val="00F06853"/>
    <w:rPr>
      <w:rFonts w:ascii="Times New Roman" w:eastAsia="Times New Roman" w:hAnsi="Times New Roman" w:cs="Times New Roman"/>
      <w:sz w:val="16"/>
      <w:szCs w:val="16"/>
      <w:lang w:eastAsia="ru-RU"/>
    </w:rPr>
  </w:style>
  <w:style w:type="paragraph" w:customStyle="1" w:styleId="b">
    <w:name w:val="Обычнbй"/>
    <w:rsid w:val="00F06853"/>
    <w:pPr>
      <w:widowControl w:val="0"/>
      <w:spacing w:after="0" w:line="240" w:lineRule="auto"/>
    </w:pPr>
    <w:rPr>
      <w:rFonts w:ascii="Times New Roman" w:eastAsia="Times New Roman" w:hAnsi="Times New Roman" w:cs="Times New Roman"/>
      <w:snapToGrid w:val="0"/>
      <w:sz w:val="28"/>
      <w:szCs w:val="20"/>
      <w:lang w:eastAsia="ru-RU"/>
    </w:rPr>
  </w:style>
  <w:style w:type="table" w:styleId="af3">
    <w:name w:val="Table Grid"/>
    <w:basedOn w:val="a1"/>
    <w:rsid w:val="00F06853"/>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link w:val="af5"/>
    <w:qFormat/>
    <w:rsid w:val="00F06853"/>
    <w:pPr>
      <w:spacing w:after="0"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F06853"/>
  </w:style>
  <w:style w:type="paragraph" w:customStyle="1" w:styleId="af6">
    <w:name w:val="Знак"/>
    <w:basedOn w:val="a"/>
    <w:rsid w:val="00F06853"/>
    <w:pPr>
      <w:spacing w:after="160" w:line="240" w:lineRule="exact"/>
    </w:pPr>
    <w:rPr>
      <w:rFonts w:ascii="Verdana" w:hAnsi="Verdana"/>
      <w:lang w:val="en-US" w:eastAsia="en-US"/>
    </w:rPr>
  </w:style>
  <w:style w:type="character" w:customStyle="1" w:styleId="af7">
    <w:name w:val="Основной текст_"/>
    <w:link w:val="14"/>
    <w:rsid w:val="00F06853"/>
    <w:rPr>
      <w:sz w:val="23"/>
      <w:szCs w:val="23"/>
      <w:shd w:val="clear" w:color="auto" w:fill="FFFFFF"/>
    </w:rPr>
  </w:style>
  <w:style w:type="paragraph" w:customStyle="1" w:styleId="14">
    <w:name w:val="Основной текст1"/>
    <w:basedOn w:val="a"/>
    <w:link w:val="af7"/>
    <w:rsid w:val="00F06853"/>
    <w:pPr>
      <w:shd w:val="clear" w:color="auto" w:fill="FFFFFF"/>
      <w:spacing w:line="254" w:lineRule="exact"/>
      <w:ind w:hanging="220"/>
    </w:pPr>
    <w:rPr>
      <w:rFonts w:asciiTheme="minorHAnsi" w:eastAsiaTheme="minorHAnsi" w:hAnsiTheme="minorHAnsi" w:cstheme="minorBidi"/>
      <w:sz w:val="23"/>
      <w:szCs w:val="23"/>
      <w:lang w:eastAsia="en-US"/>
    </w:rPr>
  </w:style>
  <w:style w:type="character" w:customStyle="1" w:styleId="23">
    <w:name w:val="Подпись к таблице (2)_"/>
    <w:link w:val="24"/>
    <w:rsid w:val="00F06853"/>
    <w:rPr>
      <w:sz w:val="23"/>
      <w:szCs w:val="23"/>
      <w:shd w:val="clear" w:color="auto" w:fill="FFFFFF"/>
    </w:rPr>
  </w:style>
  <w:style w:type="character" w:customStyle="1" w:styleId="af8">
    <w:name w:val="Подпись к таблице_"/>
    <w:link w:val="af9"/>
    <w:rsid w:val="00F06853"/>
    <w:rPr>
      <w:sz w:val="19"/>
      <w:szCs w:val="19"/>
      <w:shd w:val="clear" w:color="auto" w:fill="FFFFFF"/>
    </w:rPr>
  </w:style>
  <w:style w:type="character" w:customStyle="1" w:styleId="115pt">
    <w:name w:val="Подпись к таблице + 11;5 pt"/>
    <w:rsid w:val="00F06853"/>
    <w:rPr>
      <w:rFonts w:ascii="Times New Roman" w:eastAsia="Times New Roman" w:hAnsi="Times New Roman" w:cs="Times New Roman"/>
      <w:sz w:val="23"/>
      <w:szCs w:val="23"/>
      <w:shd w:val="clear" w:color="auto" w:fill="FFFFFF"/>
    </w:rPr>
  </w:style>
  <w:style w:type="paragraph" w:customStyle="1" w:styleId="24">
    <w:name w:val="Подпись к таблице (2)"/>
    <w:basedOn w:val="a"/>
    <w:link w:val="23"/>
    <w:rsid w:val="00F06853"/>
    <w:pPr>
      <w:shd w:val="clear" w:color="auto" w:fill="FFFFFF"/>
      <w:spacing w:after="180" w:line="0" w:lineRule="atLeast"/>
      <w:jc w:val="center"/>
    </w:pPr>
    <w:rPr>
      <w:rFonts w:asciiTheme="minorHAnsi" w:eastAsiaTheme="minorHAnsi" w:hAnsiTheme="minorHAnsi" w:cstheme="minorBidi"/>
      <w:sz w:val="23"/>
      <w:szCs w:val="23"/>
      <w:lang w:eastAsia="en-US"/>
    </w:rPr>
  </w:style>
  <w:style w:type="paragraph" w:customStyle="1" w:styleId="af9">
    <w:name w:val="Подпись к таблице"/>
    <w:basedOn w:val="a"/>
    <w:link w:val="af8"/>
    <w:rsid w:val="00F06853"/>
    <w:pPr>
      <w:shd w:val="clear" w:color="auto" w:fill="FFFFFF"/>
      <w:spacing w:before="180" w:line="312" w:lineRule="exact"/>
      <w:jc w:val="center"/>
    </w:pPr>
    <w:rPr>
      <w:rFonts w:asciiTheme="minorHAnsi" w:eastAsiaTheme="minorHAnsi" w:hAnsiTheme="minorHAnsi" w:cstheme="minorBidi"/>
      <w:sz w:val="19"/>
      <w:szCs w:val="19"/>
      <w:lang w:eastAsia="en-US"/>
    </w:rPr>
  </w:style>
  <w:style w:type="paragraph" w:styleId="25">
    <w:name w:val="Body Text 2"/>
    <w:basedOn w:val="a"/>
    <w:link w:val="26"/>
    <w:unhideWhenUsed/>
    <w:rsid w:val="00A74B42"/>
    <w:pPr>
      <w:spacing w:after="120" w:line="480" w:lineRule="auto"/>
    </w:pPr>
  </w:style>
  <w:style w:type="character" w:customStyle="1" w:styleId="26">
    <w:name w:val="Основной текст 2 Знак"/>
    <w:basedOn w:val="a0"/>
    <w:link w:val="25"/>
    <w:rsid w:val="00A74B42"/>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384713"/>
  </w:style>
  <w:style w:type="paragraph" w:customStyle="1" w:styleId="ConsNormal">
    <w:name w:val="ConsNormal"/>
    <w:rsid w:val="002250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footer"/>
    <w:basedOn w:val="a"/>
    <w:link w:val="afb"/>
    <w:uiPriority w:val="99"/>
    <w:rsid w:val="00225072"/>
    <w:pPr>
      <w:tabs>
        <w:tab w:val="center" w:pos="4677"/>
        <w:tab w:val="right" w:pos="9355"/>
      </w:tabs>
    </w:pPr>
  </w:style>
  <w:style w:type="character" w:customStyle="1" w:styleId="afb">
    <w:name w:val="Нижний колонтитул Знак"/>
    <w:basedOn w:val="a0"/>
    <w:link w:val="afa"/>
    <w:uiPriority w:val="99"/>
    <w:rsid w:val="00225072"/>
    <w:rPr>
      <w:rFonts w:ascii="Times New Roman" w:eastAsia="Times New Roman" w:hAnsi="Times New Roman" w:cs="Times New Roman"/>
      <w:sz w:val="24"/>
      <w:szCs w:val="24"/>
      <w:lang w:eastAsia="ru-RU"/>
    </w:rPr>
  </w:style>
  <w:style w:type="character" w:styleId="afc">
    <w:name w:val="page number"/>
    <w:basedOn w:val="a0"/>
    <w:rsid w:val="00225072"/>
  </w:style>
  <w:style w:type="paragraph" w:customStyle="1" w:styleId="afd">
    <w:name w:val="Знак Знак Знак Знак Знак Знак Знак Знак Знак Знак"/>
    <w:basedOn w:val="a"/>
    <w:rsid w:val="00225072"/>
    <w:pPr>
      <w:spacing w:after="160" w:line="240" w:lineRule="exact"/>
    </w:pPr>
    <w:rPr>
      <w:rFonts w:ascii="Verdana" w:hAnsi="Verdana"/>
      <w:lang w:val="en-US" w:eastAsia="en-US"/>
    </w:rPr>
  </w:style>
  <w:style w:type="paragraph" w:customStyle="1" w:styleId="u">
    <w:name w:val="u"/>
    <w:basedOn w:val="a"/>
    <w:rsid w:val="00225072"/>
    <w:pPr>
      <w:ind w:firstLine="390"/>
      <w:jc w:val="both"/>
    </w:pPr>
  </w:style>
  <w:style w:type="paragraph" w:styleId="afe">
    <w:name w:val="Body Text Indent"/>
    <w:basedOn w:val="a"/>
    <w:link w:val="aff"/>
    <w:rsid w:val="00225072"/>
    <w:pPr>
      <w:spacing w:after="120"/>
      <w:ind w:left="283"/>
    </w:pPr>
  </w:style>
  <w:style w:type="character" w:customStyle="1" w:styleId="aff">
    <w:name w:val="Основной текст с отступом Знак"/>
    <w:basedOn w:val="a0"/>
    <w:link w:val="afe"/>
    <w:rsid w:val="00225072"/>
    <w:rPr>
      <w:rFonts w:ascii="Times New Roman" w:eastAsia="Times New Roman" w:hAnsi="Times New Roman" w:cs="Times New Roman"/>
      <w:sz w:val="24"/>
      <w:szCs w:val="24"/>
      <w:lang w:eastAsia="ru-RU"/>
    </w:rPr>
  </w:style>
  <w:style w:type="paragraph" w:styleId="28">
    <w:name w:val="Body Text First Indent 2"/>
    <w:basedOn w:val="afe"/>
    <w:link w:val="29"/>
    <w:rsid w:val="00225072"/>
    <w:pPr>
      <w:ind w:firstLine="210"/>
    </w:pPr>
    <w:rPr>
      <w:sz w:val="28"/>
      <w:szCs w:val="20"/>
    </w:rPr>
  </w:style>
  <w:style w:type="character" w:customStyle="1" w:styleId="29">
    <w:name w:val="Красная строка 2 Знак"/>
    <w:basedOn w:val="aff"/>
    <w:link w:val="28"/>
    <w:rsid w:val="00225072"/>
    <w:rPr>
      <w:rFonts w:ascii="Times New Roman" w:eastAsia="Times New Roman" w:hAnsi="Times New Roman" w:cs="Times New Roman"/>
      <w:sz w:val="28"/>
      <w:szCs w:val="20"/>
      <w:lang w:eastAsia="ru-RU"/>
    </w:rPr>
  </w:style>
  <w:style w:type="paragraph" w:customStyle="1" w:styleId="15">
    <w:name w:val="Статья1"/>
    <w:basedOn w:val="a"/>
    <w:next w:val="a"/>
    <w:rsid w:val="00225072"/>
    <w:pPr>
      <w:keepNext/>
      <w:suppressAutoHyphens/>
      <w:spacing w:before="120" w:after="120"/>
      <w:ind w:left="1900" w:hanging="1191"/>
    </w:pPr>
    <w:rPr>
      <w:rFonts w:eastAsia="Calibri"/>
      <w:b/>
      <w:bCs/>
      <w:sz w:val="28"/>
      <w:szCs w:val="20"/>
    </w:rPr>
  </w:style>
  <w:style w:type="paragraph" w:styleId="aff0">
    <w:name w:val="List Paragraph"/>
    <w:basedOn w:val="a"/>
    <w:uiPriority w:val="34"/>
    <w:qFormat/>
    <w:rsid w:val="00225072"/>
    <w:pPr>
      <w:ind w:left="720"/>
      <w:contextualSpacing/>
    </w:pPr>
  </w:style>
  <w:style w:type="character" w:customStyle="1" w:styleId="aff1">
    <w:name w:val="Гипертекстовая ссылка"/>
    <w:basedOn w:val="a0"/>
    <w:uiPriority w:val="99"/>
    <w:rsid w:val="00C637E1"/>
    <w:rPr>
      <w:rFonts w:cs="Times New Roman"/>
      <w:color w:val="008000"/>
    </w:rPr>
  </w:style>
  <w:style w:type="paragraph" w:customStyle="1" w:styleId="aff2">
    <w:name w:val="Знак Знак Знак Знак"/>
    <w:basedOn w:val="a"/>
    <w:rsid w:val="005E0D9C"/>
    <w:pPr>
      <w:spacing w:after="160" w:line="240" w:lineRule="exact"/>
    </w:pPr>
    <w:rPr>
      <w:rFonts w:ascii="Verdana" w:hAnsi="Verdana" w:cs="Verdana"/>
      <w:sz w:val="20"/>
      <w:szCs w:val="20"/>
      <w:lang w:val="en-US" w:eastAsia="en-US"/>
    </w:rPr>
  </w:style>
  <w:style w:type="character" w:customStyle="1" w:styleId="highlighthighlightactive">
    <w:name w:val="highlight highlight_active"/>
    <w:basedOn w:val="a0"/>
    <w:rsid w:val="005E0D9C"/>
  </w:style>
  <w:style w:type="numbering" w:customStyle="1" w:styleId="37">
    <w:name w:val="Нет списка3"/>
    <w:next w:val="a2"/>
    <w:uiPriority w:val="99"/>
    <w:semiHidden/>
    <w:unhideWhenUsed/>
    <w:rsid w:val="006630B8"/>
  </w:style>
  <w:style w:type="numbering" w:customStyle="1" w:styleId="110">
    <w:name w:val="Нет списка11"/>
    <w:next w:val="a2"/>
    <w:semiHidden/>
    <w:unhideWhenUsed/>
    <w:rsid w:val="006630B8"/>
  </w:style>
  <w:style w:type="paragraph" w:customStyle="1" w:styleId="aff3">
    <w:name w:val="Стиль"/>
    <w:rsid w:val="006630B8"/>
    <w:pPr>
      <w:spacing w:after="0" w:line="240" w:lineRule="auto"/>
      <w:ind w:firstLine="720"/>
      <w:jc w:val="both"/>
    </w:pPr>
    <w:rPr>
      <w:rFonts w:ascii="Arial" w:eastAsia="Times New Roman" w:hAnsi="Arial" w:cs="Arial"/>
      <w:sz w:val="20"/>
      <w:szCs w:val="20"/>
      <w:lang w:eastAsia="ru-RU"/>
    </w:rPr>
  </w:style>
  <w:style w:type="paragraph" w:styleId="aff4">
    <w:name w:val="Block Text"/>
    <w:basedOn w:val="a"/>
    <w:rsid w:val="006630B8"/>
    <w:pPr>
      <w:ind w:left="567" w:right="-1333" w:firstLine="851"/>
      <w:jc w:val="both"/>
    </w:pPr>
    <w:rPr>
      <w:sz w:val="28"/>
      <w:szCs w:val="28"/>
    </w:rPr>
  </w:style>
  <w:style w:type="paragraph" w:customStyle="1" w:styleId="aff5">
    <w:name w:val="ЗАК_ПОСТ_РЕШ"/>
    <w:basedOn w:val="aff6"/>
    <w:next w:val="a"/>
    <w:rsid w:val="006630B8"/>
    <w:pPr>
      <w:spacing w:before="360" w:after="840"/>
      <w:outlineLvl w:val="9"/>
    </w:pPr>
    <w:rPr>
      <w:rFonts w:ascii="Impact" w:hAnsi="Impact" w:cs="Impact"/>
      <w:spacing w:val="120"/>
      <w:sz w:val="52"/>
      <w:szCs w:val="52"/>
    </w:rPr>
  </w:style>
  <w:style w:type="paragraph" w:styleId="aff6">
    <w:name w:val="Subtitle"/>
    <w:basedOn w:val="a"/>
    <w:link w:val="aff7"/>
    <w:qFormat/>
    <w:rsid w:val="006630B8"/>
    <w:pPr>
      <w:spacing w:after="60"/>
      <w:jc w:val="center"/>
      <w:outlineLvl w:val="1"/>
    </w:pPr>
    <w:rPr>
      <w:rFonts w:ascii="Arial" w:hAnsi="Arial" w:cs="Arial"/>
    </w:rPr>
  </w:style>
  <w:style w:type="character" w:customStyle="1" w:styleId="aff7">
    <w:name w:val="Подзаголовок Знак"/>
    <w:basedOn w:val="a0"/>
    <w:link w:val="aff6"/>
    <w:rsid w:val="006630B8"/>
    <w:rPr>
      <w:rFonts w:ascii="Arial" w:eastAsia="Times New Roman" w:hAnsi="Arial" w:cs="Arial"/>
      <w:sz w:val="24"/>
      <w:szCs w:val="24"/>
      <w:lang w:eastAsia="ru-RU"/>
    </w:rPr>
  </w:style>
  <w:style w:type="paragraph" w:customStyle="1" w:styleId="aff8">
    <w:name w:val="ВорОблДума"/>
    <w:basedOn w:val="a"/>
    <w:next w:val="a"/>
    <w:rsid w:val="006630B8"/>
    <w:pPr>
      <w:spacing w:before="120" w:after="120"/>
      <w:jc w:val="center"/>
    </w:pPr>
    <w:rPr>
      <w:rFonts w:ascii="Arial" w:hAnsi="Arial" w:cs="Arial"/>
      <w:b/>
      <w:bCs/>
      <w:sz w:val="48"/>
      <w:szCs w:val="48"/>
    </w:rPr>
  </w:style>
  <w:style w:type="paragraph" w:customStyle="1" w:styleId="120">
    <w:name w:val="12пт влево"/>
    <w:basedOn w:val="a"/>
    <w:next w:val="a"/>
    <w:rsid w:val="006630B8"/>
    <w:pPr>
      <w:jc w:val="center"/>
    </w:pPr>
  </w:style>
  <w:style w:type="paragraph" w:customStyle="1" w:styleId="aff9">
    <w:name w:val="Вопрос"/>
    <w:basedOn w:val="a8"/>
    <w:rsid w:val="006630B8"/>
    <w:pPr>
      <w:spacing w:after="240"/>
      <w:ind w:left="567" w:hanging="567"/>
      <w:jc w:val="both"/>
    </w:pPr>
    <w:rPr>
      <w:rFonts w:ascii="Times New Roman" w:hAnsi="Times New Roman"/>
      <w:bCs/>
      <w:sz w:val="32"/>
      <w:szCs w:val="32"/>
      <w:lang w:val="ru-RU" w:eastAsia="ru-RU"/>
    </w:rPr>
  </w:style>
  <w:style w:type="table" w:customStyle="1" w:styleId="16">
    <w:name w:val="Сетка таблицы1"/>
    <w:basedOn w:val="a1"/>
    <w:next w:val="af3"/>
    <w:rsid w:val="006630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630B8"/>
  </w:style>
  <w:style w:type="character" w:styleId="affa">
    <w:name w:val="FollowedHyperlink"/>
    <w:basedOn w:val="a0"/>
    <w:uiPriority w:val="99"/>
    <w:semiHidden/>
    <w:unhideWhenUsed/>
    <w:rsid w:val="006630B8"/>
    <w:rPr>
      <w:color w:val="800080" w:themeColor="followedHyperlink"/>
      <w:u w:val="single"/>
    </w:rPr>
  </w:style>
  <w:style w:type="character" w:customStyle="1" w:styleId="af5">
    <w:name w:val="Без интервала Знак"/>
    <w:link w:val="af4"/>
    <w:locked/>
    <w:rsid w:val="002F496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8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06853"/>
    <w:pPr>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qFormat/>
    <w:rsid w:val="00F06853"/>
    <w:pPr>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qFormat/>
    <w:rsid w:val="00F06853"/>
    <w:pPr>
      <w:ind w:firstLine="567"/>
      <w:jc w:val="both"/>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F06853"/>
    <w:pPr>
      <w:ind w:firstLine="567"/>
      <w:jc w:val="both"/>
      <w:outlineLvl w:val="3"/>
    </w:pPr>
    <w:rPr>
      <w:rFonts w:ascii="Arial" w:hAnsi="Arial"/>
      <w:b/>
      <w:bCs/>
      <w:sz w:val="26"/>
      <w:szCs w:val="28"/>
      <w:lang w:val="x-none" w:eastAsia="x-none"/>
    </w:rPr>
  </w:style>
  <w:style w:type="paragraph" w:styleId="5">
    <w:name w:val="heading 5"/>
    <w:basedOn w:val="a"/>
    <w:next w:val="a"/>
    <w:link w:val="50"/>
    <w:qFormat/>
    <w:rsid w:val="00F06853"/>
    <w:pPr>
      <w:spacing w:before="240" w:after="60"/>
      <w:ind w:firstLine="567"/>
      <w:jc w:val="both"/>
      <w:outlineLvl w:val="4"/>
    </w:pPr>
    <w:rPr>
      <w:rFonts w:ascii="Arial" w:hAnsi="Arial"/>
      <w:b/>
      <w:bCs/>
      <w:i/>
      <w:iCs/>
      <w:sz w:val="26"/>
      <w:szCs w:val="26"/>
      <w:lang w:val="x-none" w:eastAsia="x-none"/>
    </w:rPr>
  </w:style>
  <w:style w:type="paragraph" w:styleId="6">
    <w:name w:val="heading 6"/>
    <w:basedOn w:val="a"/>
    <w:next w:val="a"/>
    <w:link w:val="60"/>
    <w:qFormat/>
    <w:rsid w:val="00F06853"/>
    <w:pPr>
      <w:keepNext/>
      <w:ind w:firstLine="567"/>
      <w:jc w:val="center"/>
      <w:outlineLvl w:val="5"/>
    </w:pPr>
    <w:rPr>
      <w:rFonts w:ascii="Arial" w:hAnsi="Arial"/>
      <w:b/>
      <w:sz w:val="32"/>
      <w:lang w:val="x-none" w:eastAsia="x-none"/>
    </w:rPr>
  </w:style>
  <w:style w:type="paragraph" w:styleId="7">
    <w:name w:val="heading 7"/>
    <w:basedOn w:val="a"/>
    <w:next w:val="a"/>
    <w:link w:val="70"/>
    <w:qFormat/>
    <w:rsid w:val="00F06853"/>
    <w:pPr>
      <w:keepNext/>
      <w:ind w:firstLine="567"/>
      <w:jc w:val="center"/>
      <w:outlineLvl w:val="6"/>
    </w:pPr>
    <w:rPr>
      <w:rFonts w:ascii="Arial" w:hAnsi="Arial"/>
      <w:sz w:val="28"/>
      <w:lang w:val="x-none" w:eastAsia="x-none"/>
    </w:rPr>
  </w:style>
  <w:style w:type="paragraph" w:styleId="9">
    <w:name w:val="heading 9"/>
    <w:basedOn w:val="a"/>
    <w:next w:val="a"/>
    <w:link w:val="90"/>
    <w:qFormat/>
    <w:rsid w:val="00F06853"/>
    <w:pPr>
      <w:spacing w:before="240" w:after="60"/>
      <w:ind w:firstLine="567"/>
      <w:jc w:val="both"/>
      <w:outlineLvl w:val="8"/>
    </w:pPr>
    <w:rPr>
      <w:rFonts w:ascii="Arial" w:hAnsi="Arial"/>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6853"/>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F06853"/>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F06853"/>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F06853"/>
    <w:rPr>
      <w:rFonts w:ascii="Arial" w:eastAsia="Times New Roman" w:hAnsi="Arial" w:cs="Times New Roman"/>
      <w:b/>
      <w:bCs/>
      <w:sz w:val="26"/>
      <w:szCs w:val="28"/>
      <w:lang w:val="x-none" w:eastAsia="x-none"/>
    </w:rPr>
  </w:style>
  <w:style w:type="character" w:customStyle="1" w:styleId="50">
    <w:name w:val="Заголовок 5 Знак"/>
    <w:basedOn w:val="a0"/>
    <w:link w:val="5"/>
    <w:rsid w:val="00F06853"/>
    <w:rPr>
      <w:rFonts w:ascii="Arial" w:eastAsia="Times New Roman" w:hAnsi="Arial" w:cs="Times New Roman"/>
      <w:b/>
      <w:bCs/>
      <w:i/>
      <w:iCs/>
      <w:sz w:val="26"/>
      <w:szCs w:val="26"/>
      <w:lang w:val="x-none" w:eastAsia="x-none"/>
    </w:rPr>
  </w:style>
  <w:style w:type="character" w:customStyle="1" w:styleId="60">
    <w:name w:val="Заголовок 6 Знак"/>
    <w:basedOn w:val="a0"/>
    <w:link w:val="6"/>
    <w:rsid w:val="00F06853"/>
    <w:rPr>
      <w:rFonts w:ascii="Arial" w:eastAsia="Times New Roman" w:hAnsi="Arial" w:cs="Times New Roman"/>
      <w:b/>
      <w:sz w:val="32"/>
      <w:szCs w:val="24"/>
      <w:lang w:val="x-none" w:eastAsia="x-none"/>
    </w:rPr>
  </w:style>
  <w:style w:type="character" w:customStyle="1" w:styleId="70">
    <w:name w:val="Заголовок 7 Знак"/>
    <w:basedOn w:val="a0"/>
    <w:link w:val="7"/>
    <w:rsid w:val="00F06853"/>
    <w:rPr>
      <w:rFonts w:ascii="Arial" w:eastAsia="Times New Roman" w:hAnsi="Arial" w:cs="Times New Roman"/>
      <w:sz w:val="28"/>
      <w:szCs w:val="24"/>
      <w:lang w:val="x-none" w:eastAsia="x-none"/>
    </w:rPr>
  </w:style>
  <w:style w:type="character" w:customStyle="1" w:styleId="90">
    <w:name w:val="Заголовок 9 Знак"/>
    <w:basedOn w:val="a0"/>
    <w:link w:val="9"/>
    <w:rsid w:val="00F06853"/>
    <w:rPr>
      <w:rFonts w:ascii="Arial" w:eastAsia="Times New Roman" w:hAnsi="Arial" w:cs="Times New Roman"/>
      <w:lang w:val="x-none" w:eastAsia="x-none"/>
    </w:rPr>
  </w:style>
  <w:style w:type="numbering" w:customStyle="1" w:styleId="11">
    <w:name w:val="Нет списка1"/>
    <w:next w:val="a2"/>
    <w:semiHidden/>
    <w:rsid w:val="00F06853"/>
  </w:style>
  <w:style w:type="paragraph" w:customStyle="1" w:styleId="ConsPlusNormal">
    <w:name w:val="ConsPlusNormal"/>
    <w:rsid w:val="00F06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68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068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F06853"/>
    <w:pPr>
      <w:tabs>
        <w:tab w:val="center" w:pos="4536"/>
        <w:tab w:val="right" w:pos="9072"/>
      </w:tabs>
      <w:ind w:firstLine="567"/>
      <w:jc w:val="both"/>
    </w:pPr>
    <w:rPr>
      <w:sz w:val="28"/>
      <w:szCs w:val="28"/>
      <w:lang w:val="x-none" w:eastAsia="x-none"/>
    </w:rPr>
  </w:style>
  <w:style w:type="character" w:customStyle="1" w:styleId="a4">
    <w:name w:val="Верхний колонтитул Знак"/>
    <w:basedOn w:val="a0"/>
    <w:link w:val="a3"/>
    <w:rsid w:val="00F06853"/>
    <w:rPr>
      <w:rFonts w:ascii="Times New Roman" w:eastAsia="Times New Roman" w:hAnsi="Times New Roman" w:cs="Times New Roman"/>
      <w:sz w:val="28"/>
      <w:szCs w:val="28"/>
      <w:lang w:val="x-none" w:eastAsia="x-none"/>
    </w:rPr>
  </w:style>
  <w:style w:type="character" w:styleId="HTML">
    <w:name w:val="HTML Variable"/>
    <w:aliases w:val="!Ссылки в документе"/>
    <w:rsid w:val="00F06853"/>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F06853"/>
    <w:pPr>
      <w:ind w:firstLine="567"/>
      <w:jc w:val="both"/>
    </w:pPr>
    <w:rPr>
      <w:rFonts w:ascii="Courier" w:hAnsi="Courier"/>
      <w:sz w:val="22"/>
      <w:szCs w:val="20"/>
      <w:lang w:val="x-none" w:eastAsia="x-none"/>
    </w:rPr>
  </w:style>
  <w:style w:type="character" w:customStyle="1" w:styleId="a6">
    <w:name w:val="Текст примечания Знак"/>
    <w:aliases w:val="!Равноширинный текст документа Знак"/>
    <w:basedOn w:val="a0"/>
    <w:link w:val="a5"/>
    <w:rsid w:val="00F06853"/>
    <w:rPr>
      <w:rFonts w:ascii="Courier" w:eastAsia="Times New Roman" w:hAnsi="Courier" w:cs="Times New Roman"/>
      <w:szCs w:val="20"/>
      <w:lang w:val="x-none" w:eastAsia="x-none"/>
    </w:rPr>
  </w:style>
  <w:style w:type="paragraph" w:customStyle="1" w:styleId="Title">
    <w:name w:val="Title!Название НПА"/>
    <w:basedOn w:val="a"/>
    <w:rsid w:val="00F06853"/>
    <w:pPr>
      <w:spacing w:before="240" w:after="60"/>
      <w:ind w:firstLine="567"/>
      <w:jc w:val="center"/>
      <w:outlineLvl w:val="0"/>
    </w:pPr>
    <w:rPr>
      <w:rFonts w:ascii="Arial" w:hAnsi="Arial" w:cs="Arial"/>
      <w:b/>
      <w:bCs/>
      <w:kern w:val="28"/>
      <w:sz w:val="32"/>
      <w:szCs w:val="32"/>
    </w:rPr>
  </w:style>
  <w:style w:type="character" w:styleId="a7">
    <w:name w:val="Hyperlink"/>
    <w:rsid w:val="00F06853"/>
    <w:rPr>
      <w:color w:val="0000FF"/>
      <w:u w:val="none"/>
    </w:rPr>
  </w:style>
  <w:style w:type="paragraph" w:customStyle="1" w:styleId="Application">
    <w:name w:val="Application!Приложение"/>
    <w:rsid w:val="00F06853"/>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F06853"/>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F06853"/>
    <w:pPr>
      <w:spacing w:after="0" w:line="240" w:lineRule="auto"/>
      <w:jc w:val="center"/>
    </w:pPr>
    <w:rPr>
      <w:rFonts w:ascii="Times New Roman" w:eastAsia="Times New Roman" w:hAnsi="Times New Roman" w:cs="Arial"/>
      <w:b/>
      <w:bCs/>
      <w:kern w:val="28"/>
      <w:sz w:val="24"/>
      <w:szCs w:val="32"/>
      <w:lang w:eastAsia="ru-RU"/>
    </w:rPr>
  </w:style>
  <w:style w:type="paragraph" w:customStyle="1" w:styleId="12">
    <w:name w:val="1Орган_ПР"/>
    <w:basedOn w:val="a"/>
    <w:link w:val="13"/>
    <w:qFormat/>
    <w:rsid w:val="00F06853"/>
    <w:pPr>
      <w:snapToGrid w:val="0"/>
      <w:jc w:val="center"/>
    </w:pPr>
    <w:rPr>
      <w:rFonts w:ascii="Arial" w:hAnsi="Arial"/>
      <w:b/>
      <w:caps/>
      <w:sz w:val="26"/>
      <w:szCs w:val="28"/>
      <w:lang w:val="x-none" w:eastAsia="ar-SA"/>
    </w:rPr>
  </w:style>
  <w:style w:type="character" w:customStyle="1" w:styleId="13">
    <w:name w:val="1Орган_ПР Знак"/>
    <w:link w:val="12"/>
    <w:rsid w:val="00F06853"/>
    <w:rPr>
      <w:rFonts w:ascii="Arial" w:eastAsia="Times New Roman" w:hAnsi="Arial" w:cs="Times New Roman"/>
      <w:b/>
      <w:caps/>
      <w:sz w:val="26"/>
      <w:szCs w:val="28"/>
      <w:lang w:val="x-none" w:eastAsia="ar-SA"/>
    </w:rPr>
  </w:style>
  <w:style w:type="paragraph" w:customStyle="1" w:styleId="21">
    <w:name w:val="2Название"/>
    <w:basedOn w:val="a"/>
    <w:link w:val="22"/>
    <w:qFormat/>
    <w:rsid w:val="00F06853"/>
    <w:pPr>
      <w:ind w:right="4536"/>
      <w:jc w:val="both"/>
    </w:pPr>
    <w:rPr>
      <w:rFonts w:ascii="Arial" w:hAnsi="Arial"/>
      <w:b/>
      <w:sz w:val="26"/>
      <w:szCs w:val="28"/>
      <w:lang w:val="x-none" w:eastAsia="ar-SA"/>
    </w:rPr>
  </w:style>
  <w:style w:type="character" w:customStyle="1" w:styleId="22">
    <w:name w:val="2Название Знак"/>
    <w:link w:val="21"/>
    <w:rsid w:val="00F06853"/>
    <w:rPr>
      <w:rFonts w:ascii="Arial" w:eastAsia="Times New Roman" w:hAnsi="Arial" w:cs="Times New Roman"/>
      <w:b/>
      <w:sz w:val="26"/>
      <w:szCs w:val="28"/>
      <w:lang w:val="x-none" w:eastAsia="ar-SA"/>
    </w:rPr>
  </w:style>
  <w:style w:type="paragraph" w:customStyle="1" w:styleId="31">
    <w:name w:val="3Приложение"/>
    <w:basedOn w:val="a"/>
    <w:link w:val="32"/>
    <w:qFormat/>
    <w:rsid w:val="00F06853"/>
    <w:pPr>
      <w:ind w:left="5103"/>
      <w:jc w:val="both"/>
    </w:pPr>
    <w:rPr>
      <w:rFonts w:ascii="Arial" w:hAnsi="Arial"/>
      <w:sz w:val="26"/>
      <w:szCs w:val="28"/>
      <w:lang w:val="x-none" w:eastAsia="x-none"/>
    </w:rPr>
  </w:style>
  <w:style w:type="character" w:customStyle="1" w:styleId="32">
    <w:name w:val="3Приложение Знак"/>
    <w:link w:val="31"/>
    <w:rsid w:val="00F06853"/>
    <w:rPr>
      <w:rFonts w:ascii="Arial" w:eastAsia="Times New Roman" w:hAnsi="Arial" w:cs="Times New Roman"/>
      <w:sz w:val="26"/>
      <w:szCs w:val="28"/>
      <w:lang w:val="x-none" w:eastAsia="x-none"/>
    </w:rPr>
  </w:style>
  <w:style w:type="table" w:customStyle="1" w:styleId="41">
    <w:name w:val="4Таблица"/>
    <w:basedOn w:val="a1"/>
    <w:rsid w:val="00F06853"/>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8">
    <w:name w:val="Title"/>
    <w:basedOn w:val="a"/>
    <w:link w:val="a9"/>
    <w:qFormat/>
    <w:rsid w:val="00F06853"/>
    <w:pPr>
      <w:ind w:firstLine="567"/>
      <w:jc w:val="center"/>
    </w:pPr>
    <w:rPr>
      <w:rFonts w:ascii="Arial" w:hAnsi="Arial"/>
      <w:b/>
      <w:sz w:val="26"/>
      <w:lang w:val="x-none" w:eastAsia="x-none"/>
    </w:rPr>
  </w:style>
  <w:style w:type="character" w:customStyle="1" w:styleId="a9">
    <w:name w:val="Название Знак"/>
    <w:basedOn w:val="a0"/>
    <w:link w:val="a8"/>
    <w:rsid w:val="00F06853"/>
    <w:rPr>
      <w:rFonts w:ascii="Arial" w:eastAsia="Times New Roman" w:hAnsi="Arial" w:cs="Times New Roman"/>
      <w:b/>
      <w:sz w:val="26"/>
      <w:szCs w:val="24"/>
      <w:lang w:val="x-none" w:eastAsia="x-none"/>
    </w:rPr>
  </w:style>
  <w:style w:type="paragraph" w:customStyle="1" w:styleId="4-">
    <w:name w:val="4Таблица-Т"/>
    <w:basedOn w:val="31"/>
    <w:qFormat/>
    <w:rsid w:val="00F06853"/>
    <w:pPr>
      <w:ind w:left="0"/>
    </w:pPr>
    <w:rPr>
      <w:sz w:val="22"/>
    </w:rPr>
  </w:style>
  <w:style w:type="paragraph" w:styleId="aa">
    <w:name w:val="caption"/>
    <w:basedOn w:val="a"/>
    <w:next w:val="a"/>
    <w:qFormat/>
    <w:rsid w:val="00F06853"/>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F0685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b">
    <w:name w:val="Normal (Web)"/>
    <w:basedOn w:val="a"/>
    <w:rsid w:val="00F06853"/>
    <w:pPr>
      <w:spacing w:before="75" w:after="135"/>
      <w:jc w:val="both"/>
    </w:pPr>
  </w:style>
  <w:style w:type="character" w:customStyle="1" w:styleId="r">
    <w:name w:val="r"/>
    <w:basedOn w:val="a0"/>
    <w:rsid w:val="00F06853"/>
  </w:style>
  <w:style w:type="paragraph" w:styleId="ac">
    <w:name w:val="Balloon Text"/>
    <w:basedOn w:val="a"/>
    <w:link w:val="ad"/>
    <w:uiPriority w:val="99"/>
    <w:semiHidden/>
    <w:rsid w:val="00F06853"/>
    <w:pPr>
      <w:ind w:firstLine="567"/>
      <w:jc w:val="both"/>
    </w:pPr>
    <w:rPr>
      <w:rFonts w:ascii="Tahoma" w:hAnsi="Tahoma" w:cs="Tahoma"/>
      <w:sz w:val="16"/>
      <w:szCs w:val="16"/>
    </w:rPr>
  </w:style>
  <w:style w:type="character" w:customStyle="1" w:styleId="ad">
    <w:name w:val="Текст выноски Знак"/>
    <w:basedOn w:val="a0"/>
    <w:link w:val="ac"/>
    <w:uiPriority w:val="99"/>
    <w:semiHidden/>
    <w:rsid w:val="00F06853"/>
    <w:rPr>
      <w:rFonts w:ascii="Tahoma" w:eastAsia="Times New Roman" w:hAnsi="Tahoma" w:cs="Tahoma"/>
      <w:sz w:val="16"/>
      <w:szCs w:val="16"/>
      <w:lang w:eastAsia="ru-RU"/>
    </w:rPr>
  </w:style>
  <w:style w:type="paragraph" w:styleId="ae">
    <w:name w:val="Document Map"/>
    <w:basedOn w:val="a"/>
    <w:link w:val="af"/>
    <w:semiHidden/>
    <w:rsid w:val="00F06853"/>
    <w:pPr>
      <w:shd w:val="clear" w:color="auto" w:fill="000080"/>
      <w:ind w:firstLine="567"/>
      <w:jc w:val="both"/>
    </w:pPr>
    <w:rPr>
      <w:rFonts w:ascii="Tahoma" w:hAnsi="Tahoma" w:cs="Tahoma"/>
      <w:sz w:val="20"/>
      <w:szCs w:val="20"/>
    </w:rPr>
  </w:style>
  <w:style w:type="character" w:customStyle="1" w:styleId="af">
    <w:name w:val="Схема документа Знак"/>
    <w:basedOn w:val="a0"/>
    <w:link w:val="ae"/>
    <w:semiHidden/>
    <w:rsid w:val="00F06853"/>
    <w:rPr>
      <w:rFonts w:ascii="Tahoma" w:eastAsia="Times New Roman" w:hAnsi="Tahoma" w:cs="Tahoma"/>
      <w:sz w:val="20"/>
      <w:szCs w:val="20"/>
      <w:shd w:val="clear" w:color="auto" w:fill="000080"/>
      <w:lang w:eastAsia="ru-RU"/>
    </w:rPr>
  </w:style>
  <w:style w:type="paragraph" w:styleId="af0">
    <w:name w:val="Body Text"/>
    <w:basedOn w:val="a"/>
    <w:link w:val="af1"/>
    <w:rsid w:val="00F06853"/>
    <w:pPr>
      <w:spacing w:after="120"/>
    </w:pPr>
  </w:style>
  <w:style w:type="character" w:customStyle="1" w:styleId="af1">
    <w:name w:val="Основной текст Знак"/>
    <w:basedOn w:val="a0"/>
    <w:link w:val="af0"/>
    <w:rsid w:val="00F06853"/>
    <w:rPr>
      <w:rFonts w:ascii="Times New Roman" w:eastAsia="Times New Roman" w:hAnsi="Times New Roman" w:cs="Times New Roman"/>
      <w:sz w:val="24"/>
      <w:szCs w:val="24"/>
      <w:lang w:eastAsia="ru-RU"/>
    </w:rPr>
  </w:style>
  <w:style w:type="paragraph" w:customStyle="1" w:styleId="af2">
    <w:name w:val="Знак"/>
    <w:basedOn w:val="a"/>
    <w:rsid w:val="00F06853"/>
    <w:pPr>
      <w:spacing w:before="100" w:beforeAutospacing="1" w:after="100" w:afterAutospacing="1"/>
    </w:pPr>
    <w:rPr>
      <w:rFonts w:ascii="Tahoma" w:hAnsi="Tahoma"/>
      <w:sz w:val="20"/>
      <w:szCs w:val="20"/>
      <w:lang w:val="en-US" w:eastAsia="en-US"/>
    </w:rPr>
  </w:style>
  <w:style w:type="character" w:customStyle="1" w:styleId="11pt1">
    <w:name w:val="Основной текст + 11 pt1"/>
    <w:aliases w:val="Курсив1"/>
    <w:rsid w:val="00F06853"/>
    <w:rPr>
      <w:rFonts w:ascii="Times New Roman" w:hAnsi="Times New Roman" w:cs="Times New Roman"/>
      <w:i/>
      <w:iCs/>
      <w:spacing w:val="0"/>
      <w:sz w:val="22"/>
      <w:szCs w:val="22"/>
    </w:rPr>
  </w:style>
  <w:style w:type="character" w:customStyle="1" w:styleId="33">
    <w:name w:val="Основной текст (3)_"/>
    <w:link w:val="34"/>
    <w:rsid w:val="00F06853"/>
    <w:rPr>
      <w:b/>
      <w:bCs/>
      <w:sz w:val="23"/>
      <w:szCs w:val="23"/>
      <w:shd w:val="clear" w:color="auto" w:fill="FFFFFF"/>
    </w:rPr>
  </w:style>
  <w:style w:type="paragraph" w:customStyle="1" w:styleId="34">
    <w:name w:val="Основной текст (3)"/>
    <w:basedOn w:val="a"/>
    <w:link w:val="33"/>
    <w:rsid w:val="00F06853"/>
    <w:pPr>
      <w:shd w:val="clear" w:color="auto" w:fill="FFFFFF"/>
      <w:spacing w:before="240" w:line="298" w:lineRule="exact"/>
      <w:ind w:firstLine="567"/>
      <w:jc w:val="both"/>
    </w:pPr>
    <w:rPr>
      <w:rFonts w:asciiTheme="minorHAnsi" w:eastAsiaTheme="minorHAnsi" w:hAnsiTheme="minorHAnsi" w:cstheme="minorBidi"/>
      <w:b/>
      <w:bCs/>
      <w:sz w:val="23"/>
      <w:szCs w:val="23"/>
      <w:lang w:eastAsia="en-US"/>
    </w:rPr>
  </w:style>
  <w:style w:type="paragraph" w:styleId="35">
    <w:name w:val="Body Text Indent 3"/>
    <w:basedOn w:val="a"/>
    <w:link w:val="36"/>
    <w:rsid w:val="00F06853"/>
    <w:pPr>
      <w:spacing w:after="120"/>
      <w:ind w:left="283"/>
    </w:pPr>
    <w:rPr>
      <w:sz w:val="16"/>
      <w:szCs w:val="16"/>
    </w:rPr>
  </w:style>
  <w:style w:type="character" w:customStyle="1" w:styleId="36">
    <w:name w:val="Основной текст с отступом 3 Знак"/>
    <w:basedOn w:val="a0"/>
    <w:link w:val="35"/>
    <w:rsid w:val="00F06853"/>
    <w:rPr>
      <w:rFonts w:ascii="Times New Roman" w:eastAsia="Times New Roman" w:hAnsi="Times New Roman" w:cs="Times New Roman"/>
      <w:sz w:val="16"/>
      <w:szCs w:val="16"/>
      <w:lang w:eastAsia="ru-RU"/>
    </w:rPr>
  </w:style>
  <w:style w:type="paragraph" w:customStyle="1" w:styleId="b">
    <w:name w:val="Обычнbй"/>
    <w:rsid w:val="00F06853"/>
    <w:pPr>
      <w:widowControl w:val="0"/>
      <w:spacing w:after="0" w:line="240" w:lineRule="auto"/>
    </w:pPr>
    <w:rPr>
      <w:rFonts w:ascii="Times New Roman" w:eastAsia="Times New Roman" w:hAnsi="Times New Roman" w:cs="Times New Roman"/>
      <w:snapToGrid w:val="0"/>
      <w:sz w:val="28"/>
      <w:szCs w:val="20"/>
      <w:lang w:eastAsia="ru-RU"/>
    </w:rPr>
  </w:style>
  <w:style w:type="table" w:styleId="af3">
    <w:name w:val="Table Grid"/>
    <w:basedOn w:val="a1"/>
    <w:rsid w:val="00F06853"/>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link w:val="af5"/>
    <w:qFormat/>
    <w:rsid w:val="00F06853"/>
    <w:pPr>
      <w:spacing w:after="0"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F06853"/>
  </w:style>
  <w:style w:type="paragraph" w:customStyle="1" w:styleId="af6">
    <w:name w:val="Знак"/>
    <w:basedOn w:val="a"/>
    <w:rsid w:val="00F06853"/>
    <w:pPr>
      <w:spacing w:after="160" w:line="240" w:lineRule="exact"/>
    </w:pPr>
    <w:rPr>
      <w:rFonts w:ascii="Verdana" w:hAnsi="Verdana"/>
      <w:lang w:val="en-US" w:eastAsia="en-US"/>
    </w:rPr>
  </w:style>
  <w:style w:type="character" w:customStyle="1" w:styleId="af7">
    <w:name w:val="Основной текст_"/>
    <w:link w:val="14"/>
    <w:rsid w:val="00F06853"/>
    <w:rPr>
      <w:sz w:val="23"/>
      <w:szCs w:val="23"/>
      <w:shd w:val="clear" w:color="auto" w:fill="FFFFFF"/>
    </w:rPr>
  </w:style>
  <w:style w:type="paragraph" w:customStyle="1" w:styleId="14">
    <w:name w:val="Основной текст1"/>
    <w:basedOn w:val="a"/>
    <w:link w:val="af7"/>
    <w:rsid w:val="00F06853"/>
    <w:pPr>
      <w:shd w:val="clear" w:color="auto" w:fill="FFFFFF"/>
      <w:spacing w:line="254" w:lineRule="exact"/>
      <w:ind w:hanging="220"/>
    </w:pPr>
    <w:rPr>
      <w:rFonts w:asciiTheme="minorHAnsi" w:eastAsiaTheme="minorHAnsi" w:hAnsiTheme="minorHAnsi" w:cstheme="minorBidi"/>
      <w:sz w:val="23"/>
      <w:szCs w:val="23"/>
      <w:lang w:eastAsia="en-US"/>
    </w:rPr>
  </w:style>
  <w:style w:type="character" w:customStyle="1" w:styleId="23">
    <w:name w:val="Подпись к таблице (2)_"/>
    <w:link w:val="24"/>
    <w:rsid w:val="00F06853"/>
    <w:rPr>
      <w:sz w:val="23"/>
      <w:szCs w:val="23"/>
      <w:shd w:val="clear" w:color="auto" w:fill="FFFFFF"/>
    </w:rPr>
  </w:style>
  <w:style w:type="character" w:customStyle="1" w:styleId="af8">
    <w:name w:val="Подпись к таблице_"/>
    <w:link w:val="af9"/>
    <w:rsid w:val="00F06853"/>
    <w:rPr>
      <w:sz w:val="19"/>
      <w:szCs w:val="19"/>
      <w:shd w:val="clear" w:color="auto" w:fill="FFFFFF"/>
    </w:rPr>
  </w:style>
  <w:style w:type="character" w:customStyle="1" w:styleId="115pt">
    <w:name w:val="Подпись к таблице + 11;5 pt"/>
    <w:rsid w:val="00F06853"/>
    <w:rPr>
      <w:rFonts w:ascii="Times New Roman" w:eastAsia="Times New Roman" w:hAnsi="Times New Roman" w:cs="Times New Roman"/>
      <w:sz w:val="23"/>
      <w:szCs w:val="23"/>
      <w:shd w:val="clear" w:color="auto" w:fill="FFFFFF"/>
    </w:rPr>
  </w:style>
  <w:style w:type="paragraph" w:customStyle="1" w:styleId="24">
    <w:name w:val="Подпись к таблице (2)"/>
    <w:basedOn w:val="a"/>
    <w:link w:val="23"/>
    <w:rsid w:val="00F06853"/>
    <w:pPr>
      <w:shd w:val="clear" w:color="auto" w:fill="FFFFFF"/>
      <w:spacing w:after="180" w:line="0" w:lineRule="atLeast"/>
      <w:jc w:val="center"/>
    </w:pPr>
    <w:rPr>
      <w:rFonts w:asciiTheme="minorHAnsi" w:eastAsiaTheme="minorHAnsi" w:hAnsiTheme="minorHAnsi" w:cstheme="minorBidi"/>
      <w:sz w:val="23"/>
      <w:szCs w:val="23"/>
      <w:lang w:eastAsia="en-US"/>
    </w:rPr>
  </w:style>
  <w:style w:type="paragraph" w:customStyle="1" w:styleId="af9">
    <w:name w:val="Подпись к таблице"/>
    <w:basedOn w:val="a"/>
    <w:link w:val="af8"/>
    <w:rsid w:val="00F06853"/>
    <w:pPr>
      <w:shd w:val="clear" w:color="auto" w:fill="FFFFFF"/>
      <w:spacing w:before="180" w:line="312" w:lineRule="exact"/>
      <w:jc w:val="center"/>
    </w:pPr>
    <w:rPr>
      <w:rFonts w:asciiTheme="minorHAnsi" w:eastAsiaTheme="minorHAnsi" w:hAnsiTheme="minorHAnsi" w:cstheme="minorBidi"/>
      <w:sz w:val="19"/>
      <w:szCs w:val="19"/>
      <w:lang w:eastAsia="en-US"/>
    </w:rPr>
  </w:style>
  <w:style w:type="paragraph" w:styleId="25">
    <w:name w:val="Body Text 2"/>
    <w:basedOn w:val="a"/>
    <w:link w:val="26"/>
    <w:unhideWhenUsed/>
    <w:rsid w:val="00A74B42"/>
    <w:pPr>
      <w:spacing w:after="120" w:line="480" w:lineRule="auto"/>
    </w:pPr>
  </w:style>
  <w:style w:type="character" w:customStyle="1" w:styleId="26">
    <w:name w:val="Основной текст 2 Знак"/>
    <w:basedOn w:val="a0"/>
    <w:link w:val="25"/>
    <w:rsid w:val="00A74B42"/>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384713"/>
  </w:style>
  <w:style w:type="paragraph" w:customStyle="1" w:styleId="ConsNormal">
    <w:name w:val="ConsNormal"/>
    <w:rsid w:val="002250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footer"/>
    <w:basedOn w:val="a"/>
    <w:link w:val="afb"/>
    <w:uiPriority w:val="99"/>
    <w:rsid w:val="00225072"/>
    <w:pPr>
      <w:tabs>
        <w:tab w:val="center" w:pos="4677"/>
        <w:tab w:val="right" w:pos="9355"/>
      </w:tabs>
    </w:pPr>
  </w:style>
  <w:style w:type="character" w:customStyle="1" w:styleId="afb">
    <w:name w:val="Нижний колонтитул Знак"/>
    <w:basedOn w:val="a0"/>
    <w:link w:val="afa"/>
    <w:uiPriority w:val="99"/>
    <w:rsid w:val="00225072"/>
    <w:rPr>
      <w:rFonts w:ascii="Times New Roman" w:eastAsia="Times New Roman" w:hAnsi="Times New Roman" w:cs="Times New Roman"/>
      <w:sz w:val="24"/>
      <w:szCs w:val="24"/>
      <w:lang w:eastAsia="ru-RU"/>
    </w:rPr>
  </w:style>
  <w:style w:type="character" w:styleId="afc">
    <w:name w:val="page number"/>
    <w:basedOn w:val="a0"/>
    <w:rsid w:val="00225072"/>
  </w:style>
  <w:style w:type="paragraph" w:customStyle="1" w:styleId="afd">
    <w:name w:val="Знак Знак Знак Знак Знак Знак Знак Знак Знак Знак"/>
    <w:basedOn w:val="a"/>
    <w:rsid w:val="00225072"/>
    <w:pPr>
      <w:spacing w:after="160" w:line="240" w:lineRule="exact"/>
    </w:pPr>
    <w:rPr>
      <w:rFonts w:ascii="Verdana" w:hAnsi="Verdana"/>
      <w:lang w:val="en-US" w:eastAsia="en-US"/>
    </w:rPr>
  </w:style>
  <w:style w:type="paragraph" w:customStyle="1" w:styleId="u">
    <w:name w:val="u"/>
    <w:basedOn w:val="a"/>
    <w:rsid w:val="00225072"/>
    <w:pPr>
      <w:ind w:firstLine="390"/>
      <w:jc w:val="both"/>
    </w:pPr>
  </w:style>
  <w:style w:type="paragraph" w:styleId="afe">
    <w:name w:val="Body Text Indent"/>
    <w:basedOn w:val="a"/>
    <w:link w:val="aff"/>
    <w:rsid w:val="00225072"/>
    <w:pPr>
      <w:spacing w:after="120"/>
      <w:ind w:left="283"/>
    </w:pPr>
  </w:style>
  <w:style w:type="character" w:customStyle="1" w:styleId="aff">
    <w:name w:val="Основной текст с отступом Знак"/>
    <w:basedOn w:val="a0"/>
    <w:link w:val="afe"/>
    <w:rsid w:val="00225072"/>
    <w:rPr>
      <w:rFonts w:ascii="Times New Roman" w:eastAsia="Times New Roman" w:hAnsi="Times New Roman" w:cs="Times New Roman"/>
      <w:sz w:val="24"/>
      <w:szCs w:val="24"/>
      <w:lang w:eastAsia="ru-RU"/>
    </w:rPr>
  </w:style>
  <w:style w:type="paragraph" w:styleId="28">
    <w:name w:val="Body Text First Indent 2"/>
    <w:basedOn w:val="afe"/>
    <w:link w:val="29"/>
    <w:rsid w:val="00225072"/>
    <w:pPr>
      <w:ind w:firstLine="210"/>
    </w:pPr>
    <w:rPr>
      <w:sz w:val="28"/>
      <w:szCs w:val="20"/>
    </w:rPr>
  </w:style>
  <w:style w:type="character" w:customStyle="1" w:styleId="29">
    <w:name w:val="Красная строка 2 Знак"/>
    <w:basedOn w:val="aff"/>
    <w:link w:val="28"/>
    <w:rsid w:val="00225072"/>
    <w:rPr>
      <w:rFonts w:ascii="Times New Roman" w:eastAsia="Times New Roman" w:hAnsi="Times New Roman" w:cs="Times New Roman"/>
      <w:sz w:val="28"/>
      <w:szCs w:val="20"/>
      <w:lang w:eastAsia="ru-RU"/>
    </w:rPr>
  </w:style>
  <w:style w:type="paragraph" w:customStyle="1" w:styleId="15">
    <w:name w:val="Статья1"/>
    <w:basedOn w:val="a"/>
    <w:next w:val="a"/>
    <w:rsid w:val="00225072"/>
    <w:pPr>
      <w:keepNext/>
      <w:suppressAutoHyphens/>
      <w:spacing w:before="120" w:after="120"/>
      <w:ind w:left="1900" w:hanging="1191"/>
    </w:pPr>
    <w:rPr>
      <w:rFonts w:eastAsia="Calibri"/>
      <w:b/>
      <w:bCs/>
      <w:sz w:val="28"/>
      <w:szCs w:val="20"/>
    </w:rPr>
  </w:style>
  <w:style w:type="paragraph" w:styleId="aff0">
    <w:name w:val="List Paragraph"/>
    <w:basedOn w:val="a"/>
    <w:uiPriority w:val="34"/>
    <w:qFormat/>
    <w:rsid w:val="00225072"/>
    <w:pPr>
      <w:ind w:left="720"/>
      <w:contextualSpacing/>
    </w:pPr>
  </w:style>
  <w:style w:type="character" w:customStyle="1" w:styleId="aff1">
    <w:name w:val="Гипертекстовая ссылка"/>
    <w:basedOn w:val="a0"/>
    <w:uiPriority w:val="99"/>
    <w:rsid w:val="00C637E1"/>
    <w:rPr>
      <w:rFonts w:cs="Times New Roman"/>
      <w:color w:val="008000"/>
    </w:rPr>
  </w:style>
  <w:style w:type="paragraph" w:customStyle="1" w:styleId="aff2">
    <w:name w:val="Знак Знак Знак Знак"/>
    <w:basedOn w:val="a"/>
    <w:rsid w:val="005E0D9C"/>
    <w:pPr>
      <w:spacing w:after="160" w:line="240" w:lineRule="exact"/>
    </w:pPr>
    <w:rPr>
      <w:rFonts w:ascii="Verdana" w:hAnsi="Verdana" w:cs="Verdana"/>
      <w:sz w:val="20"/>
      <w:szCs w:val="20"/>
      <w:lang w:val="en-US" w:eastAsia="en-US"/>
    </w:rPr>
  </w:style>
  <w:style w:type="character" w:customStyle="1" w:styleId="highlighthighlightactive">
    <w:name w:val="highlight highlight_active"/>
    <w:basedOn w:val="a0"/>
    <w:rsid w:val="005E0D9C"/>
  </w:style>
  <w:style w:type="numbering" w:customStyle="1" w:styleId="37">
    <w:name w:val="Нет списка3"/>
    <w:next w:val="a2"/>
    <w:uiPriority w:val="99"/>
    <w:semiHidden/>
    <w:unhideWhenUsed/>
    <w:rsid w:val="006630B8"/>
  </w:style>
  <w:style w:type="numbering" w:customStyle="1" w:styleId="110">
    <w:name w:val="Нет списка11"/>
    <w:next w:val="a2"/>
    <w:semiHidden/>
    <w:unhideWhenUsed/>
    <w:rsid w:val="006630B8"/>
  </w:style>
  <w:style w:type="paragraph" w:customStyle="1" w:styleId="aff3">
    <w:name w:val="Стиль"/>
    <w:rsid w:val="006630B8"/>
    <w:pPr>
      <w:spacing w:after="0" w:line="240" w:lineRule="auto"/>
      <w:ind w:firstLine="720"/>
      <w:jc w:val="both"/>
    </w:pPr>
    <w:rPr>
      <w:rFonts w:ascii="Arial" w:eastAsia="Times New Roman" w:hAnsi="Arial" w:cs="Arial"/>
      <w:sz w:val="20"/>
      <w:szCs w:val="20"/>
      <w:lang w:eastAsia="ru-RU"/>
    </w:rPr>
  </w:style>
  <w:style w:type="paragraph" w:styleId="aff4">
    <w:name w:val="Block Text"/>
    <w:basedOn w:val="a"/>
    <w:rsid w:val="006630B8"/>
    <w:pPr>
      <w:ind w:left="567" w:right="-1333" w:firstLine="851"/>
      <w:jc w:val="both"/>
    </w:pPr>
    <w:rPr>
      <w:sz w:val="28"/>
      <w:szCs w:val="28"/>
    </w:rPr>
  </w:style>
  <w:style w:type="paragraph" w:customStyle="1" w:styleId="aff5">
    <w:name w:val="ЗАК_ПОСТ_РЕШ"/>
    <w:basedOn w:val="aff6"/>
    <w:next w:val="a"/>
    <w:rsid w:val="006630B8"/>
    <w:pPr>
      <w:spacing w:before="360" w:after="840"/>
      <w:outlineLvl w:val="9"/>
    </w:pPr>
    <w:rPr>
      <w:rFonts w:ascii="Impact" w:hAnsi="Impact" w:cs="Impact"/>
      <w:spacing w:val="120"/>
      <w:sz w:val="52"/>
      <w:szCs w:val="52"/>
    </w:rPr>
  </w:style>
  <w:style w:type="paragraph" w:styleId="aff6">
    <w:name w:val="Subtitle"/>
    <w:basedOn w:val="a"/>
    <w:link w:val="aff7"/>
    <w:qFormat/>
    <w:rsid w:val="006630B8"/>
    <w:pPr>
      <w:spacing w:after="60"/>
      <w:jc w:val="center"/>
      <w:outlineLvl w:val="1"/>
    </w:pPr>
    <w:rPr>
      <w:rFonts w:ascii="Arial" w:hAnsi="Arial" w:cs="Arial"/>
    </w:rPr>
  </w:style>
  <w:style w:type="character" w:customStyle="1" w:styleId="aff7">
    <w:name w:val="Подзаголовок Знак"/>
    <w:basedOn w:val="a0"/>
    <w:link w:val="aff6"/>
    <w:rsid w:val="006630B8"/>
    <w:rPr>
      <w:rFonts w:ascii="Arial" w:eastAsia="Times New Roman" w:hAnsi="Arial" w:cs="Arial"/>
      <w:sz w:val="24"/>
      <w:szCs w:val="24"/>
      <w:lang w:eastAsia="ru-RU"/>
    </w:rPr>
  </w:style>
  <w:style w:type="paragraph" w:customStyle="1" w:styleId="aff8">
    <w:name w:val="ВорОблДума"/>
    <w:basedOn w:val="a"/>
    <w:next w:val="a"/>
    <w:rsid w:val="006630B8"/>
    <w:pPr>
      <w:spacing w:before="120" w:after="120"/>
      <w:jc w:val="center"/>
    </w:pPr>
    <w:rPr>
      <w:rFonts w:ascii="Arial" w:hAnsi="Arial" w:cs="Arial"/>
      <w:b/>
      <w:bCs/>
      <w:sz w:val="48"/>
      <w:szCs w:val="48"/>
    </w:rPr>
  </w:style>
  <w:style w:type="paragraph" w:customStyle="1" w:styleId="120">
    <w:name w:val="12пт влево"/>
    <w:basedOn w:val="a"/>
    <w:next w:val="a"/>
    <w:rsid w:val="006630B8"/>
    <w:pPr>
      <w:jc w:val="center"/>
    </w:pPr>
  </w:style>
  <w:style w:type="paragraph" w:customStyle="1" w:styleId="aff9">
    <w:name w:val="Вопрос"/>
    <w:basedOn w:val="a8"/>
    <w:rsid w:val="006630B8"/>
    <w:pPr>
      <w:spacing w:after="240"/>
      <w:ind w:left="567" w:hanging="567"/>
      <w:jc w:val="both"/>
    </w:pPr>
    <w:rPr>
      <w:rFonts w:ascii="Times New Roman" w:hAnsi="Times New Roman"/>
      <w:bCs/>
      <w:sz w:val="32"/>
      <w:szCs w:val="32"/>
      <w:lang w:val="ru-RU" w:eastAsia="ru-RU"/>
    </w:rPr>
  </w:style>
  <w:style w:type="table" w:customStyle="1" w:styleId="16">
    <w:name w:val="Сетка таблицы1"/>
    <w:basedOn w:val="a1"/>
    <w:next w:val="af3"/>
    <w:rsid w:val="006630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630B8"/>
  </w:style>
  <w:style w:type="character" w:styleId="affa">
    <w:name w:val="FollowedHyperlink"/>
    <w:basedOn w:val="a0"/>
    <w:uiPriority w:val="99"/>
    <w:semiHidden/>
    <w:unhideWhenUsed/>
    <w:rsid w:val="006630B8"/>
    <w:rPr>
      <w:color w:val="800080" w:themeColor="followedHyperlink"/>
      <w:u w:val="single"/>
    </w:rPr>
  </w:style>
  <w:style w:type="character" w:customStyle="1" w:styleId="af5">
    <w:name w:val="Без интервала Знак"/>
    <w:link w:val="af4"/>
    <w:locked/>
    <w:rsid w:val="002F49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4821">
      <w:bodyDiv w:val="1"/>
      <w:marLeft w:val="0"/>
      <w:marRight w:val="0"/>
      <w:marTop w:val="0"/>
      <w:marBottom w:val="0"/>
      <w:divBdr>
        <w:top w:val="none" w:sz="0" w:space="0" w:color="auto"/>
        <w:left w:val="none" w:sz="0" w:space="0" w:color="auto"/>
        <w:bottom w:val="none" w:sz="0" w:space="0" w:color="auto"/>
        <w:right w:val="none" w:sz="0" w:space="0" w:color="auto"/>
      </w:divBdr>
    </w:div>
    <w:div w:id="10127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B94F5F8A30614AE03650175B267D41E950B9AE1C2BC6FCCAF753B1266D0Y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BD78-D262-4652-BFF7-C8251778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3319</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aleksandr.ternov</dc:creator>
  <cp:lastModifiedBy>User</cp:lastModifiedBy>
  <cp:revision>22</cp:revision>
  <cp:lastPrinted>2022-08-31T07:46:00Z</cp:lastPrinted>
  <dcterms:created xsi:type="dcterms:W3CDTF">2023-01-10T12:10:00Z</dcterms:created>
  <dcterms:modified xsi:type="dcterms:W3CDTF">2023-07-27T08:23:00Z</dcterms:modified>
</cp:coreProperties>
</file>