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0" w:rsidRDefault="008B49A0" w:rsidP="00A00ABD">
      <w:pPr>
        <w:pStyle w:val="a5"/>
        <w:jc w:val="center"/>
        <w:rPr>
          <w:noProof/>
        </w:rPr>
      </w:pPr>
    </w:p>
    <w:p w:rsidR="00A00ABD" w:rsidRDefault="00A00ABD" w:rsidP="00A00ABD">
      <w:pPr>
        <w:pStyle w:val="a5"/>
        <w:jc w:val="center"/>
        <w:rPr>
          <w:noProof/>
        </w:rPr>
      </w:pP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ABD" w:rsidRPr="00A00ABD" w:rsidRDefault="00A00ABD" w:rsidP="00A00AB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ПОСТАНОВЛЕНИЕ</w:t>
      </w:r>
    </w:p>
    <w:p w:rsidR="00A00ABD" w:rsidRPr="00A00ABD" w:rsidRDefault="00A00ABD" w:rsidP="00A00A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334A5">
        <w:rPr>
          <w:rFonts w:ascii="Times New Roman" w:eastAsia="Times New Roman" w:hAnsi="Times New Roman" w:cs="Times New Roman"/>
          <w:b/>
          <w:sz w:val="28"/>
          <w:szCs w:val="28"/>
        </w:rPr>
        <w:t>5 декабря  2023</w:t>
      </w: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</w:t>
      </w:r>
      <w:r w:rsidR="000334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334A5">
        <w:rPr>
          <w:rFonts w:ascii="Times New Roman" w:eastAsia="Times New Roman" w:hAnsi="Times New Roman" w:cs="Times New Roman"/>
          <w:b/>
          <w:sz w:val="28"/>
          <w:szCs w:val="28"/>
        </w:rPr>
        <w:t xml:space="preserve"> 56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A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00ABD"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8B49A0" w:rsidRPr="00F46324" w:rsidRDefault="008B49A0" w:rsidP="00A00ABD">
      <w:pPr>
        <w:pStyle w:val="a5"/>
        <w:rPr>
          <w:rFonts w:ascii="Times New Roman" w:hAnsi="Times New Roman"/>
          <w:sz w:val="24"/>
          <w:szCs w:val="24"/>
        </w:rPr>
      </w:pPr>
    </w:p>
    <w:p w:rsidR="00F61CC4" w:rsidRPr="00F46324" w:rsidRDefault="0063355D" w:rsidP="00E14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 </w:t>
      </w:r>
      <w:r w:rsidR="00E142C5" w:rsidRPr="00F4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324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F46324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F61CC4" w:rsidRPr="00F46324">
        <w:rPr>
          <w:rFonts w:ascii="Times New Roman" w:hAnsi="Times New Roman" w:cs="Times New Roman"/>
          <w:sz w:val="24"/>
          <w:szCs w:val="24"/>
        </w:rPr>
        <w:t xml:space="preserve">рисков причинения </w:t>
      </w:r>
    </w:p>
    <w:p w:rsidR="00F61CC4" w:rsidRPr="00F46324" w:rsidRDefault="00F61CC4" w:rsidP="00E14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 xml:space="preserve">вреда (ущерба) охраняемым законом </w:t>
      </w:r>
    </w:p>
    <w:p w:rsidR="00F61CC4" w:rsidRPr="00F46324" w:rsidRDefault="00F61CC4" w:rsidP="00E142C5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>ценностям</w:t>
      </w:r>
      <w:r w:rsidRPr="00F46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42C5" w:rsidRPr="00F46324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E142C5" w:rsidRPr="00F463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02B8F" w:rsidRPr="00F46324" w:rsidRDefault="00E142C5" w:rsidP="00F02B8F">
      <w:pPr>
        <w:pStyle w:val="a5"/>
        <w:rPr>
          <w:rFonts w:ascii="Times New Roman" w:hAnsi="Times New Roman" w:cs="Times New Roman"/>
          <w:spacing w:val="-8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>контроля</w:t>
      </w:r>
      <w:r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>в сфере</w:t>
      </w:r>
      <w:r w:rsidR="00F02B8F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F61CC4" w:rsidRPr="00F46324" w:rsidRDefault="00F02B8F" w:rsidP="00F02B8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 xml:space="preserve">благоустройства на </w:t>
      </w:r>
      <w:r w:rsidRPr="00F463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>территории</w:t>
      </w:r>
      <w:r w:rsidR="00E142C5" w:rsidRPr="00F463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9A0" w:rsidRPr="00F46324" w:rsidRDefault="00A00ABD" w:rsidP="00E142C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F61CC4" w:rsidRPr="00F46324" w:rsidRDefault="008B49A0" w:rsidP="00E142C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="00E142C5" w:rsidRPr="00F463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63355D" w:rsidRPr="00F4632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Воронежской области.</w:t>
      </w:r>
    </w:p>
    <w:p w:rsidR="0063355D" w:rsidRPr="00F46324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B6C46" w:rsidRPr="00F4632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</w:t>
      </w:r>
    </w:p>
    <w:p w:rsidR="00E653EE" w:rsidRPr="00F46324" w:rsidRDefault="00E653EE" w:rsidP="00E653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 w:rsidRPr="00F46324">
        <w:rPr>
          <w:rFonts w:ascii="Times New Roman" w:hAnsi="Times New Roman" w:cs="Times New Roman"/>
          <w:sz w:val="24"/>
          <w:szCs w:val="24"/>
        </w:rPr>
        <w:t>нтроле в Российской Федерации»</w:t>
      </w:r>
      <w:r w:rsidRPr="00F46324">
        <w:rPr>
          <w:rFonts w:ascii="Times New Roman" w:hAnsi="Times New Roman" w:cs="Times New Roman"/>
          <w:sz w:val="24"/>
          <w:szCs w:val="24"/>
        </w:rPr>
        <w:t>,</w:t>
      </w:r>
      <w:r w:rsidR="007D1161" w:rsidRPr="00F46324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A00ABD" w:rsidRPr="00F46324">
        <w:rPr>
          <w:rFonts w:ascii="Times New Roman" w:hAnsi="Times New Roman" w:cs="Times New Roman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>администраци</w:t>
      </w:r>
      <w:r w:rsidR="00A00ABD" w:rsidRPr="00F46324">
        <w:rPr>
          <w:rFonts w:ascii="Times New Roman" w:hAnsi="Times New Roman" w:cs="Times New Roman"/>
          <w:sz w:val="24"/>
          <w:szCs w:val="24"/>
        </w:rPr>
        <w:t xml:space="preserve">я Александровского сельского поселения </w:t>
      </w:r>
      <w:r w:rsidRPr="00F46324">
        <w:rPr>
          <w:rFonts w:ascii="Times New Roman" w:hAnsi="Times New Roman" w:cs="Times New Roman"/>
          <w:sz w:val="24"/>
          <w:szCs w:val="24"/>
        </w:rPr>
        <w:t xml:space="preserve">Терновского муниципального района  </w:t>
      </w:r>
      <w:r w:rsidRPr="00F46324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F61CC4" w:rsidRPr="00F4632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  </w:t>
      </w:r>
      <w:r w:rsidR="00F61CC4" w:rsidRPr="00F46324">
        <w:rPr>
          <w:rFonts w:ascii="Times New Roman" w:eastAsia="Times New Roman" w:hAnsi="Times New Roman" w:cs="Times New Roman"/>
          <w:sz w:val="24"/>
          <w:szCs w:val="24"/>
        </w:rPr>
        <w:t xml:space="preserve">программу </w:t>
      </w:r>
      <w:r w:rsidR="00F61CC4" w:rsidRPr="00F46324">
        <w:rPr>
          <w:rFonts w:ascii="Times New Roman" w:hAnsi="Times New Roman" w:cs="Times New Roman"/>
          <w:sz w:val="24"/>
          <w:szCs w:val="24"/>
        </w:rPr>
        <w:t>профилактики  рисков причинения вреда (ущерба) охраняемым законом ценностям</w:t>
      </w:r>
      <w:r w:rsidR="00F61CC4" w:rsidRPr="00F46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1CC4" w:rsidRPr="00F46324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61CC4" w:rsidRPr="00F463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C4" w:rsidRPr="00F46324">
        <w:rPr>
          <w:rFonts w:ascii="Times New Roman" w:hAnsi="Times New Roman" w:cs="Times New Roman"/>
          <w:sz w:val="24"/>
          <w:szCs w:val="24"/>
        </w:rPr>
        <w:t>муниципального</w:t>
      </w:r>
      <w:r w:rsidR="00F61CC4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1CC4" w:rsidRPr="00F46324">
        <w:rPr>
          <w:rFonts w:ascii="Times New Roman" w:hAnsi="Times New Roman" w:cs="Times New Roman"/>
          <w:sz w:val="24"/>
          <w:szCs w:val="24"/>
        </w:rPr>
        <w:t>контроля</w:t>
      </w:r>
      <w:r w:rsidR="00F61CC4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>в сфере</w:t>
      </w:r>
      <w:r w:rsidR="00F02B8F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 xml:space="preserve">благоустройства на </w:t>
      </w:r>
      <w:r w:rsidR="00F02B8F" w:rsidRPr="00F463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>территории</w:t>
      </w:r>
      <w:r w:rsidR="00F02B8F" w:rsidRPr="00F4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ABD" w:rsidRPr="00F46324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</w:t>
      </w:r>
      <w:r w:rsidR="008B49A0" w:rsidRPr="00F46324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="00F61CC4" w:rsidRPr="00F463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8B49A0" w:rsidRPr="00F46324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  <w:r w:rsidR="000334A5" w:rsidRPr="00F46324">
        <w:rPr>
          <w:rFonts w:ascii="Times New Roman" w:eastAsia="Times New Roman" w:hAnsi="Times New Roman" w:cs="Times New Roman"/>
          <w:sz w:val="24"/>
          <w:szCs w:val="24"/>
        </w:rPr>
        <w:t>на 2024</w:t>
      </w:r>
      <w:r w:rsidR="00E653EE" w:rsidRPr="00F46324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B49A0" w:rsidRPr="00F46324">
        <w:rPr>
          <w:rFonts w:ascii="Times New Roman" w:hAnsi="Times New Roman"/>
          <w:sz w:val="24"/>
          <w:szCs w:val="24"/>
        </w:rPr>
        <w:t xml:space="preserve">согласно приложению №1 к настоящему </w:t>
      </w:r>
      <w:r w:rsidR="00297224" w:rsidRPr="00F46324">
        <w:rPr>
          <w:rFonts w:ascii="Times New Roman" w:hAnsi="Times New Roman"/>
          <w:sz w:val="24"/>
          <w:szCs w:val="24"/>
        </w:rPr>
        <w:t>постановлению</w:t>
      </w:r>
      <w:r w:rsidR="008B49A0" w:rsidRPr="00F46324">
        <w:rPr>
          <w:rFonts w:ascii="Times New Roman" w:hAnsi="Times New Roman"/>
          <w:sz w:val="24"/>
          <w:szCs w:val="24"/>
        </w:rPr>
        <w:t xml:space="preserve">. </w:t>
      </w:r>
    </w:p>
    <w:p w:rsidR="00F46324" w:rsidRPr="00F46324" w:rsidRDefault="00F46324" w:rsidP="00FB54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24">
        <w:rPr>
          <w:rFonts w:ascii="Times New Roman" w:hAnsi="Times New Roman"/>
          <w:sz w:val="24"/>
          <w:szCs w:val="24"/>
        </w:rPr>
        <w:t>2.</w:t>
      </w:r>
      <w:r w:rsidRPr="00F46324">
        <w:rPr>
          <w:sz w:val="24"/>
          <w:szCs w:val="24"/>
        </w:rPr>
        <w:t xml:space="preserve"> </w:t>
      </w:r>
      <w:r w:rsidRPr="00F46324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Александровского сельского поселения Терновского муниципального района Воронежской области № 42 от 13.10.2021 года «Об утверждении программы   профилактики рисков причинения вреда (ущерба) охраняемым законом ценностям   при осуществлении муниципального контроля в сфере благоустройства на  территории  Александровского сельского поселения</w:t>
      </w:r>
    </w:p>
    <w:p w:rsidR="00F46324" w:rsidRPr="00F46324" w:rsidRDefault="00F46324" w:rsidP="00F46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6324">
        <w:rPr>
          <w:rFonts w:ascii="Times New Roman" w:hAnsi="Times New Roman"/>
          <w:sz w:val="24"/>
          <w:szCs w:val="24"/>
        </w:rPr>
        <w:t>Терновского муниципального района Воронежской области»</w:t>
      </w:r>
    </w:p>
    <w:p w:rsidR="001C68C4" w:rsidRPr="00F46324" w:rsidRDefault="00F46324" w:rsidP="001C6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68C4" w:rsidRPr="00F4632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</w:t>
      </w:r>
      <w:r w:rsidR="000334A5" w:rsidRPr="00F46324">
        <w:rPr>
          <w:rFonts w:ascii="Times New Roman" w:eastAsia="Times New Roman" w:hAnsi="Times New Roman" w:cs="Times New Roman"/>
          <w:sz w:val="24"/>
          <w:szCs w:val="24"/>
        </w:rPr>
        <w:t xml:space="preserve"> силу с 01.01.2024</w:t>
      </w:r>
      <w:r w:rsidR="001C68C4" w:rsidRPr="00F463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C68C4" w:rsidRPr="00F46324" w:rsidRDefault="00F46324" w:rsidP="001C6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1C68C4"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подлежит официальному обнародованию и размещению  на официальном сайте Александровского сельского поселения.</w:t>
      </w:r>
    </w:p>
    <w:p w:rsidR="001C68C4" w:rsidRPr="00F46324" w:rsidRDefault="001C68C4" w:rsidP="001C68C4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F46324" w:rsidRPr="00F463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F463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</w:t>
      </w:r>
      <w:r w:rsidRPr="00F463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постановления оставляю за собой.</w:t>
      </w:r>
    </w:p>
    <w:p w:rsidR="0011035C" w:rsidRPr="00F46324" w:rsidRDefault="008B49A0" w:rsidP="001C68C4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F46324">
        <w:rPr>
          <w:color w:val="FF0000"/>
        </w:rPr>
        <w:t xml:space="preserve"> </w:t>
      </w:r>
    </w:p>
    <w:p w:rsidR="00A00ABD" w:rsidRPr="00F46324" w:rsidRDefault="0011035C" w:rsidP="00A00ABD">
      <w:pPr>
        <w:pStyle w:val="a7"/>
        <w:tabs>
          <w:tab w:val="left" w:pos="2158"/>
        </w:tabs>
        <w:ind w:left="0"/>
        <w:jc w:val="both"/>
      </w:pPr>
      <w:r w:rsidRPr="00F46324">
        <w:t xml:space="preserve"> </w:t>
      </w:r>
      <w:r w:rsidR="008B49A0" w:rsidRPr="00F46324">
        <w:t xml:space="preserve">Глава администрации  </w:t>
      </w:r>
      <w:r w:rsidR="00A00ABD" w:rsidRPr="00F46324">
        <w:t>Александровского</w:t>
      </w:r>
    </w:p>
    <w:p w:rsidR="00F46324" w:rsidRPr="0039564B" w:rsidRDefault="00A00ABD" w:rsidP="0039564B">
      <w:pPr>
        <w:pStyle w:val="a7"/>
        <w:tabs>
          <w:tab w:val="left" w:pos="2158"/>
        </w:tabs>
        <w:ind w:left="0"/>
        <w:jc w:val="both"/>
      </w:pPr>
      <w:r w:rsidRPr="00F46324">
        <w:t xml:space="preserve"> сельского поселения    </w:t>
      </w:r>
      <w:r w:rsidR="008B49A0" w:rsidRPr="00F46324">
        <w:t xml:space="preserve">                                                       </w:t>
      </w:r>
      <w:r w:rsidR="0039564B">
        <w:t>Л.И. Вострикова</w:t>
      </w:r>
    </w:p>
    <w:p w:rsidR="00F46324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6324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6324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46324" w:rsidRPr="008B49A0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9A0" w:rsidRPr="00A00ABD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87A2F">
        <w:rPr>
          <w:rFonts w:ascii="Times New Roman" w:hAnsi="Times New Roman" w:cs="Times New Roman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к </w:t>
      </w:r>
      <w:r w:rsidR="00E653EE">
        <w:rPr>
          <w:rFonts w:ascii="Times New Roman" w:hAnsi="Times New Roman" w:cs="Times New Roman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A00ABD" w:rsidRPr="00A00ABD">
        <w:rPr>
          <w:rFonts w:ascii="Times New Roman" w:hAnsi="Times New Roman" w:cs="Times New Roman"/>
          <w:color w:val="auto"/>
          <w:sz w:val="24"/>
        </w:rPr>
        <w:t xml:space="preserve">Александровского </w:t>
      </w:r>
      <w:r w:rsidRPr="00A00ABD">
        <w:rPr>
          <w:rFonts w:ascii="Times New Roman" w:hAnsi="Times New Roman" w:cs="Times New Roman"/>
          <w:color w:val="auto"/>
          <w:sz w:val="24"/>
        </w:rPr>
        <w:t xml:space="preserve">сельского поселения Терновского муниципального района              </w:t>
      </w:r>
    </w:p>
    <w:p w:rsidR="008B49A0" w:rsidRPr="00A00ABD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A00ABD">
        <w:rPr>
          <w:rFonts w:ascii="Times New Roman" w:hAnsi="Times New Roman" w:cs="Times New Roman"/>
          <w:color w:val="auto"/>
          <w:sz w:val="24"/>
        </w:rPr>
        <w:t xml:space="preserve">от  </w:t>
      </w:r>
      <w:r w:rsidR="000334A5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A00A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34A5">
        <w:rPr>
          <w:rFonts w:ascii="Times New Roman" w:hAnsi="Times New Roman" w:cs="Times New Roman"/>
          <w:color w:val="auto"/>
          <w:sz w:val="24"/>
          <w:szCs w:val="24"/>
        </w:rPr>
        <w:t>дека</w:t>
      </w:r>
      <w:r w:rsidR="00A00ABD">
        <w:rPr>
          <w:rFonts w:ascii="Times New Roman" w:hAnsi="Times New Roman" w:cs="Times New Roman"/>
          <w:color w:val="auto"/>
          <w:sz w:val="24"/>
          <w:szCs w:val="24"/>
        </w:rPr>
        <w:t xml:space="preserve">бря </w:t>
      </w:r>
      <w:r w:rsidRPr="00A00ABD">
        <w:rPr>
          <w:rFonts w:ascii="Times New Roman" w:hAnsi="Times New Roman" w:cs="Times New Roman"/>
          <w:color w:val="auto"/>
        </w:rPr>
        <w:t xml:space="preserve"> </w:t>
      </w:r>
      <w:r w:rsidR="000334A5"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Pr="00A00ABD">
        <w:rPr>
          <w:rFonts w:ascii="Times New Roman" w:hAnsi="Times New Roman" w:cs="Times New Roman"/>
          <w:color w:val="auto"/>
          <w:sz w:val="24"/>
          <w:szCs w:val="24"/>
        </w:rPr>
        <w:t xml:space="preserve"> г.   № </w:t>
      </w:r>
      <w:r w:rsidR="000334A5">
        <w:rPr>
          <w:rFonts w:ascii="Times New Roman" w:hAnsi="Times New Roman" w:cs="Times New Roman"/>
          <w:color w:val="auto"/>
          <w:sz w:val="24"/>
          <w:szCs w:val="24"/>
        </w:rPr>
        <w:t>56</w:t>
      </w:r>
    </w:p>
    <w:p w:rsidR="00E142C5" w:rsidRPr="00A00ABD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00ABD">
        <w:rPr>
          <w:rFonts w:ascii="Arial" w:hAnsi="Arial" w:cs="Arial"/>
          <w:b w:val="0"/>
          <w:bCs w:val="0"/>
          <w:color w:val="444444"/>
        </w:rPr>
        <w:br/>
      </w:r>
      <w:r w:rsidRPr="00A00ABD">
        <w:rPr>
          <w:rFonts w:ascii="Arial" w:hAnsi="Arial" w:cs="Arial"/>
          <w:b w:val="0"/>
          <w:bCs w:val="0"/>
          <w:color w:val="444444"/>
        </w:rPr>
        <w:br/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A0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A0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A00ABD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A00ABD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A00ABD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A00ABD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00ABD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Александровского сельского поселения </w:t>
      </w:r>
      <w:r w:rsidR="008B49A0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Терновского </w:t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муниципального района Воронежской области  на 202</w:t>
      </w:r>
      <w:r w:rsidR="000334A5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4</w:t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A00AB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A00ABD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A00ABD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A00ABD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</w:t>
      </w:r>
      <w:r w:rsidR="008B49A0" w:rsidRPr="00A00ABD">
        <w:rPr>
          <w:rFonts w:ascii="Times New Roman" w:hAnsi="Times New Roman" w:cs="Times New Roman"/>
          <w:sz w:val="24"/>
        </w:rPr>
        <w:t xml:space="preserve">Терновского муниципального района              </w:t>
      </w:r>
      <w:r w:rsidRPr="00A00ABD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A00ABD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A00ABD">
        <w:rPr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A00ABD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AD128B" w:rsidRPr="00A00AB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Терновского </w:t>
      </w:r>
      <w:r w:rsidRPr="00A00A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 Терновского </w:t>
      </w:r>
      <w:r w:rsidR="00A96DC2" w:rsidRPr="00A00ABD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A00ABD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A00ABD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</w:t>
      </w:r>
      <w:proofErr w:type="gramStart"/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.</w:t>
      </w:r>
      <w:proofErr w:type="gramEnd"/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Терновского </w:t>
      </w:r>
      <w:r w:rsidR="00A96DC2" w:rsidRPr="00A00A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</w:t>
      </w:r>
      <w:proofErr w:type="gramEnd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A00ABD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требований Правил благоустройства территории </w:t>
      </w:r>
      <w:r w:rsidR="00A00ABD" w:rsidRPr="00A00AB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</w:t>
      </w:r>
      <w:r w:rsidR="00E653EE" w:rsidRPr="00A00AB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proofErr w:type="gramEnd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A00ABD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A00ABD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A00ABD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913023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A00ABD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A00ABD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A00ABD">
        <w:rPr>
          <w:color w:val="010101"/>
        </w:rPr>
        <w:t xml:space="preserve">             </w:t>
      </w:r>
    </w:p>
    <w:p w:rsidR="00F02B8F" w:rsidRPr="00A00ABD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A00ABD">
        <w:rPr>
          <w:color w:val="010101"/>
        </w:rPr>
        <w:t xml:space="preserve">      1</w:t>
      </w:r>
      <w:r w:rsidR="00F02B8F" w:rsidRPr="00A00ABD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A00ABD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A00ABD">
        <w:rPr>
          <w:b/>
          <w:color w:val="111111"/>
        </w:rPr>
        <w:t>Цели и задачи реализации программы профилактики.</w:t>
      </w:r>
    </w:p>
    <w:p w:rsidR="00F02B8F" w:rsidRPr="00A00ABD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A00ABD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A00ABD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A00ABD">
        <w:rPr>
          <w:b/>
          <w:color w:val="111111"/>
        </w:rPr>
        <w:t xml:space="preserve"> </w:t>
      </w:r>
      <w:r w:rsidR="009F43DE" w:rsidRPr="00A00ABD">
        <w:rPr>
          <w:b/>
          <w:color w:val="111111"/>
        </w:rPr>
        <w:t xml:space="preserve">3. </w:t>
      </w:r>
      <w:r w:rsidRPr="00A00ABD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фере благоустройства (приложение). </w:t>
      </w:r>
    </w:p>
    <w:p w:rsidR="00F02B8F" w:rsidRPr="009F43DE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управления Программой.</w:t>
      </w:r>
    </w:p>
    <w:p w:rsidR="00F02B8F" w:rsidRPr="009F43D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A00ABD" w:rsidRPr="00A00ABD">
        <w:rPr>
          <w:rFonts w:ascii="Times New Roman" w:hAnsi="Times New Roman" w:cs="Times New Roman"/>
          <w:sz w:val="24"/>
        </w:rPr>
        <w:t>Александровского сельского поселения</w:t>
      </w:r>
    </w:p>
    <w:p w:rsidR="00A00ABD" w:rsidRDefault="00F02B8F" w:rsidP="00A00A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B56E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Александровского сельского поселения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включаются в Доклад об осуществлении муниципального контроля в сфере благоустройства на территории </w:t>
      </w:r>
      <w:r w:rsidR="00A00ABD" w:rsidRPr="00A00ABD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F02B8F" w:rsidRPr="009F43D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9F43D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Приложение </w:t>
      </w:r>
    </w:p>
    <w:p w:rsidR="00F02B8F" w:rsidRP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A00ABD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A00ABD" w:rsidRPr="00A00ABD">
        <w:rPr>
          <w:rFonts w:ascii="Times New Roman" w:hAnsi="Times New Roman" w:cs="Times New Roman"/>
          <w:b/>
          <w:sz w:val="24"/>
        </w:rPr>
        <w:t xml:space="preserve">Александровского сельского поселения </w:t>
      </w:r>
      <w:r w:rsidR="000334A5">
        <w:rPr>
          <w:rFonts w:ascii="Times New Roman" w:hAnsi="Times New Roman" w:cs="Times New Roman"/>
          <w:b/>
          <w:sz w:val="24"/>
        </w:rPr>
        <w:t>на 2024</w:t>
      </w:r>
      <w:r w:rsidR="00E653EE" w:rsidRPr="00A00ABD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937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833"/>
        <w:gridCol w:w="4394"/>
        <w:gridCol w:w="1561"/>
        <w:gridCol w:w="1280"/>
      </w:tblGrid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D705D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A00ABD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D705D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proofErr w:type="gramStart"/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размещает и поддерживает</w:t>
            </w:r>
            <w:proofErr w:type="gramEnd"/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актуальном состоянии на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официальном сайте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сельского поселения</w:t>
            </w:r>
          </w:p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F02B8F" w:rsidRPr="00A00ABD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D705D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   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A00ABD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более однотипных</w:t>
            </w:r>
            <w:proofErr w:type="gramEnd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    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A00ABD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A00ABD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сельского поселения</w:t>
            </w:r>
          </w:p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A00ABD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3355D"/>
    <w:rsid w:val="000334A5"/>
    <w:rsid w:val="0011035C"/>
    <w:rsid w:val="001C68C4"/>
    <w:rsid w:val="00297224"/>
    <w:rsid w:val="002C2DD3"/>
    <w:rsid w:val="0039564B"/>
    <w:rsid w:val="003D7A1C"/>
    <w:rsid w:val="004A48CC"/>
    <w:rsid w:val="005B6C46"/>
    <w:rsid w:val="0063355D"/>
    <w:rsid w:val="006B56EB"/>
    <w:rsid w:val="00755901"/>
    <w:rsid w:val="007A5D2B"/>
    <w:rsid w:val="007D1161"/>
    <w:rsid w:val="00842415"/>
    <w:rsid w:val="008B49A0"/>
    <w:rsid w:val="00913023"/>
    <w:rsid w:val="00965459"/>
    <w:rsid w:val="009F43DE"/>
    <w:rsid w:val="00A00ABD"/>
    <w:rsid w:val="00A96DC2"/>
    <w:rsid w:val="00AC56B1"/>
    <w:rsid w:val="00AD128B"/>
    <w:rsid w:val="00B31D0C"/>
    <w:rsid w:val="00C62002"/>
    <w:rsid w:val="00D705D1"/>
    <w:rsid w:val="00E142C5"/>
    <w:rsid w:val="00E653EE"/>
    <w:rsid w:val="00E925E7"/>
    <w:rsid w:val="00ED1079"/>
    <w:rsid w:val="00F02B8F"/>
    <w:rsid w:val="00F46324"/>
    <w:rsid w:val="00F61CC4"/>
    <w:rsid w:val="00F7134D"/>
    <w:rsid w:val="00F8239F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A00A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00ABD"/>
  </w:style>
  <w:style w:type="paragraph" w:styleId="af">
    <w:name w:val="Balloon Text"/>
    <w:basedOn w:val="a"/>
    <w:link w:val="af0"/>
    <w:uiPriority w:val="99"/>
    <w:semiHidden/>
    <w:unhideWhenUsed/>
    <w:rsid w:val="00F4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№1                                           к Постановлению админист</vt:lpstr>
      <vt:lpstr>от  15 декабря  2023 г.   № 56</vt:lpstr>
      <vt:lpstr>    </vt:lpstr>
      <vt:lpstr>    План мероприятий по профилактике нарушений законодательства в сфере благоустройс</vt:lpstr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26</cp:revision>
  <cp:lastPrinted>2023-12-15T07:47:00Z</cp:lastPrinted>
  <dcterms:created xsi:type="dcterms:W3CDTF">2021-09-22T07:30:00Z</dcterms:created>
  <dcterms:modified xsi:type="dcterms:W3CDTF">2023-12-15T08:13:00Z</dcterms:modified>
</cp:coreProperties>
</file>