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10" w:rsidRPr="00134C10" w:rsidRDefault="00134C10" w:rsidP="00134C10">
      <w:pPr>
        <w:pStyle w:val="a3"/>
        <w:jc w:val="both"/>
        <w:rPr>
          <w:rFonts w:ascii="Times New Roman" w:eastAsia="Times New Roman" w:hAnsi="Times New Roman"/>
          <w:b/>
          <w:sz w:val="24"/>
          <w:szCs w:val="24"/>
          <w:lang w:eastAsia="ru-RU"/>
        </w:rPr>
      </w:pPr>
    </w:p>
    <w:p w:rsidR="00134C10" w:rsidRPr="00134C10" w:rsidRDefault="00134C10" w:rsidP="00134C10">
      <w:pPr>
        <w:pStyle w:val="a3"/>
        <w:jc w:val="both"/>
        <w:rPr>
          <w:rFonts w:ascii="Times New Roman" w:eastAsia="Times New Roman" w:hAnsi="Times New Roman"/>
          <w:b/>
          <w:sz w:val="24"/>
          <w:szCs w:val="24"/>
          <w:lang w:eastAsia="ru-RU"/>
        </w:rPr>
      </w:pP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СОВЕТ НАРОДНЫХ ДЕПУТАТОВ</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АЛЕКСАНДРОВСКОГО СЕЛЬСКОГО ПОСЕЛЕНИЯ</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ТЕРНОВСКОГО МУНИЦИПАЛЬНОГО РАЙОНА</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ВОРОНЕЖСКОЙ ОБЛАСТИ</w:t>
      </w:r>
    </w:p>
    <w:p w:rsidR="00134C10" w:rsidRPr="00134C10" w:rsidRDefault="00134C10" w:rsidP="00134C10">
      <w:pPr>
        <w:pStyle w:val="a3"/>
        <w:jc w:val="center"/>
        <w:rPr>
          <w:rFonts w:ascii="Times New Roman" w:eastAsia="Times New Roman" w:hAnsi="Times New Roman"/>
          <w:b/>
          <w:sz w:val="24"/>
          <w:szCs w:val="24"/>
          <w:lang w:eastAsia="ru-RU"/>
        </w:rPr>
      </w:pPr>
    </w:p>
    <w:p w:rsidR="00134C10" w:rsidRPr="00134C10" w:rsidRDefault="00134C10" w:rsidP="00134C10">
      <w:pPr>
        <w:pStyle w:val="a3"/>
        <w:jc w:val="center"/>
        <w:rPr>
          <w:rFonts w:ascii="Times New Roman" w:eastAsia="Times New Roman" w:hAnsi="Times New Roman"/>
          <w:b/>
          <w:bCs/>
          <w:iCs/>
          <w:sz w:val="24"/>
          <w:szCs w:val="24"/>
          <w:lang w:eastAsia="ru-RU"/>
        </w:rPr>
      </w:pPr>
      <w:r w:rsidRPr="00134C10">
        <w:rPr>
          <w:rFonts w:ascii="Times New Roman" w:eastAsia="Times New Roman" w:hAnsi="Times New Roman"/>
          <w:b/>
          <w:bCs/>
          <w:iCs/>
          <w:sz w:val="24"/>
          <w:szCs w:val="24"/>
          <w:lang w:eastAsia="ru-RU"/>
        </w:rPr>
        <w:t>РЕШЕНИЕ</w:t>
      </w:r>
    </w:p>
    <w:p w:rsidR="00134C10" w:rsidRPr="00134C10" w:rsidRDefault="00134C10" w:rsidP="00134C10">
      <w:pPr>
        <w:pStyle w:val="a3"/>
        <w:jc w:val="center"/>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Default="00650037" w:rsidP="00134C10">
      <w:pPr>
        <w:pStyle w:val="a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w:t>
      </w:r>
      <w:r w:rsidR="00B203C5">
        <w:rPr>
          <w:rFonts w:ascii="Times New Roman" w:eastAsia="Times New Roman" w:hAnsi="Times New Roman"/>
          <w:b/>
          <w:sz w:val="24"/>
          <w:szCs w:val="24"/>
          <w:lang w:eastAsia="ru-RU"/>
        </w:rPr>
        <w:t xml:space="preserve">  30</w:t>
      </w:r>
      <w:r w:rsidR="00004FCE">
        <w:rPr>
          <w:rFonts w:ascii="Times New Roman" w:eastAsia="Times New Roman" w:hAnsi="Times New Roman"/>
          <w:b/>
          <w:sz w:val="24"/>
          <w:szCs w:val="24"/>
          <w:lang w:eastAsia="ru-RU"/>
        </w:rPr>
        <w:t xml:space="preserve"> мая </w:t>
      </w:r>
      <w:r>
        <w:rPr>
          <w:rFonts w:ascii="Times New Roman" w:eastAsia="Times New Roman" w:hAnsi="Times New Roman"/>
          <w:b/>
          <w:sz w:val="24"/>
          <w:szCs w:val="24"/>
          <w:lang w:eastAsia="ru-RU"/>
        </w:rPr>
        <w:t xml:space="preserve"> 2022</w:t>
      </w:r>
      <w:r w:rsidR="00134C10" w:rsidRPr="00134C10">
        <w:rPr>
          <w:rFonts w:ascii="Times New Roman" w:eastAsia="Times New Roman" w:hAnsi="Times New Roman"/>
          <w:b/>
          <w:sz w:val="24"/>
          <w:szCs w:val="24"/>
          <w:lang w:eastAsia="ru-RU"/>
        </w:rPr>
        <w:t xml:space="preserve"> г.                                     № </w:t>
      </w:r>
      <w:r w:rsidR="00B203C5">
        <w:rPr>
          <w:rFonts w:ascii="Times New Roman" w:eastAsia="Times New Roman" w:hAnsi="Times New Roman"/>
          <w:b/>
          <w:sz w:val="24"/>
          <w:szCs w:val="24"/>
          <w:lang w:eastAsia="ru-RU"/>
        </w:rPr>
        <w:t>81</w:t>
      </w:r>
    </w:p>
    <w:p w:rsidR="00B203C5" w:rsidRPr="00B203C5" w:rsidRDefault="00B203C5" w:rsidP="00134C10">
      <w:pPr>
        <w:pStyle w:val="a3"/>
        <w:jc w:val="both"/>
        <w:rPr>
          <w:rFonts w:ascii="Times New Roman" w:eastAsia="Times New Roman" w:hAnsi="Times New Roman"/>
          <w:sz w:val="24"/>
          <w:szCs w:val="24"/>
          <w:lang w:eastAsia="ru-RU"/>
        </w:rPr>
      </w:pPr>
      <w:proofErr w:type="gramStart"/>
      <w:r w:rsidRPr="00B203C5">
        <w:rPr>
          <w:rFonts w:ascii="Times New Roman" w:eastAsia="Times New Roman" w:hAnsi="Times New Roman"/>
          <w:sz w:val="24"/>
          <w:szCs w:val="24"/>
          <w:lang w:eastAsia="ru-RU"/>
        </w:rPr>
        <w:t>с</w:t>
      </w:r>
      <w:proofErr w:type="gramEnd"/>
      <w:r w:rsidRPr="00B203C5">
        <w:rPr>
          <w:rFonts w:ascii="Times New Roman" w:eastAsia="Times New Roman" w:hAnsi="Times New Roman"/>
          <w:sz w:val="24"/>
          <w:szCs w:val="24"/>
          <w:lang w:eastAsia="ru-RU"/>
        </w:rPr>
        <w:t>. Александровка</w:t>
      </w:r>
    </w:p>
    <w:p w:rsidR="00134C10" w:rsidRPr="00B203C5" w:rsidRDefault="00134C10" w:rsidP="00134C10">
      <w:pPr>
        <w:pStyle w:val="a3"/>
        <w:jc w:val="both"/>
        <w:rPr>
          <w:rFonts w:ascii="Times New Roman" w:eastAsia="Times New Roman" w:hAnsi="Times New Roman"/>
          <w:sz w:val="24"/>
          <w:szCs w:val="24"/>
          <w:lang w:eastAsia="ru-RU"/>
        </w:rPr>
      </w:pP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О внесении  изменений и</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 xml:space="preserve"> дополнений в Устав Александровского</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сельского поселения Терновского</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 xml:space="preserve"> муниципального района Воронежской области</w:t>
      </w:r>
    </w:p>
    <w:p w:rsidR="00134C10" w:rsidRPr="00134C10" w:rsidRDefault="00134C10" w:rsidP="00134C10">
      <w:pPr>
        <w:pStyle w:val="a3"/>
        <w:jc w:val="both"/>
        <w:rPr>
          <w:rFonts w:ascii="Times New Roman" w:eastAsia="Times New Roman" w:hAnsi="Times New Roman"/>
          <w:sz w:val="24"/>
          <w:szCs w:val="24"/>
          <w:lang w:eastAsia="ru-RU"/>
        </w:rPr>
      </w:pPr>
    </w:p>
    <w:p w:rsidR="00B203C5" w:rsidRPr="00134C10" w:rsidRDefault="00134C10" w:rsidP="00B203C5">
      <w:pPr>
        <w:pStyle w:val="a3"/>
        <w:jc w:val="both"/>
        <w:rPr>
          <w:rFonts w:ascii="Times New Roman" w:eastAsia="Times New Roman" w:hAnsi="Times New Roman"/>
          <w:b/>
          <w:sz w:val="24"/>
          <w:szCs w:val="24"/>
          <w:lang w:eastAsia="ru-RU"/>
        </w:rPr>
      </w:pPr>
      <w:r w:rsidRPr="00134C10">
        <w:rPr>
          <w:rFonts w:ascii="Times New Roman" w:eastAsia="Times New Roman" w:hAnsi="Times New Roman"/>
          <w:bCs/>
          <w:sz w:val="24"/>
          <w:szCs w:val="24"/>
          <w:lang w:eastAsia="ru-RU"/>
        </w:rPr>
        <w:t xml:space="preserve">В соответствии с Федеральными законами от 06.10.2003 № 131-ФЗ «Об </w:t>
      </w:r>
      <w:proofErr w:type="gramStart"/>
      <w:r w:rsidRPr="00134C10">
        <w:rPr>
          <w:rFonts w:ascii="Times New Roman" w:eastAsia="Times New Roman" w:hAnsi="Times New Roman"/>
          <w:bCs/>
          <w:sz w:val="24"/>
          <w:szCs w:val="24"/>
          <w:lang w:eastAsia="ru-RU"/>
        </w:rPr>
        <w:t>общих</w:t>
      </w:r>
      <w:proofErr w:type="gramEnd"/>
      <w:r w:rsidRPr="00134C10">
        <w:rPr>
          <w:rFonts w:ascii="Times New Roman" w:eastAsia="Times New Roman" w:hAnsi="Times New Roman"/>
          <w:bCs/>
          <w:sz w:val="24"/>
          <w:szCs w:val="24"/>
          <w:lang w:eastAsia="ru-RU"/>
        </w:rPr>
        <w:t xml:space="preserve">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w:t>
      </w:r>
      <w:r w:rsidR="00B203C5" w:rsidRPr="00B203C5">
        <w:rPr>
          <w:rFonts w:ascii="Times New Roman" w:eastAsia="Times New Roman" w:hAnsi="Times New Roman"/>
          <w:b/>
          <w:bCs/>
          <w:sz w:val="24"/>
          <w:szCs w:val="24"/>
          <w:lang w:eastAsia="ru-RU"/>
        </w:rPr>
        <w:t xml:space="preserve"> </w:t>
      </w:r>
      <w:proofErr w:type="gramStart"/>
      <w:r w:rsidR="00B203C5" w:rsidRPr="00134C10">
        <w:rPr>
          <w:rFonts w:ascii="Times New Roman" w:eastAsia="Times New Roman" w:hAnsi="Times New Roman"/>
          <w:b/>
          <w:bCs/>
          <w:sz w:val="24"/>
          <w:szCs w:val="24"/>
          <w:lang w:eastAsia="ru-RU"/>
        </w:rPr>
        <w:t>Р</w:t>
      </w:r>
      <w:proofErr w:type="gramEnd"/>
      <w:r w:rsidR="00B203C5" w:rsidRPr="00134C10">
        <w:rPr>
          <w:rFonts w:ascii="Times New Roman" w:eastAsia="Times New Roman" w:hAnsi="Times New Roman"/>
          <w:b/>
          <w:bCs/>
          <w:sz w:val="24"/>
          <w:szCs w:val="24"/>
          <w:lang w:eastAsia="ru-RU"/>
        </w:rPr>
        <w:t xml:space="preserve"> Е Ш И Л :</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
          <w:bCs/>
          <w:sz w:val="24"/>
          <w:szCs w:val="24"/>
          <w:lang w:eastAsia="ru-RU"/>
        </w:rPr>
      </w:pP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1. Внести в Устав Александровского сельского поселения Терновского муниципального района Воронежской области изменения и дополнения согласно приложению.</w:t>
      </w: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3. О</w:t>
      </w:r>
      <w:r w:rsidR="00C73C77">
        <w:rPr>
          <w:rFonts w:ascii="Times New Roman" w:eastAsia="Times New Roman" w:hAnsi="Times New Roman"/>
          <w:bCs/>
          <w:sz w:val="24"/>
          <w:szCs w:val="24"/>
          <w:lang w:eastAsia="ru-RU"/>
        </w:rPr>
        <w:t>публиковать</w:t>
      </w:r>
      <w:r w:rsidRPr="00134C10">
        <w:rPr>
          <w:rFonts w:ascii="Times New Roman" w:eastAsia="Times New Roman" w:hAnsi="Times New Roman"/>
          <w:bCs/>
          <w:sz w:val="24"/>
          <w:szCs w:val="24"/>
          <w:lang w:eastAsia="ru-RU"/>
        </w:rPr>
        <w:t xml:space="preserve"> настоящее решение после его государственной  регистрации.</w:t>
      </w:r>
    </w:p>
    <w:p w:rsidR="00134C10" w:rsidRPr="0067736B"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 xml:space="preserve">4. Настоящее решение вступает в силу </w:t>
      </w:r>
      <w:proofErr w:type="gramStart"/>
      <w:r w:rsidR="00C73C77">
        <w:rPr>
          <w:rFonts w:ascii="Times New Roman" w:eastAsia="Times New Roman" w:hAnsi="Times New Roman"/>
          <w:bCs/>
          <w:sz w:val="24"/>
          <w:szCs w:val="24"/>
          <w:lang w:eastAsia="ru-RU"/>
        </w:rPr>
        <w:t>с даты опубликования</w:t>
      </w:r>
      <w:proofErr w:type="gramEnd"/>
      <w:r w:rsidRPr="00134C10">
        <w:rPr>
          <w:rFonts w:ascii="Times New Roman" w:eastAsia="Times New Roman" w:hAnsi="Times New Roman"/>
          <w:bCs/>
          <w:sz w:val="24"/>
          <w:szCs w:val="24"/>
          <w:lang w:eastAsia="ru-RU"/>
        </w:rPr>
        <w:t>.</w:t>
      </w:r>
    </w:p>
    <w:p w:rsidR="00134C10" w:rsidRPr="00134C10" w:rsidRDefault="00134C10" w:rsidP="00134C10">
      <w:pPr>
        <w:pStyle w:val="a3"/>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Глава Александровского</w:t>
      </w:r>
    </w:p>
    <w:p w:rsidR="00134C10" w:rsidRPr="00134C10" w:rsidRDefault="00134C10" w:rsidP="00134C10">
      <w:pPr>
        <w:pStyle w:val="a3"/>
        <w:jc w:val="both"/>
        <w:rPr>
          <w:rFonts w:ascii="Times New Roman" w:eastAsia="Times New Roman" w:hAnsi="Times New Roman"/>
          <w:sz w:val="24"/>
          <w:szCs w:val="24"/>
          <w:lang w:eastAsia="ru-RU"/>
        </w:rPr>
      </w:pPr>
      <w:r w:rsidRPr="00134C10">
        <w:rPr>
          <w:rFonts w:ascii="Times New Roman" w:eastAsia="Times New Roman" w:hAnsi="Times New Roman"/>
          <w:bCs/>
          <w:sz w:val="24"/>
          <w:szCs w:val="24"/>
          <w:lang w:eastAsia="ru-RU"/>
        </w:rPr>
        <w:t xml:space="preserve">сельского поселения                                                </w:t>
      </w:r>
      <w:r w:rsidR="0067736B">
        <w:rPr>
          <w:rFonts w:ascii="Times New Roman" w:eastAsia="Times New Roman" w:hAnsi="Times New Roman"/>
          <w:sz w:val="24"/>
          <w:szCs w:val="24"/>
          <w:lang w:eastAsia="ru-RU"/>
        </w:rPr>
        <w:t xml:space="preserve">   Л.И Вострикова</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Default="00134C10"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Default="00271B2E" w:rsidP="00134C10">
      <w:pPr>
        <w:pStyle w:val="a3"/>
        <w:jc w:val="both"/>
        <w:rPr>
          <w:rFonts w:ascii="Times New Roman" w:eastAsia="Times New Roman" w:hAnsi="Times New Roman"/>
          <w:sz w:val="24"/>
          <w:szCs w:val="24"/>
          <w:lang w:eastAsia="ru-RU"/>
        </w:rPr>
      </w:pPr>
    </w:p>
    <w:p w:rsidR="00271B2E" w:rsidRPr="00134C10" w:rsidRDefault="00271B2E" w:rsidP="00134C10">
      <w:pPr>
        <w:pStyle w:val="a3"/>
        <w:jc w:val="both"/>
        <w:rPr>
          <w:rFonts w:ascii="Times New Roman" w:eastAsia="Times New Roman" w:hAnsi="Times New Roman"/>
          <w:sz w:val="24"/>
          <w:szCs w:val="24"/>
          <w:lang w:eastAsia="ru-RU"/>
        </w:rPr>
      </w:pPr>
      <w:bookmarkStart w:id="0" w:name="_GoBack"/>
      <w:bookmarkEnd w:id="0"/>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lastRenderedPageBreak/>
        <w:t>Приложение</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к решению Совета народных депутатов</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Александровского сельского поселения</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Терновского муниципального района</w:t>
      </w:r>
    </w:p>
    <w:p w:rsidR="00134C10" w:rsidRPr="00134C10" w:rsidRDefault="00650037" w:rsidP="00134C10">
      <w:pPr>
        <w:pStyle w:val="a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67736B">
        <w:rPr>
          <w:rFonts w:ascii="Times New Roman" w:eastAsia="Times New Roman" w:hAnsi="Times New Roman"/>
          <w:sz w:val="24"/>
          <w:szCs w:val="24"/>
          <w:lang w:eastAsia="ru-RU"/>
        </w:rPr>
        <w:t>30.05.</w:t>
      </w:r>
      <w:r>
        <w:rPr>
          <w:rFonts w:ascii="Times New Roman" w:eastAsia="Times New Roman" w:hAnsi="Times New Roman"/>
          <w:sz w:val="24"/>
          <w:szCs w:val="24"/>
          <w:lang w:eastAsia="ru-RU"/>
        </w:rPr>
        <w:t xml:space="preserve"> 2022</w:t>
      </w:r>
      <w:r w:rsidR="00134C10" w:rsidRPr="00134C10">
        <w:rPr>
          <w:rFonts w:ascii="Times New Roman" w:eastAsia="Times New Roman" w:hAnsi="Times New Roman"/>
          <w:sz w:val="24"/>
          <w:szCs w:val="24"/>
          <w:lang w:eastAsia="ru-RU"/>
        </w:rPr>
        <w:t xml:space="preserve"> года  №</w:t>
      </w:r>
      <w:r w:rsidR="0067736B">
        <w:rPr>
          <w:rFonts w:ascii="Times New Roman" w:eastAsia="Times New Roman" w:hAnsi="Times New Roman"/>
          <w:sz w:val="24"/>
          <w:szCs w:val="24"/>
          <w:lang w:eastAsia="ru-RU"/>
        </w:rPr>
        <w:t>81</w:t>
      </w:r>
      <w:r w:rsidR="00134C10" w:rsidRPr="00134C10">
        <w:rPr>
          <w:rFonts w:ascii="Times New Roman" w:eastAsia="Times New Roman" w:hAnsi="Times New Roman"/>
          <w:sz w:val="24"/>
          <w:szCs w:val="24"/>
          <w:lang w:eastAsia="ru-RU"/>
        </w:rPr>
        <w:t xml:space="preserve">    </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 xml:space="preserve">Изменения и дополнения в Устав </w:t>
      </w:r>
      <w:r w:rsidRPr="00650037">
        <w:rPr>
          <w:rFonts w:ascii="Times New Roman" w:eastAsia="Times New Roman" w:hAnsi="Times New Roman"/>
          <w:b/>
          <w:bCs/>
          <w:sz w:val="24"/>
          <w:szCs w:val="24"/>
          <w:lang w:eastAsia="ru-RU"/>
        </w:rPr>
        <w:t>Александровского</w:t>
      </w:r>
      <w:r w:rsidRPr="00134C10">
        <w:rPr>
          <w:rFonts w:ascii="Times New Roman" w:eastAsia="Times New Roman" w:hAnsi="Times New Roman"/>
          <w:b/>
          <w:sz w:val="24"/>
          <w:szCs w:val="24"/>
          <w:lang w:eastAsia="ru-RU"/>
        </w:rPr>
        <w:t xml:space="preserve"> </w:t>
      </w:r>
      <w:r w:rsidRPr="00134C10">
        <w:rPr>
          <w:rFonts w:ascii="Times New Roman" w:eastAsia="Times New Roman" w:hAnsi="Times New Roman"/>
          <w:b/>
          <w:bCs/>
          <w:sz w:val="24"/>
          <w:szCs w:val="24"/>
          <w:lang w:eastAsia="ru-RU"/>
        </w:rPr>
        <w:t>сельского поселения</w:t>
      </w:r>
    </w:p>
    <w:p w:rsidR="00134C10" w:rsidRPr="00134C10" w:rsidRDefault="00134C10" w:rsidP="00134C10">
      <w:pPr>
        <w:pStyle w:val="a3"/>
        <w:jc w:val="both"/>
        <w:rPr>
          <w:rFonts w:ascii="Times New Roman" w:eastAsia="Times New Roman" w:hAnsi="Times New Roman"/>
          <w:b/>
          <w:sz w:val="24"/>
          <w:szCs w:val="24"/>
          <w:lang w:eastAsia="ru-RU"/>
        </w:rPr>
      </w:pPr>
      <w:r w:rsidRPr="00134C10">
        <w:rPr>
          <w:rFonts w:ascii="Times New Roman" w:eastAsia="Times New Roman" w:hAnsi="Times New Roman"/>
          <w:b/>
          <w:bCs/>
          <w:sz w:val="24"/>
          <w:szCs w:val="24"/>
          <w:lang w:eastAsia="ru-RU"/>
        </w:rPr>
        <w:t xml:space="preserve">Терновского </w:t>
      </w:r>
      <w:r w:rsidRPr="00134C10">
        <w:rPr>
          <w:rFonts w:ascii="Times New Roman" w:eastAsia="Times New Roman" w:hAnsi="Times New Roman"/>
          <w:b/>
          <w:sz w:val="24"/>
          <w:szCs w:val="24"/>
          <w:lang w:eastAsia="ru-RU"/>
        </w:rPr>
        <w:t>муниципального района Воронежской области</w:t>
      </w:r>
    </w:p>
    <w:p w:rsidR="00650037" w:rsidRPr="00650037" w:rsidRDefault="00650037" w:rsidP="00650037">
      <w:pPr>
        <w:spacing w:after="0" w:line="240" w:lineRule="auto"/>
        <w:rPr>
          <w:rFonts w:ascii="Times New Roman" w:eastAsia="Times New Roman" w:hAnsi="Times New Roman" w:cs="Times New Roman"/>
          <w:b/>
          <w:sz w:val="24"/>
          <w:szCs w:val="24"/>
          <w:lang w:eastAsia="ru-RU"/>
        </w:rPr>
      </w:pPr>
    </w:p>
    <w:p w:rsidR="00650037" w:rsidRPr="00650037" w:rsidRDefault="00650037" w:rsidP="0065003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Пункт 11 статьи 9 Устава исключить.</w:t>
      </w:r>
    </w:p>
    <w:p w:rsidR="00650037" w:rsidRPr="00650037" w:rsidRDefault="00650037" w:rsidP="00650037">
      <w:pPr>
        <w:spacing w:after="0" w:line="240" w:lineRule="auto"/>
        <w:ind w:left="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Части 4 и 5 статьи 19 Устава изложить в следующей редакции:</w:t>
      </w:r>
    </w:p>
    <w:p w:rsidR="00650037" w:rsidRPr="00650037" w:rsidRDefault="00650037" w:rsidP="00650037">
      <w:pPr>
        <w:spacing w:after="0" w:line="240" w:lineRule="auto"/>
        <w:ind w:left="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«4. </w:t>
      </w:r>
      <w:proofErr w:type="gramStart"/>
      <w:r w:rsidRPr="00650037">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настоящим Уставом и нормативными правовыми актами Совета народных депутатов </w:t>
      </w:r>
      <w:r w:rsidRPr="00650037">
        <w:rPr>
          <w:rFonts w:ascii="Times New Roman" w:eastAsia="Times New Roman" w:hAnsi="Times New Roman" w:cs="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должен предусматривать заблаговременное оповещение жителей</w:t>
      </w:r>
      <w:r w:rsidRPr="00650037">
        <w:rPr>
          <w:rFonts w:ascii="Times New Roman" w:eastAsia="Times New Roman" w:hAnsi="Times New Roman"/>
          <w:bCs/>
          <w:sz w:val="24"/>
          <w:szCs w:val="24"/>
          <w:lang w:eastAsia="ru-RU"/>
        </w:rPr>
        <w:t xml:space="preserve"> Александровского</w:t>
      </w:r>
      <w:r w:rsidRPr="00650037">
        <w:rPr>
          <w:rFonts w:ascii="Times New Roman" w:eastAsia="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w:t>
      </w:r>
      <w:proofErr w:type="gramEnd"/>
      <w:r w:rsidRPr="00650037">
        <w:rPr>
          <w:rFonts w:ascii="Times New Roman" w:eastAsia="Times New Roman" w:hAnsi="Times New Roman" w:cs="Times New Roman"/>
          <w:sz w:val="24"/>
          <w:szCs w:val="24"/>
          <w:lang w:eastAsia="ru-RU"/>
        </w:rPr>
        <w:t xml:space="preserve"> </w:t>
      </w:r>
      <w:proofErr w:type="gramStart"/>
      <w:r w:rsidRPr="00650037">
        <w:rPr>
          <w:rFonts w:ascii="Times New Roman" w:eastAsia="Times New Roman" w:hAnsi="Times New Roman" w:cs="Times New Roman"/>
          <w:sz w:val="24"/>
          <w:szCs w:val="24"/>
          <w:lang w:eastAsia="ru-RU"/>
        </w:rPr>
        <w:t xml:space="preserve">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650037">
        <w:rPr>
          <w:rFonts w:ascii="Times New Roman" w:eastAsia="Times New Roman" w:hAnsi="Times New Roman" w:cs="Times New Roman"/>
          <w:sz w:val="24"/>
          <w:szCs w:val="24"/>
          <w:lang w:eastAsia="ru-RU"/>
        </w:rPr>
        <w:t xml:space="preserve">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0037">
        <w:rPr>
          <w:rFonts w:ascii="Times New Roman" w:eastAsia="Times New Roman" w:hAnsi="Times New Roman" w:cs="Times New Roman"/>
          <w:sz w:val="24"/>
          <w:szCs w:val="24"/>
          <w:lang w:eastAsia="ru-RU"/>
        </w:rPr>
        <w:t xml:space="preserve">Настоящим Уставом и нормативными правовыми актами Совета народных депутатов </w:t>
      </w:r>
      <w:r>
        <w:rPr>
          <w:rFonts w:ascii="Times New Roman" w:eastAsia="Times New Roman" w:hAnsi="Times New Roman"/>
          <w:bCs/>
          <w:sz w:val="24"/>
          <w:szCs w:val="24"/>
          <w:lang w:eastAsia="ru-RU"/>
        </w:rPr>
        <w:t xml:space="preserve">Александровского </w:t>
      </w:r>
      <w:r w:rsidRPr="00650037">
        <w:rPr>
          <w:rFonts w:ascii="Times New Roman" w:eastAsia="Times New Roman" w:hAnsi="Times New Roman" w:cs="Times New Roman"/>
          <w:sz w:val="24"/>
          <w:szCs w:val="24"/>
          <w:lang w:eastAsia="ru-RU"/>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публичных слушаниях с соблюдением требований об обязательном использовании</w:t>
      </w:r>
      <w:proofErr w:type="gramEnd"/>
      <w:r w:rsidRPr="00650037">
        <w:rPr>
          <w:rFonts w:ascii="Times New Roman" w:eastAsia="Times New Roman" w:hAnsi="Times New Roman" w:cs="Times New Roman"/>
          <w:sz w:val="24"/>
          <w:szCs w:val="24"/>
          <w:lang w:eastAsia="ru-RU"/>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w:t>
      </w:r>
      <w:proofErr w:type="gramStart"/>
      <w:r w:rsidRPr="00650037">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50037">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sidRPr="00650037">
        <w:rPr>
          <w:rFonts w:ascii="Times New Roman" w:eastAsia="Times New Roman" w:hAnsi="Times New Roman" w:cs="Times New Roman"/>
          <w:sz w:val="24"/>
          <w:szCs w:val="24"/>
          <w:lang w:eastAsia="ru-RU"/>
        </w:rPr>
        <w:t>о</w:t>
      </w:r>
      <w:proofErr w:type="gramEnd"/>
      <w:r w:rsidRPr="00650037">
        <w:rPr>
          <w:rFonts w:ascii="Times New Roman" w:eastAsia="Times New Roman" w:hAnsi="Times New Roman" w:cs="Times New Roman"/>
          <w:sz w:val="24"/>
          <w:szCs w:val="24"/>
          <w:lang w:eastAsia="ru-RU"/>
        </w:rPr>
        <w:t xml:space="preserve"> градостроительной деятельности.».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50037">
        <w:rPr>
          <w:rFonts w:ascii="Times New Roman" w:eastAsia="Times New Roman" w:hAnsi="Times New Roman" w:cs="Times New Roman"/>
          <w:sz w:val="24"/>
          <w:szCs w:val="24"/>
          <w:lang w:eastAsia="ru-RU"/>
        </w:rPr>
        <w:t>Статью 32 Устава дополнить частью 5 следующего содержания: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0037">
        <w:rPr>
          <w:rFonts w:ascii="Times New Roman" w:eastAsia="Times New Roman" w:hAnsi="Times New Roman" w:cs="Times New Roman"/>
          <w:bCs/>
          <w:sz w:val="24"/>
          <w:szCs w:val="24"/>
          <w:lang w:eastAsia="ru-RU"/>
        </w:rPr>
        <w:t xml:space="preserve">«5. </w:t>
      </w:r>
      <w:proofErr w:type="gramStart"/>
      <w:r w:rsidRPr="00650037">
        <w:rPr>
          <w:rFonts w:ascii="Times New Roman" w:eastAsia="Times New Roman" w:hAnsi="Times New Roman" w:cs="Times New Roman"/>
          <w:bCs/>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50037">
        <w:rPr>
          <w:rFonts w:ascii="Times New Roman" w:eastAsia="Times New Roman" w:hAnsi="Times New Roman" w:cs="Times New Roman"/>
          <w:bCs/>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650037">
        <w:rPr>
          <w:rFonts w:ascii="Times New Roman" w:eastAsia="Times New Roman" w:hAnsi="Times New Roman" w:cs="Times New Roman"/>
          <w:bCs/>
          <w:sz w:val="24"/>
          <w:szCs w:val="24"/>
          <w:lang w:eastAsia="ru-RU"/>
        </w:rPr>
        <w:t>.».</w:t>
      </w:r>
      <w:proofErr w:type="gramEnd"/>
    </w:p>
    <w:p w:rsidR="00650037" w:rsidRPr="00650037" w:rsidRDefault="00650037" w:rsidP="00650037">
      <w:pPr>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Статью 38 Устава изложить в следующей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«СТАТЬЯ 38. Органы местного самоуправления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осуществляющие муниципальный контроль</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является администрация</w:t>
      </w:r>
      <w:r w:rsidRPr="00650037">
        <w:t xml:space="preserve"> </w:t>
      </w:r>
      <w:r w:rsidRPr="00650037">
        <w:rPr>
          <w:rFonts w:ascii="Times New Roman" w:eastAsia="Times New Roman" w:hAnsi="Times New Roman" w:cs="Times New Roman"/>
          <w:sz w:val="24"/>
          <w:szCs w:val="24"/>
          <w:lang w:eastAsia="ru-RU"/>
        </w:rPr>
        <w:t>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Должностным лицом администрации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уполномоченным на осуществление муниципального контроля, является глава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К полномочиям администрации Александровского сельского поселения при осуществлении муниципального контроля относятся: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 участие в реализации единой государственной политики в области муниципального контроля при осуществлении муниципального контроля;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3) осуществление иных полномочий в соответствии с федеральными законами</w:t>
      </w:r>
      <w:proofErr w:type="gramStart"/>
      <w:r w:rsidRPr="00650037">
        <w:rPr>
          <w:rFonts w:ascii="Times New Roman" w:eastAsia="Times New Roman" w:hAnsi="Times New Roman" w:cs="Times New Roman"/>
          <w:sz w:val="24"/>
          <w:szCs w:val="24"/>
          <w:lang w:eastAsia="ru-RU"/>
        </w:rPr>
        <w:t>.».</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Часть 5 статьи 39 Устава изложить в новой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Ревизионная комиссия Александровского сельского поселения осуществляет следующие основные полномочия: </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Александровского сельского поселения, а также иных сре</w:t>
      </w:r>
      <w:proofErr w:type="gramStart"/>
      <w:r w:rsidRPr="00650037">
        <w:rPr>
          <w:rFonts w:ascii="Times New Roman" w:eastAsia="Times New Roman" w:hAnsi="Times New Roman" w:cs="Times New Roman"/>
          <w:sz w:val="24"/>
          <w:szCs w:val="24"/>
          <w:lang w:eastAsia="ru-RU"/>
        </w:rPr>
        <w:t>дств в сл</w:t>
      </w:r>
      <w:proofErr w:type="gramEnd"/>
      <w:r w:rsidRPr="00650037">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экспертиза проектов бюджета Александровского сельского поселения, проверка и анализ обоснованности его показателей;</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3) внешняя проверка годового отчета об исполнении бюджета 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50037">
        <w:rPr>
          <w:rFonts w:ascii="Times New Roman" w:eastAsia="Times New Roman" w:hAnsi="Times New Roman" w:cs="Times New Roman"/>
          <w:sz w:val="24"/>
          <w:szCs w:val="24"/>
          <w:lang w:eastAsia="ru-RU"/>
        </w:rPr>
        <w:t>контроль за</w:t>
      </w:r>
      <w:proofErr w:type="gramEnd"/>
      <w:r w:rsidRPr="00650037">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0037">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Pr>
          <w:rFonts w:ascii="Times New Roman" w:eastAsia="Times New Roman" w:hAnsi="Times New Roman" w:cs="Times New Roman"/>
          <w:sz w:val="24"/>
          <w:szCs w:val="24"/>
          <w:lang w:eastAsia="ru-RU"/>
        </w:rPr>
        <w:t xml:space="preserve">ателями за счет средств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имущества, находящегося в муниципальной собственности;</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экспертиза проектов муниципальных правовых актов, приводящих к изменению доходов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а также муниципальных программ (проектов муниципальных программ);</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8) анализ и мониторинг бюджетного процесса 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650037">
        <w:rPr>
          <w:rFonts w:ascii="Times New Roman" w:eastAsia="Times New Roman" w:hAnsi="Times New Roman" w:cs="Times New Roman"/>
          <w:sz w:val="24"/>
          <w:szCs w:val="24"/>
          <w:lang w:eastAsia="ru-RU"/>
        </w:rPr>
        <w:t>контроля за</w:t>
      </w:r>
      <w:proofErr w:type="gramEnd"/>
      <w:r w:rsidRPr="00650037">
        <w:rPr>
          <w:rFonts w:ascii="Times New Roman" w:eastAsia="Times New Roman" w:hAnsi="Times New Roman" w:cs="Times New Roman"/>
          <w:sz w:val="24"/>
          <w:szCs w:val="24"/>
          <w:lang w:eastAsia="ru-RU"/>
        </w:rPr>
        <w:t xml:space="preserve"> организацией исполнения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текущем финансовом году, ежеквартальное представление информации о ходе исполнения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в Совет народных депутатов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главе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10) осуществление </w:t>
      </w:r>
      <w:proofErr w:type="gramStart"/>
      <w:r w:rsidRPr="00650037">
        <w:rPr>
          <w:rFonts w:ascii="Times New Roman" w:eastAsia="Times New Roman" w:hAnsi="Times New Roman" w:cs="Times New Roman"/>
          <w:sz w:val="24"/>
          <w:szCs w:val="24"/>
          <w:lang w:eastAsia="ru-RU"/>
        </w:rPr>
        <w:t>контроля за</w:t>
      </w:r>
      <w:proofErr w:type="gramEnd"/>
      <w:r w:rsidRPr="00650037">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предусмотренных документами стратегического планирования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пределах компетенции;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roofErr w:type="gramStart"/>
      <w:r w:rsidRPr="00650037">
        <w:rPr>
          <w:rFonts w:ascii="Times New Roman" w:eastAsia="Times New Roman" w:hAnsi="Times New Roman" w:cs="Times New Roman"/>
          <w:sz w:val="24"/>
          <w:szCs w:val="24"/>
          <w:lang w:eastAsia="ru-RU"/>
        </w:rPr>
        <w:t>.».</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Часть 8 статьи 44 Устава изложить в следующей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«8.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w:t>
      </w:r>
      <w:proofErr w:type="gramStart"/>
      <w:r w:rsidRPr="00650037">
        <w:rPr>
          <w:rFonts w:ascii="Times New Roman" w:eastAsia="Times New Roman" w:hAnsi="Times New Roman" w:cs="Times New Roman"/>
          <w:sz w:val="24"/>
          <w:szCs w:val="24"/>
          <w:lang w:eastAsia="ru-RU"/>
        </w:rPr>
        <w:t>подлежат официальному обнародованию после их государственной регистрации и вступают</w:t>
      </w:r>
      <w:proofErr w:type="gramEnd"/>
      <w:r w:rsidRPr="00650037">
        <w:rPr>
          <w:rFonts w:ascii="Times New Roman" w:eastAsia="Times New Roman" w:hAnsi="Times New Roman" w:cs="Times New Roman"/>
          <w:sz w:val="24"/>
          <w:szCs w:val="24"/>
          <w:lang w:eastAsia="ru-RU"/>
        </w:rPr>
        <w:t xml:space="preserve"> в силу после их официального обнародования. </w:t>
      </w:r>
      <w:proofErr w:type="gramStart"/>
      <w:r w:rsidRPr="00650037">
        <w:rPr>
          <w:rFonts w:ascii="Times New Roman" w:eastAsia="Times New Roman" w:hAnsi="Times New Roman" w:cs="Times New Roman"/>
          <w:sz w:val="24"/>
          <w:szCs w:val="24"/>
          <w:lang w:eastAsia="ru-RU"/>
        </w:rPr>
        <w:t xml:space="preserve">Глава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обязан обнародовать зарегистрированные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650037">
        <w:rPr>
          <w:rFonts w:ascii="Times New Roman" w:eastAsia="Times New Roman" w:hAnsi="Times New Roman" w:cs="Times New Roman"/>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roofErr w:type="gramStart"/>
      <w:r w:rsidRPr="00650037">
        <w:rPr>
          <w:rFonts w:ascii="Times New Roman" w:eastAsia="Times New Roman" w:hAnsi="Times New Roman" w:cs="Times New Roman"/>
          <w:sz w:val="24"/>
          <w:szCs w:val="24"/>
          <w:lang w:eastAsia="ru-RU"/>
        </w:rPr>
        <w:t>.»</w:t>
      </w:r>
      <w:proofErr w:type="gramEnd"/>
      <w:r w:rsidRPr="00650037">
        <w:rPr>
          <w:rFonts w:ascii="Times New Roman" w:eastAsia="Times New Roman" w:hAnsi="Times New Roman" w:cs="Times New Roman"/>
          <w:sz w:val="24"/>
          <w:szCs w:val="24"/>
          <w:lang w:eastAsia="ru-RU"/>
        </w:rPr>
        <w:t>.</w:t>
      </w: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B665F4" w:rsidRDefault="00B665F4" w:rsidP="006605B1">
      <w:pPr>
        <w:pStyle w:val="a3"/>
        <w:jc w:val="both"/>
        <w:rPr>
          <w:rFonts w:ascii="Times New Roman" w:eastAsia="Times New Roman" w:hAnsi="Times New Roman"/>
          <w:sz w:val="24"/>
          <w:szCs w:val="24"/>
          <w:lang w:eastAsia="ru-RU"/>
        </w:rPr>
      </w:pPr>
    </w:p>
    <w:p w:rsidR="006605B1" w:rsidRPr="006605B1" w:rsidRDefault="006605B1" w:rsidP="006605B1">
      <w:pPr>
        <w:pStyle w:val="a3"/>
        <w:jc w:val="both"/>
        <w:rPr>
          <w:rFonts w:ascii="Times New Roman" w:eastAsia="Times New Roman" w:hAnsi="Times New Roman"/>
          <w:sz w:val="24"/>
          <w:szCs w:val="24"/>
          <w:lang w:eastAsia="ru-RU"/>
        </w:rPr>
      </w:pPr>
    </w:p>
    <w:p w:rsidR="00A206FD" w:rsidRDefault="00A206FD" w:rsidP="00653B84">
      <w:pPr>
        <w:pStyle w:val="a3"/>
        <w:jc w:val="right"/>
        <w:rPr>
          <w:rFonts w:ascii="Times New Roman" w:hAnsi="Times New Roman"/>
          <w:sz w:val="24"/>
          <w:szCs w:val="24"/>
        </w:rPr>
      </w:pPr>
    </w:p>
    <w:p w:rsidR="00653B84" w:rsidRPr="00A609E7" w:rsidRDefault="00653B84" w:rsidP="00142E85">
      <w:pPr>
        <w:pStyle w:val="a3"/>
        <w:rPr>
          <w:rFonts w:ascii="Times New Roman" w:hAnsi="Times New Roman"/>
          <w:sz w:val="28"/>
          <w:szCs w:val="28"/>
        </w:rPr>
      </w:pPr>
    </w:p>
    <w:sectPr w:rsidR="00653B84" w:rsidRPr="00A609E7" w:rsidSect="00653B84">
      <w:pgSz w:w="11906" w:h="16838"/>
      <w:pgMar w:top="1134" w:right="85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840"/>
    <w:multiLevelType w:val="multilevel"/>
    <w:tmpl w:val="A0DA6AC0"/>
    <w:lvl w:ilvl="0">
      <w:start w:val="1"/>
      <w:numFmt w:val="decimal"/>
      <w:lvlText w:val="%1."/>
      <w:lvlJc w:val="left"/>
      <w:pPr>
        <w:ind w:left="1770" w:hanging="10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38A60BE"/>
    <w:multiLevelType w:val="hybridMultilevel"/>
    <w:tmpl w:val="A6AA59EE"/>
    <w:lvl w:ilvl="0" w:tplc="375C0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83252D"/>
    <w:multiLevelType w:val="hybridMultilevel"/>
    <w:tmpl w:val="588446FE"/>
    <w:lvl w:ilvl="0" w:tplc="0964B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58"/>
    <w:rsid w:val="00004FCE"/>
    <w:rsid w:val="00010C8B"/>
    <w:rsid w:val="00120158"/>
    <w:rsid w:val="00134C10"/>
    <w:rsid w:val="00142E85"/>
    <w:rsid w:val="00163173"/>
    <w:rsid w:val="001A2CF5"/>
    <w:rsid w:val="001B5718"/>
    <w:rsid w:val="0022557A"/>
    <w:rsid w:val="00271B2E"/>
    <w:rsid w:val="00464931"/>
    <w:rsid w:val="005740D7"/>
    <w:rsid w:val="00585758"/>
    <w:rsid w:val="005B2DB6"/>
    <w:rsid w:val="00650037"/>
    <w:rsid w:val="00653B84"/>
    <w:rsid w:val="006605B1"/>
    <w:rsid w:val="0067736B"/>
    <w:rsid w:val="006956C7"/>
    <w:rsid w:val="007C2B2F"/>
    <w:rsid w:val="007E64C2"/>
    <w:rsid w:val="009C4396"/>
    <w:rsid w:val="00A206FD"/>
    <w:rsid w:val="00A609E7"/>
    <w:rsid w:val="00B02D7C"/>
    <w:rsid w:val="00B203C5"/>
    <w:rsid w:val="00B6561C"/>
    <w:rsid w:val="00B665F4"/>
    <w:rsid w:val="00BD0552"/>
    <w:rsid w:val="00C66F7F"/>
    <w:rsid w:val="00C73C77"/>
    <w:rsid w:val="00D21D1B"/>
    <w:rsid w:val="00D317D8"/>
    <w:rsid w:val="00E40AFE"/>
    <w:rsid w:val="00F02136"/>
    <w:rsid w:val="00F206C8"/>
    <w:rsid w:val="00FC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64931"/>
    <w:pPr>
      <w:spacing w:after="0" w:line="240" w:lineRule="auto"/>
    </w:pPr>
    <w:rPr>
      <w:rFonts w:ascii="Calibri" w:eastAsia="Calibri" w:hAnsi="Calibri" w:cs="Times New Roman"/>
    </w:rPr>
  </w:style>
  <w:style w:type="paragraph" w:customStyle="1" w:styleId="a4">
    <w:name w:val="Знак"/>
    <w:basedOn w:val="a"/>
    <w:rsid w:val="00A609E7"/>
    <w:pPr>
      <w:spacing w:after="160" w:line="240" w:lineRule="exact"/>
    </w:pPr>
    <w:rPr>
      <w:rFonts w:ascii="Verdana" w:eastAsia="Times New Roman" w:hAnsi="Verdana" w:cs="Times New Roman"/>
      <w:sz w:val="24"/>
      <w:szCs w:val="24"/>
      <w:lang w:val="en-US"/>
    </w:rPr>
  </w:style>
  <w:style w:type="paragraph" w:styleId="a5">
    <w:name w:val="Balloon Text"/>
    <w:basedOn w:val="a"/>
    <w:link w:val="a6"/>
    <w:uiPriority w:val="99"/>
    <w:semiHidden/>
    <w:unhideWhenUsed/>
    <w:rsid w:val="00D31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7D8"/>
    <w:rPr>
      <w:rFonts w:ascii="Tahoma" w:hAnsi="Tahoma" w:cs="Tahoma"/>
      <w:sz w:val="16"/>
      <w:szCs w:val="16"/>
    </w:rPr>
  </w:style>
  <w:style w:type="character" w:styleId="a7">
    <w:name w:val="Hyperlink"/>
    <w:basedOn w:val="a0"/>
    <w:uiPriority w:val="99"/>
    <w:unhideWhenUsed/>
    <w:rsid w:val="00134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64931"/>
    <w:pPr>
      <w:spacing w:after="0" w:line="240" w:lineRule="auto"/>
    </w:pPr>
    <w:rPr>
      <w:rFonts w:ascii="Calibri" w:eastAsia="Calibri" w:hAnsi="Calibri" w:cs="Times New Roman"/>
    </w:rPr>
  </w:style>
  <w:style w:type="paragraph" w:customStyle="1" w:styleId="a4">
    <w:name w:val="Знак"/>
    <w:basedOn w:val="a"/>
    <w:rsid w:val="00A609E7"/>
    <w:pPr>
      <w:spacing w:after="160" w:line="240" w:lineRule="exact"/>
    </w:pPr>
    <w:rPr>
      <w:rFonts w:ascii="Verdana" w:eastAsia="Times New Roman" w:hAnsi="Verdana" w:cs="Times New Roman"/>
      <w:sz w:val="24"/>
      <w:szCs w:val="24"/>
      <w:lang w:val="en-US"/>
    </w:rPr>
  </w:style>
  <w:style w:type="paragraph" w:styleId="a5">
    <w:name w:val="Balloon Text"/>
    <w:basedOn w:val="a"/>
    <w:link w:val="a6"/>
    <w:uiPriority w:val="99"/>
    <w:semiHidden/>
    <w:unhideWhenUsed/>
    <w:rsid w:val="00D31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7D8"/>
    <w:rPr>
      <w:rFonts w:ascii="Tahoma" w:hAnsi="Tahoma" w:cs="Tahoma"/>
      <w:sz w:val="16"/>
      <w:szCs w:val="16"/>
    </w:rPr>
  </w:style>
  <w:style w:type="character" w:styleId="a7">
    <w:name w:val="Hyperlink"/>
    <w:basedOn w:val="a0"/>
    <w:uiPriority w:val="99"/>
    <w:unhideWhenUsed/>
    <w:rsid w:val="0013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User</cp:lastModifiedBy>
  <cp:revision>9</cp:revision>
  <cp:lastPrinted>2021-08-20T07:40:00Z</cp:lastPrinted>
  <dcterms:created xsi:type="dcterms:W3CDTF">2022-05-31T08:16:00Z</dcterms:created>
  <dcterms:modified xsi:type="dcterms:W3CDTF">2022-06-23T05:42:00Z</dcterms:modified>
</cp:coreProperties>
</file>