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332" w:rsidRPr="001F2F36" w:rsidRDefault="001E7332" w:rsidP="001E73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F2F36">
        <w:rPr>
          <w:rFonts w:ascii="Times New Roman" w:hAnsi="Times New Roman"/>
          <w:b/>
          <w:sz w:val="28"/>
          <w:szCs w:val="28"/>
        </w:rPr>
        <w:t xml:space="preserve">СОВЕТ НАРОДНЫХ  ДЕПУТАТОВ  </w:t>
      </w:r>
    </w:p>
    <w:p w:rsidR="001E7332" w:rsidRPr="001F2F36" w:rsidRDefault="001E7332" w:rsidP="001E73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F2F36">
        <w:rPr>
          <w:rFonts w:ascii="Times New Roman" w:hAnsi="Times New Roman"/>
          <w:b/>
          <w:sz w:val="28"/>
          <w:szCs w:val="28"/>
        </w:rPr>
        <w:t xml:space="preserve">  АЛЕКСАНДРОВСКОГО   СЕЛЬСКОГО  ПОСЕЛЕНИЯ  </w:t>
      </w:r>
    </w:p>
    <w:p w:rsidR="001E7332" w:rsidRPr="001F2F36" w:rsidRDefault="001E7332" w:rsidP="001E73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F2F36">
        <w:rPr>
          <w:rFonts w:ascii="Times New Roman" w:hAnsi="Times New Roman"/>
          <w:b/>
          <w:sz w:val="28"/>
          <w:szCs w:val="28"/>
        </w:rPr>
        <w:t xml:space="preserve">  ТЕРНОВСКОГО МУНИЦИПАЛЬНОГО  РАЙОНА</w:t>
      </w:r>
    </w:p>
    <w:p w:rsidR="001E7332" w:rsidRDefault="001E7332" w:rsidP="001E733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ВОРОНЕЖСКОЙ  ОБЛАСТИ</w:t>
      </w:r>
    </w:p>
    <w:p w:rsidR="001E7332" w:rsidRPr="00383BAB" w:rsidRDefault="001E7332" w:rsidP="001E733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83BAB">
        <w:rPr>
          <w:rFonts w:ascii="Times New Roman" w:hAnsi="Times New Roman"/>
          <w:b/>
          <w:sz w:val="28"/>
          <w:szCs w:val="28"/>
        </w:rPr>
        <w:t>РЕШЕНИЕ</w:t>
      </w:r>
    </w:p>
    <w:p w:rsidR="001E7332" w:rsidRPr="001F2F36" w:rsidRDefault="001E7332" w:rsidP="001E7332">
      <w:pPr>
        <w:pStyle w:val="a3"/>
        <w:rPr>
          <w:rFonts w:ascii="Times New Roman" w:hAnsi="Times New Roman"/>
          <w:sz w:val="28"/>
          <w:szCs w:val="28"/>
        </w:rPr>
      </w:pPr>
    </w:p>
    <w:p w:rsidR="001E7332" w:rsidRPr="00611F14" w:rsidRDefault="001E7332" w:rsidP="001E7332">
      <w:pPr>
        <w:pStyle w:val="a3"/>
        <w:rPr>
          <w:rFonts w:ascii="Times New Roman" w:hAnsi="Times New Roman"/>
          <w:b/>
          <w:sz w:val="28"/>
          <w:szCs w:val="28"/>
        </w:rPr>
      </w:pPr>
      <w:r w:rsidRPr="00611F14">
        <w:rPr>
          <w:rFonts w:ascii="Times New Roman" w:hAnsi="Times New Roman"/>
          <w:b/>
          <w:sz w:val="28"/>
          <w:szCs w:val="28"/>
        </w:rPr>
        <w:t xml:space="preserve">от  </w:t>
      </w:r>
      <w:r w:rsidR="002554EF">
        <w:rPr>
          <w:rFonts w:ascii="Times New Roman" w:hAnsi="Times New Roman"/>
          <w:b/>
          <w:sz w:val="28"/>
          <w:szCs w:val="28"/>
        </w:rPr>
        <w:t xml:space="preserve">08 февраля </w:t>
      </w:r>
      <w:r w:rsidRPr="00611F14">
        <w:rPr>
          <w:rFonts w:ascii="Times New Roman" w:hAnsi="Times New Roman"/>
          <w:b/>
          <w:sz w:val="28"/>
          <w:szCs w:val="28"/>
        </w:rPr>
        <w:t>20</w:t>
      </w:r>
      <w:r w:rsidR="002554EF">
        <w:rPr>
          <w:rFonts w:ascii="Times New Roman" w:hAnsi="Times New Roman"/>
          <w:b/>
          <w:sz w:val="28"/>
          <w:szCs w:val="28"/>
        </w:rPr>
        <w:t>24</w:t>
      </w:r>
      <w:r w:rsidRPr="00611F14">
        <w:rPr>
          <w:rFonts w:ascii="Times New Roman" w:hAnsi="Times New Roman"/>
          <w:b/>
          <w:sz w:val="28"/>
          <w:szCs w:val="28"/>
        </w:rPr>
        <w:t xml:space="preserve"> года                     №</w:t>
      </w:r>
      <w:r w:rsidR="002554EF">
        <w:rPr>
          <w:rFonts w:ascii="Times New Roman" w:hAnsi="Times New Roman"/>
          <w:b/>
          <w:sz w:val="28"/>
          <w:szCs w:val="28"/>
        </w:rPr>
        <w:t>149</w:t>
      </w:r>
    </w:p>
    <w:p w:rsidR="001E7332" w:rsidRDefault="00611F14" w:rsidP="001E7332">
      <w:pPr>
        <w:pStyle w:val="a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с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>. Александровка</w:t>
      </w:r>
    </w:p>
    <w:p w:rsidR="00611F14" w:rsidRPr="005067D0" w:rsidRDefault="00611F14" w:rsidP="001E7332">
      <w:pPr>
        <w:pStyle w:val="a3"/>
        <w:rPr>
          <w:rFonts w:ascii="Times New Roman" w:hAnsi="Times New Roman"/>
          <w:sz w:val="28"/>
          <w:szCs w:val="28"/>
        </w:rPr>
      </w:pPr>
    </w:p>
    <w:p w:rsidR="0013556C" w:rsidRDefault="002554EF" w:rsidP="0013556C">
      <w:pPr>
        <w:pStyle w:val="a3"/>
        <w:rPr>
          <w:rFonts w:ascii="Times New Roman" w:hAnsi="Times New Roman"/>
          <w:b/>
          <w:bCs/>
          <w:sz w:val="28"/>
          <w:szCs w:val="28"/>
        </w:rPr>
      </w:pPr>
      <w:r w:rsidRPr="0013556C">
        <w:rPr>
          <w:rFonts w:ascii="Times New Roman" w:hAnsi="Times New Roman"/>
          <w:b/>
          <w:bCs/>
          <w:sz w:val="28"/>
          <w:szCs w:val="28"/>
        </w:rPr>
        <w:t xml:space="preserve">О признании </w:t>
      </w:r>
      <w:proofErr w:type="gramStart"/>
      <w:r w:rsidRPr="0013556C">
        <w:rPr>
          <w:rFonts w:ascii="Times New Roman" w:hAnsi="Times New Roman"/>
          <w:b/>
          <w:bCs/>
          <w:sz w:val="28"/>
          <w:szCs w:val="28"/>
        </w:rPr>
        <w:t>утратившим</w:t>
      </w:r>
      <w:proofErr w:type="gramEnd"/>
      <w:r w:rsidRPr="0013556C">
        <w:rPr>
          <w:rFonts w:ascii="Times New Roman" w:hAnsi="Times New Roman"/>
          <w:b/>
          <w:bCs/>
          <w:sz w:val="28"/>
          <w:szCs w:val="28"/>
        </w:rPr>
        <w:t xml:space="preserve"> силу</w:t>
      </w:r>
      <w:r w:rsidR="0013556C">
        <w:rPr>
          <w:rFonts w:ascii="Times New Roman" w:hAnsi="Times New Roman"/>
          <w:b/>
          <w:bCs/>
          <w:sz w:val="28"/>
          <w:szCs w:val="28"/>
        </w:rPr>
        <w:t xml:space="preserve"> решения </w:t>
      </w:r>
    </w:p>
    <w:p w:rsidR="00F52FDB" w:rsidRPr="0013556C" w:rsidRDefault="0013556C" w:rsidP="0013556C">
      <w:pPr>
        <w:pStyle w:val="a3"/>
        <w:rPr>
          <w:rFonts w:ascii="Times New Roman" w:hAnsi="Times New Roman"/>
          <w:b/>
          <w:bCs/>
          <w:sz w:val="28"/>
          <w:szCs w:val="28"/>
        </w:rPr>
      </w:pPr>
      <w:r w:rsidRPr="0013556C">
        <w:rPr>
          <w:rFonts w:ascii="Times New Roman" w:hAnsi="Times New Roman"/>
          <w:b/>
          <w:bCs/>
          <w:sz w:val="28"/>
          <w:szCs w:val="28"/>
        </w:rPr>
        <w:t xml:space="preserve"> СНД № 23 от 30.11.2020г.</w:t>
      </w:r>
    </w:p>
    <w:p w:rsidR="0013556C" w:rsidRDefault="0013556C" w:rsidP="0013556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bookmarkStart w:id="0" w:name="sub_1"/>
      <w:r>
        <w:rPr>
          <w:rFonts w:ascii="Times New Roman" w:hAnsi="Times New Roman"/>
          <w:b/>
          <w:sz w:val="28"/>
          <w:szCs w:val="28"/>
        </w:rPr>
        <w:t>«</w:t>
      </w:r>
      <w:r w:rsidR="00611F14" w:rsidRPr="0013556C">
        <w:rPr>
          <w:rFonts w:ascii="Times New Roman" w:hAnsi="Times New Roman"/>
          <w:b/>
          <w:sz w:val="28"/>
          <w:szCs w:val="28"/>
        </w:rPr>
        <w:t xml:space="preserve"> </w:t>
      </w:r>
      <w:r w:rsidRPr="0013556C">
        <w:rPr>
          <w:rFonts w:ascii="Times New Roman" w:hAnsi="Times New Roman"/>
          <w:b/>
          <w:sz w:val="28"/>
          <w:szCs w:val="28"/>
        </w:rPr>
        <w:t xml:space="preserve">Об утверждении Перечня муниципального </w:t>
      </w:r>
    </w:p>
    <w:p w:rsidR="0013556C" w:rsidRDefault="0013556C" w:rsidP="0013556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3556C">
        <w:rPr>
          <w:rFonts w:ascii="Times New Roman" w:hAnsi="Times New Roman"/>
          <w:b/>
          <w:sz w:val="28"/>
          <w:szCs w:val="28"/>
        </w:rPr>
        <w:t xml:space="preserve">имущества, предназначенного для передачи </w:t>
      </w:r>
    </w:p>
    <w:p w:rsidR="0013556C" w:rsidRDefault="0013556C" w:rsidP="0013556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3556C">
        <w:rPr>
          <w:rFonts w:ascii="Times New Roman" w:hAnsi="Times New Roman"/>
          <w:b/>
          <w:sz w:val="28"/>
          <w:szCs w:val="28"/>
        </w:rPr>
        <w:t xml:space="preserve">во владение и (или) в пользование субъектам </w:t>
      </w:r>
    </w:p>
    <w:p w:rsidR="0013556C" w:rsidRDefault="0013556C" w:rsidP="0013556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3556C">
        <w:rPr>
          <w:rFonts w:ascii="Times New Roman" w:hAnsi="Times New Roman"/>
          <w:b/>
          <w:sz w:val="28"/>
          <w:szCs w:val="28"/>
        </w:rPr>
        <w:t xml:space="preserve"> малого и среднего предпринимательства и </w:t>
      </w:r>
    </w:p>
    <w:p w:rsidR="0013556C" w:rsidRDefault="0013556C" w:rsidP="0013556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3556C">
        <w:rPr>
          <w:rFonts w:ascii="Times New Roman" w:hAnsi="Times New Roman"/>
          <w:b/>
          <w:sz w:val="28"/>
          <w:szCs w:val="28"/>
        </w:rPr>
        <w:t xml:space="preserve"> организациям, образующим инфраструктуру </w:t>
      </w:r>
    </w:p>
    <w:p w:rsidR="0013556C" w:rsidRDefault="0013556C" w:rsidP="0013556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3556C">
        <w:rPr>
          <w:rFonts w:ascii="Times New Roman" w:hAnsi="Times New Roman"/>
          <w:b/>
          <w:sz w:val="28"/>
          <w:szCs w:val="28"/>
        </w:rPr>
        <w:t>поддержки субъектов малого и среднего</w:t>
      </w:r>
    </w:p>
    <w:p w:rsidR="002554EF" w:rsidRPr="0013556C" w:rsidRDefault="0013556C" w:rsidP="0013556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3556C">
        <w:rPr>
          <w:rFonts w:ascii="Times New Roman" w:hAnsi="Times New Roman"/>
          <w:b/>
          <w:sz w:val="28"/>
          <w:szCs w:val="28"/>
        </w:rPr>
        <w:t xml:space="preserve"> предпринимательства</w:t>
      </w:r>
      <w:r>
        <w:rPr>
          <w:rFonts w:ascii="Times New Roman" w:hAnsi="Times New Roman"/>
          <w:b/>
          <w:sz w:val="28"/>
          <w:szCs w:val="28"/>
        </w:rPr>
        <w:t>»</w:t>
      </w:r>
      <w:r w:rsidR="006E2AE9" w:rsidRPr="0013556C">
        <w:rPr>
          <w:rFonts w:ascii="Times New Roman" w:hAnsi="Times New Roman"/>
          <w:b/>
          <w:sz w:val="28"/>
          <w:szCs w:val="28"/>
        </w:rPr>
        <w:t xml:space="preserve">    </w:t>
      </w:r>
      <w:r w:rsidR="00611F14" w:rsidRPr="0013556C">
        <w:rPr>
          <w:rFonts w:ascii="Times New Roman" w:hAnsi="Times New Roman"/>
          <w:b/>
          <w:sz w:val="28"/>
          <w:szCs w:val="28"/>
        </w:rPr>
        <w:t xml:space="preserve"> </w:t>
      </w:r>
      <w:bookmarkEnd w:id="0"/>
    </w:p>
    <w:p w:rsidR="0013556C" w:rsidRDefault="0013556C" w:rsidP="0013556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554EF" w:rsidRDefault="002554EF" w:rsidP="00F52FDB">
      <w:pPr>
        <w:autoSpaceDE w:val="0"/>
        <w:autoSpaceDN w:val="0"/>
        <w:adjustRightInd w:val="0"/>
        <w:spacing w:after="0" w:line="240" w:lineRule="auto"/>
        <w:ind w:left="284" w:firstLine="424"/>
        <w:jc w:val="both"/>
        <w:rPr>
          <w:rFonts w:ascii="Times New Roman" w:hAnsi="Times New Roman"/>
          <w:sz w:val="28"/>
          <w:szCs w:val="28"/>
          <w:lang w:eastAsia="ru-RU"/>
        </w:rPr>
      </w:pPr>
      <w:r w:rsidRPr="002554EF">
        <w:rPr>
          <w:rFonts w:ascii="Times New Roman" w:hAnsi="Times New Roman"/>
          <w:sz w:val="28"/>
          <w:szCs w:val="28"/>
          <w:lang w:eastAsia="ru-RU"/>
        </w:rPr>
        <w:t xml:space="preserve">В соответствии с </w:t>
      </w:r>
      <w:r w:rsidRPr="002554EF">
        <w:rPr>
          <w:rFonts w:ascii="Times New Roman" w:hAnsi="Times New Roman"/>
          <w:bCs/>
          <w:sz w:val="28"/>
          <w:szCs w:val="28"/>
          <w:lang w:eastAsia="ru-RU"/>
        </w:rPr>
        <w:t xml:space="preserve">Федеральным законом </w:t>
      </w:r>
      <w:r w:rsidRPr="002554EF">
        <w:rPr>
          <w:rFonts w:ascii="Times New Roman" w:hAnsi="Times New Roman"/>
          <w:sz w:val="28"/>
          <w:szCs w:val="28"/>
          <w:lang w:eastAsia="ru-RU"/>
        </w:rPr>
        <w:t xml:space="preserve">от 06.10.2003 г. N 131-ФЗ "Об общих принципах организации местного самоуправления в Российской Федерации", </w:t>
      </w:r>
      <w:r w:rsidRPr="002554EF">
        <w:rPr>
          <w:rFonts w:ascii="Times New Roman" w:hAnsi="Times New Roman"/>
          <w:bCs/>
          <w:sz w:val="28"/>
          <w:szCs w:val="28"/>
          <w:lang w:eastAsia="ru-RU"/>
        </w:rPr>
        <w:t xml:space="preserve">Федеральным законом </w:t>
      </w:r>
      <w:r w:rsidRPr="002554EF">
        <w:rPr>
          <w:rFonts w:ascii="Times New Roman" w:hAnsi="Times New Roman"/>
          <w:sz w:val="28"/>
          <w:szCs w:val="28"/>
          <w:lang w:eastAsia="ru-RU"/>
        </w:rPr>
        <w:t>от 24.07.2007 г. N 209-ФЗ "О развитии малого и среднего предпринимательства в Российской Федерации", Совет народных депутатов Терновского муниципального района Воронежской области</w:t>
      </w:r>
      <w:r w:rsidR="00100560">
        <w:rPr>
          <w:rFonts w:ascii="Times New Roman" w:hAnsi="Times New Roman"/>
          <w:sz w:val="28"/>
          <w:szCs w:val="28"/>
          <w:lang w:eastAsia="ru-RU"/>
        </w:rPr>
        <w:t xml:space="preserve">  РЕШИЛ</w:t>
      </w:r>
      <w:bookmarkStart w:id="1" w:name="_GoBack"/>
      <w:bookmarkEnd w:id="1"/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2554EF" w:rsidRDefault="002554EF" w:rsidP="002554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3556C" w:rsidRPr="0013556C" w:rsidRDefault="002554EF" w:rsidP="001355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</w:t>
      </w:r>
      <w:r w:rsidR="00611F14">
        <w:rPr>
          <w:rFonts w:ascii="Times New Roman" w:hAnsi="Times New Roman"/>
          <w:sz w:val="28"/>
          <w:szCs w:val="28"/>
        </w:rPr>
        <w:t>Решение</w:t>
      </w:r>
      <w:r w:rsidR="00F52FDB">
        <w:rPr>
          <w:rFonts w:ascii="Times New Roman" w:hAnsi="Times New Roman"/>
          <w:sz w:val="28"/>
          <w:szCs w:val="28"/>
        </w:rPr>
        <w:t xml:space="preserve">м </w:t>
      </w:r>
      <w:r w:rsidR="00611F14">
        <w:rPr>
          <w:rFonts w:ascii="Times New Roman" w:hAnsi="Times New Roman"/>
          <w:sz w:val="28"/>
          <w:szCs w:val="28"/>
        </w:rPr>
        <w:t xml:space="preserve"> Совета народных депутатов Александровского сельского</w:t>
      </w:r>
      <w:r>
        <w:rPr>
          <w:rFonts w:ascii="Times New Roman" w:hAnsi="Times New Roman"/>
          <w:sz w:val="28"/>
          <w:szCs w:val="28"/>
        </w:rPr>
        <w:t xml:space="preserve"> № 149 от 08.02.2024 года</w:t>
      </w:r>
      <w:r w:rsidR="00F52FDB">
        <w:rPr>
          <w:rFonts w:ascii="Times New Roman" w:hAnsi="Times New Roman"/>
          <w:sz w:val="28"/>
          <w:szCs w:val="28"/>
        </w:rPr>
        <w:t xml:space="preserve"> «О признании утратившим силу решения СНД</w:t>
      </w:r>
      <w:r w:rsidR="0013556C">
        <w:rPr>
          <w:rFonts w:ascii="Times New Roman" w:hAnsi="Times New Roman"/>
          <w:sz w:val="28"/>
          <w:szCs w:val="28"/>
        </w:rPr>
        <w:t xml:space="preserve"> № 23 от 30.11.2020г.</w:t>
      </w:r>
      <w:r w:rsidR="0013556C" w:rsidRPr="0013556C">
        <w:rPr>
          <w:rFonts w:ascii="Times New Roman" w:hAnsi="Times New Roman"/>
          <w:sz w:val="28"/>
          <w:szCs w:val="28"/>
        </w:rPr>
        <w:t>« Об утве</w:t>
      </w:r>
      <w:r w:rsidR="0013556C">
        <w:rPr>
          <w:rFonts w:ascii="Times New Roman" w:hAnsi="Times New Roman"/>
          <w:sz w:val="28"/>
          <w:szCs w:val="28"/>
        </w:rPr>
        <w:t xml:space="preserve">рждении Перечня муниципального </w:t>
      </w:r>
      <w:r w:rsidR="0013556C" w:rsidRPr="0013556C">
        <w:rPr>
          <w:rFonts w:ascii="Times New Roman" w:hAnsi="Times New Roman"/>
          <w:sz w:val="28"/>
          <w:szCs w:val="28"/>
        </w:rPr>
        <w:t>имущества,</w:t>
      </w:r>
      <w:r w:rsidR="0013556C">
        <w:rPr>
          <w:rFonts w:ascii="Times New Roman" w:hAnsi="Times New Roman"/>
          <w:sz w:val="28"/>
          <w:szCs w:val="28"/>
        </w:rPr>
        <w:t xml:space="preserve"> предназначенного для передачи </w:t>
      </w:r>
      <w:r w:rsidR="0013556C" w:rsidRPr="0013556C">
        <w:rPr>
          <w:rFonts w:ascii="Times New Roman" w:hAnsi="Times New Roman"/>
          <w:sz w:val="28"/>
          <w:szCs w:val="28"/>
        </w:rPr>
        <w:t xml:space="preserve">во владение и (или) в пользование субъектам </w:t>
      </w:r>
    </w:p>
    <w:p w:rsidR="0013556C" w:rsidRPr="0013556C" w:rsidRDefault="0013556C" w:rsidP="001355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556C">
        <w:rPr>
          <w:rFonts w:ascii="Times New Roman" w:hAnsi="Times New Roman"/>
          <w:sz w:val="28"/>
          <w:szCs w:val="28"/>
        </w:rPr>
        <w:t xml:space="preserve"> малого и среднего предпринимательства и организац</w:t>
      </w:r>
      <w:r>
        <w:rPr>
          <w:rFonts w:ascii="Times New Roman" w:hAnsi="Times New Roman"/>
          <w:sz w:val="28"/>
          <w:szCs w:val="28"/>
        </w:rPr>
        <w:t xml:space="preserve">иям, образующим инфраструктуру </w:t>
      </w:r>
      <w:r w:rsidRPr="0013556C">
        <w:rPr>
          <w:rFonts w:ascii="Times New Roman" w:hAnsi="Times New Roman"/>
          <w:sz w:val="28"/>
          <w:szCs w:val="28"/>
        </w:rPr>
        <w:t>поддер</w:t>
      </w:r>
      <w:r>
        <w:rPr>
          <w:rFonts w:ascii="Times New Roman" w:hAnsi="Times New Roman"/>
          <w:sz w:val="28"/>
          <w:szCs w:val="28"/>
        </w:rPr>
        <w:t>жки субъектов малого и среднего</w:t>
      </w:r>
      <w:r w:rsidRPr="0013556C">
        <w:rPr>
          <w:rFonts w:ascii="Times New Roman" w:hAnsi="Times New Roman"/>
          <w:sz w:val="28"/>
          <w:szCs w:val="28"/>
        </w:rPr>
        <w:t xml:space="preserve"> предпринимательства»     </w:t>
      </w:r>
    </w:p>
    <w:p w:rsidR="002554EF" w:rsidRDefault="00F52FDB" w:rsidP="002554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признать утратившим силу:</w:t>
      </w:r>
    </w:p>
    <w:p w:rsidR="002554EF" w:rsidRDefault="00611F14" w:rsidP="002554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554EF">
        <w:rPr>
          <w:rFonts w:ascii="Times New Roman" w:hAnsi="Times New Roman"/>
          <w:sz w:val="28"/>
          <w:szCs w:val="28"/>
        </w:rPr>
        <w:t xml:space="preserve">-  решение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F2F36">
        <w:rPr>
          <w:rFonts w:ascii="Times New Roman" w:hAnsi="Times New Roman"/>
          <w:sz w:val="28"/>
          <w:szCs w:val="28"/>
        </w:rPr>
        <w:t>№</w:t>
      </w:r>
      <w:r w:rsidR="00C74257">
        <w:rPr>
          <w:rFonts w:ascii="Times New Roman" w:hAnsi="Times New Roman"/>
          <w:sz w:val="28"/>
          <w:szCs w:val="28"/>
        </w:rPr>
        <w:t xml:space="preserve"> </w:t>
      </w:r>
      <w:r w:rsidR="002554EF">
        <w:rPr>
          <w:rFonts w:ascii="Times New Roman" w:hAnsi="Times New Roman"/>
          <w:sz w:val="28"/>
          <w:szCs w:val="28"/>
        </w:rPr>
        <w:t>23</w:t>
      </w:r>
      <w:r w:rsidRPr="00611F14">
        <w:rPr>
          <w:rFonts w:ascii="Times New Roman" w:hAnsi="Times New Roman"/>
          <w:sz w:val="28"/>
          <w:szCs w:val="28"/>
        </w:rPr>
        <w:t xml:space="preserve"> </w:t>
      </w:r>
      <w:r w:rsidR="002554EF">
        <w:rPr>
          <w:rFonts w:ascii="Times New Roman" w:hAnsi="Times New Roman"/>
          <w:sz w:val="28"/>
          <w:szCs w:val="28"/>
        </w:rPr>
        <w:t>от  30 ноября  2020</w:t>
      </w:r>
      <w:r w:rsidRPr="001F2F36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 xml:space="preserve">« </w:t>
      </w:r>
      <w:r w:rsidRPr="00611F14">
        <w:rPr>
          <w:rFonts w:ascii="Times New Roman" w:hAnsi="Times New Roman"/>
          <w:bCs/>
          <w:sz w:val="28"/>
          <w:szCs w:val="28"/>
        </w:rPr>
        <w:t>Об утверждении Перечня муниципального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11F14">
        <w:rPr>
          <w:rFonts w:ascii="Times New Roman" w:hAnsi="Times New Roman"/>
          <w:bCs/>
          <w:sz w:val="28"/>
          <w:szCs w:val="28"/>
        </w:rPr>
        <w:t>имущества, предназначенного для передачи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11F14">
        <w:rPr>
          <w:rFonts w:ascii="Times New Roman" w:hAnsi="Times New Roman"/>
          <w:bCs/>
          <w:sz w:val="28"/>
          <w:szCs w:val="28"/>
        </w:rPr>
        <w:t xml:space="preserve">во владение и (или) в пользование субъектам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11F14">
        <w:rPr>
          <w:rFonts w:ascii="Times New Roman" w:hAnsi="Times New Roman"/>
          <w:bCs/>
          <w:sz w:val="28"/>
          <w:szCs w:val="28"/>
        </w:rPr>
        <w:t>малого и среднего предпринимательства и  организациям, образующим инфраструктуру поддержки субъектов малого и среднего предпринимательства</w:t>
      </w:r>
      <w:r w:rsidR="00C74257">
        <w:rPr>
          <w:rFonts w:ascii="Times New Roman" w:hAnsi="Times New Roman"/>
          <w:bCs/>
          <w:sz w:val="28"/>
          <w:szCs w:val="28"/>
        </w:rPr>
        <w:t>»</w:t>
      </w:r>
      <w:proofErr w:type="gramStart"/>
      <w:r w:rsidR="00C74257">
        <w:rPr>
          <w:rFonts w:ascii="Times New Roman" w:hAnsi="Times New Roman"/>
          <w:bCs/>
          <w:sz w:val="28"/>
          <w:szCs w:val="28"/>
        </w:rPr>
        <w:t xml:space="preserve"> </w:t>
      </w:r>
      <w:r w:rsidR="002554EF">
        <w:rPr>
          <w:rFonts w:ascii="Times New Roman" w:hAnsi="Times New Roman"/>
          <w:bCs/>
          <w:sz w:val="28"/>
          <w:szCs w:val="28"/>
        </w:rPr>
        <w:t>;</w:t>
      </w:r>
      <w:proofErr w:type="gramEnd"/>
    </w:p>
    <w:p w:rsidR="002554EF" w:rsidRPr="002554EF" w:rsidRDefault="002554EF" w:rsidP="002554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 </w:t>
      </w:r>
      <w:r w:rsidR="00F52FD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решение </w:t>
      </w:r>
      <w:r w:rsidRPr="002554EF">
        <w:rPr>
          <w:rFonts w:ascii="Times New Roman" w:hAnsi="Times New Roman"/>
          <w:bCs/>
          <w:sz w:val="28"/>
          <w:szCs w:val="28"/>
        </w:rPr>
        <w:t xml:space="preserve">№ 68 от  29 декабря  2021 года  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 w:rsidRPr="002554EF">
        <w:rPr>
          <w:rFonts w:ascii="Times New Roman" w:hAnsi="Times New Roman"/>
          <w:sz w:val="28"/>
          <w:szCs w:val="28"/>
          <w:lang w:eastAsia="ru-RU"/>
        </w:rPr>
        <w:t xml:space="preserve"> внесении изменений в решение Совета народных депутатов Терновского муниципального района Воронежской области №23 от 30.11.2020г. "Об утверждении Перечня муниципального имущества,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физическим лицам, не являющимися индивидуальными предпринимателями и применяющие специальный налоговый режим "Налог на профессиональный доход"</w:t>
      </w:r>
      <w:r w:rsidRPr="002554EF">
        <w:rPr>
          <w:rFonts w:ascii="Times New Roman" w:hAnsi="Times New Roman"/>
          <w:bCs/>
          <w:sz w:val="28"/>
          <w:szCs w:val="28"/>
        </w:rPr>
        <w:t>.</w:t>
      </w:r>
    </w:p>
    <w:p w:rsidR="00C74257" w:rsidRPr="00F52FDB" w:rsidRDefault="002554EF" w:rsidP="00F52FD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2. </w:t>
      </w:r>
      <w:r w:rsidR="00F52FDB" w:rsidRPr="00F52FDB">
        <w:rPr>
          <w:rFonts w:ascii="Times New Roman" w:hAnsi="Times New Roman"/>
          <w:sz w:val="28"/>
          <w:szCs w:val="28"/>
        </w:rPr>
        <w:t xml:space="preserve">Настоящее решение подлежит опубликованию в периодическом печатном издании «Вестник муниципальных правовых актов Александровского сельского поселения Терновского муниципального района» и на официальном сайте в сети Интернет. </w:t>
      </w:r>
    </w:p>
    <w:p w:rsidR="001E7332" w:rsidRDefault="00C74257" w:rsidP="00C74257">
      <w:pPr>
        <w:pStyle w:val="a3"/>
        <w:ind w:left="567" w:hanging="567"/>
        <w:rPr>
          <w:rFonts w:ascii="Times New Roman" w:hAnsi="Times New Roman"/>
          <w:sz w:val="28"/>
          <w:szCs w:val="28"/>
        </w:rPr>
      </w:pPr>
      <w:r>
        <w:t xml:space="preserve">     </w:t>
      </w:r>
      <w:r w:rsidR="002554EF">
        <w:rPr>
          <w:rFonts w:ascii="Times New Roman" w:hAnsi="Times New Roman"/>
          <w:sz w:val="28"/>
          <w:szCs w:val="28"/>
        </w:rPr>
        <w:t>3</w:t>
      </w:r>
      <w:r w:rsidR="001E7332" w:rsidRPr="001F2F36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="001E7332" w:rsidRPr="001F2F3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1E7332" w:rsidRPr="001F2F36">
        <w:rPr>
          <w:rFonts w:ascii="Times New Roman" w:hAnsi="Times New Roman"/>
          <w:sz w:val="28"/>
          <w:szCs w:val="28"/>
        </w:rPr>
        <w:t xml:space="preserve"> исполнением  настоящего решения возложить</w:t>
      </w:r>
      <w:r>
        <w:rPr>
          <w:rFonts w:ascii="Times New Roman" w:hAnsi="Times New Roman"/>
          <w:sz w:val="28"/>
          <w:szCs w:val="28"/>
        </w:rPr>
        <w:t xml:space="preserve"> на </w:t>
      </w:r>
      <w:r w:rsidR="001E7332" w:rsidRPr="001F2F36">
        <w:rPr>
          <w:rFonts w:ascii="Times New Roman" w:hAnsi="Times New Roman"/>
          <w:sz w:val="28"/>
          <w:szCs w:val="28"/>
        </w:rPr>
        <w:t xml:space="preserve"> главу </w:t>
      </w:r>
      <w:r>
        <w:rPr>
          <w:rFonts w:ascii="Times New Roman" w:hAnsi="Times New Roman"/>
          <w:sz w:val="28"/>
          <w:szCs w:val="28"/>
        </w:rPr>
        <w:t xml:space="preserve"> сельского  </w:t>
      </w:r>
      <w:r w:rsidR="001E7332" w:rsidRPr="001F2F36">
        <w:rPr>
          <w:rFonts w:ascii="Times New Roman" w:hAnsi="Times New Roman"/>
          <w:sz w:val="28"/>
          <w:szCs w:val="28"/>
        </w:rPr>
        <w:t>поселения Вострикову Л.И.</w:t>
      </w:r>
    </w:p>
    <w:p w:rsidR="00C74257" w:rsidRDefault="00C74257" w:rsidP="00C74257">
      <w:pPr>
        <w:pStyle w:val="a3"/>
        <w:ind w:left="567" w:hanging="567"/>
        <w:rPr>
          <w:rFonts w:ascii="Times New Roman" w:hAnsi="Times New Roman"/>
          <w:sz w:val="28"/>
          <w:szCs w:val="28"/>
        </w:rPr>
      </w:pPr>
    </w:p>
    <w:p w:rsidR="00F52FDB" w:rsidRPr="001F2F36" w:rsidRDefault="00F52FDB" w:rsidP="00C74257">
      <w:pPr>
        <w:pStyle w:val="a3"/>
        <w:ind w:left="567" w:hanging="567"/>
        <w:rPr>
          <w:rFonts w:ascii="Times New Roman" w:hAnsi="Times New Roman"/>
          <w:sz w:val="28"/>
          <w:szCs w:val="28"/>
        </w:rPr>
      </w:pPr>
    </w:p>
    <w:p w:rsidR="001E7332" w:rsidRPr="001F2F36" w:rsidRDefault="001E7332" w:rsidP="001E7332">
      <w:pPr>
        <w:pStyle w:val="a3"/>
        <w:rPr>
          <w:rFonts w:ascii="Times New Roman" w:hAnsi="Times New Roman"/>
          <w:sz w:val="28"/>
          <w:szCs w:val="28"/>
        </w:rPr>
      </w:pPr>
      <w:r w:rsidRPr="001F2F36">
        <w:rPr>
          <w:rFonts w:ascii="Times New Roman" w:hAnsi="Times New Roman"/>
          <w:sz w:val="28"/>
          <w:szCs w:val="28"/>
        </w:rPr>
        <w:t>Глава Александровского</w:t>
      </w:r>
    </w:p>
    <w:p w:rsidR="001E7332" w:rsidRDefault="001E7332" w:rsidP="001E7332">
      <w:pPr>
        <w:pStyle w:val="a3"/>
        <w:rPr>
          <w:rFonts w:ascii="Times New Roman" w:hAnsi="Times New Roman"/>
          <w:sz w:val="28"/>
          <w:szCs w:val="28"/>
        </w:rPr>
      </w:pPr>
      <w:r w:rsidRPr="001F2F36">
        <w:rPr>
          <w:rFonts w:ascii="Times New Roman" w:hAnsi="Times New Roman"/>
          <w:sz w:val="28"/>
          <w:szCs w:val="28"/>
        </w:rPr>
        <w:t>сельского  поселения                                                            Л.И.</w:t>
      </w:r>
      <w:r w:rsidR="00502028">
        <w:rPr>
          <w:rFonts w:ascii="Times New Roman" w:hAnsi="Times New Roman"/>
          <w:sz w:val="28"/>
          <w:szCs w:val="28"/>
        </w:rPr>
        <w:t xml:space="preserve"> </w:t>
      </w:r>
      <w:r w:rsidRPr="001F2F36">
        <w:rPr>
          <w:rFonts w:ascii="Times New Roman" w:hAnsi="Times New Roman"/>
          <w:sz w:val="28"/>
          <w:szCs w:val="28"/>
        </w:rPr>
        <w:t xml:space="preserve">Вострикова    </w:t>
      </w:r>
    </w:p>
    <w:p w:rsidR="001E7332" w:rsidRDefault="001E7332" w:rsidP="001E7332">
      <w:pPr>
        <w:pStyle w:val="a3"/>
        <w:rPr>
          <w:rFonts w:ascii="Times New Roman" w:hAnsi="Times New Roman"/>
          <w:sz w:val="28"/>
          <w:szCs w:val="28"/>
        </w:rPr>
      </w:pPr>
    </w:p>
    <w:p w:rsidR="001E7332" w:rsidRDefault="001E7332" w:rsidP="001E7332">
      <w:pPr>
        <w:pStyle w:val="a3"/>
        <w:rPr>
          <w:rFonts w:ascii="Times New Roman" w:hAnsi="Times New Roman"/>
          <w:sz w:val="28"/>
          <w:szCs w:val="28"/>
        </w:rPr>
      </w:pPr>
    </w:p>
    <w:p w:rsidR="00C74257" w:rsidRDefault="001E7332" w:rsidP="001E7332">
      <w:pPr>
        <w:pStyle w:val="a3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                                              </w:t>
      </w:r>
    </w:p>
    <w:p w:rsidR="00C74257" w:rsidRDefault="00C74257" w:rsidP="001E7332">
      <w:pPr>
        <w:pStyle w:val="a3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1E7332">
      <w:pPr>
        <w:pStyle w:val="a3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1E7332">
      <w:pPr>
        <w:pStyle w:val="a3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1E7332">
      <w:pPr>
        <w:pStyle w:val="a3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1E7332">
      <w:pPr>
        <w:pStyle w:val="a3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1E7332">
      <w:pPr>
        <w:pStyle w:val="a3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1E7332">
      <w:pPr>
        <w:pStyle w:val="a3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1E7332">
      <w:pPr>
        <w:pStyle w:val="a3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1E7332">
      <w:pPr>
        <w:pStyle w:val="a3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1E7332">
      <w:pPr>
        <w:pStyle w:val="a3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1E7332">
      <w:pPr>
        <w:pStyle w:val="a3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p w:rsidR="00C74257" w:rsidRDefault="00C74257" w:rsidP="00C74257">
      <w:pPr>
        <w:pStyle w:val="a3"/>
        <w:jc w:val="right"/>
        <w:rPr>
          <w:rFonts w:ascii="Times New Roman" w:hAnsi="Times New Roman"/>
          <w:bCs/>
          <w:sz w:val="24"/>
          <w:szCs w:val="24"/>
        </w:rPr>
      </w:pPr>
    </w:p>
    <w:sectPr w:rsidR="00C74257" w:rsidSect="001F2F36">
      <w:pgSz w:w="11906" w:h="16838"/>
      <w:pgMar w:top="720" w:right="720" w:bottom="72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05FEC"/>
    <w:multiLevelType w:val="hybridMultilevel"/>
    <w:tmpl w:val="43B4DBFC"/>
    <w:lvl w:ilvl="0" w:tplc="75D03C6C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B31DBD"/>
    <w:multiLevelType w:val="hybridMultilevel"/>
    <w:tmpl w:val="43B4DBFC"/>
    <w:lvl w:ilvl="0" w:tplc="75D03C6C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1C7"/>
    <w:rsid w:val="000641C7"/>
    <w:rsid w:val="00100560"/>
    <w:rsid w:val="00110221"/>
    <w:rsid w:val="0013556C"/>
    <w:rsid w:val="001E7332"/>
    <w:rsid w:val="002554EF"/>
    <w:rsid w:val="00383BAB"/>
    <w:rsid w:val="003E0B65"/>
    <w:rsid w:val="00502028"/>
    <w:rsid w:val="00611F14"/>
    <w:rsid w:val="00637D42"/>
    <w:rsid w:val="006E2AE9"/>
    <w:rsid w:val="00752F30"/>
    <w:rsid w:val="00950D87"/>
    <w:rsid w:val="00C213CB"/>
    <w:rsid w:val="00C74257"/>
    <w:rsid w:val="00F52FDB"/>
    <w:rsid w:val="00F622B8"/>
    <w:rsid w:val="00F6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332"/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2FD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E7332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List Paragraph"/>
    <w:basedOn w:val="a"/>
    <w:uiPriority w:val="34"/>
    <w:qFormat/>
    <w:rsid w:val="001E7332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F52FD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332"/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2FD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E7332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List Paragraph"/>
    <w:basedOn w:val="a"/>
    <w:uiPriority w:val="34"/>
    <w:qFormat/>
    <w:rsid w:val="001E7332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F52FD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21</cp:revision>
  <dcterms:created xsi:type="dcterms:W3CDTF">2020-12-04T14:06:00Z</dcterms:created>
  <dcterms:modified xsi:type="dcterms:W3CDTF">2024-03-27T13:57:00Z</dcterms:modified>
</cp:coreProperties>
</file>