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5" w:rsidRPr="00C13795" w:rsidRDefault="00C13795" w:rsidP="00C13795">
      <w:pPr>
        <w:spacing w:after="200" w:line="276" w:lineRule="auto"/>
        <w:ind w:left="-720"/>
        <w:rPr>
          <w:rFonts w:ascii="Times New Roman" w:eastAsia="Calibri" w:hAnsi="Times New Roman" w:cs="Times New Roman"/>
          <w:b/>
          <w:sz w:val="20"/>
          <w:szCs w:val="20"/>
        </w:rPr>
      </w:pPr>
      <w:r w:rsidRPr="00C137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2C704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</w:p>
    <w:p w:rsidR="00C13795" w:rsidRPr="00C13795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7F5F4F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C13795" w:rsidRPr="00C13795" w:rsidRDefault="007F5F4F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5F4F" w:rsidRPr="00C13795" w:rsidRDefault="00C13795" w:rsidP="00C1379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C13795" w:rsidRPr="007F5F4F" w:rsidRDefault="00C13795" w:rsidP="00C137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B56DC5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E87B27"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54">
        <w:rPr>
          <w:rFonts w:ascii="Times New Roman" w:eastAsia="Calibri" w:hAnsi="Times New Roman" w:cs="Times New Roman"/>
          <w:b/>
          <w:sz w:val="28"/>
          <w:szCs w:val="28"/>
        </w:rPr>
        <w:t xml:space="preserve">ноября </w:t>
      </w:r>
      <w:r w:rsidR="00B56DC5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года         </w:t>
      </w:r>
      <w:r w:rsidR="00E934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№  </w:t>
      </w:r>
      <w:r w:rsidR="008F4C84">
        <w:rPr>
          <w:rFonts w:ascii="Times New Roman" w:eastAsia="Calibri" w:hAnsi="Times New Roman" w:cs="Times New Roman"/>
          <w:b/>
          <w:sz w:val="28"/>
          <w:szCs w:val="28"/>
        </w:rPr>
        <w:t>104</w:t>
      </w:r>
    </w:p>
    <w:p w:rsidR="00B75038" w:rsidRDefault="00E9347E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C13795" w:rsidRPr="00E9347E" w:rsidRDefault="00C13795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</w:t>
      </w:r>
    </w:p>
    <w:p w:rsidR="008F51C7" w:rsidRPr="002C7045" w:rsidRDefault="008F51C7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/>
          <w:b/>
          <w:sz w:val="24"/>
          <w:szCs w:val="24"/>
          <w:lang w:eastAsia="ru-RU"/>
        </w:rPr>
        <w:t>от 27 ноября   2019 года       №159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«О введении в действие земельного налога,</w:t>
      </w:r>
      <w:r w:rsidR="008F51C7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F51C7" w:rsidRPr="002C7045" w:rsidRDefault="008F51C7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C7045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становлении</w:t>
      </w:r>
      <w:proofErr w:type="gramEnd"/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ставок и сроков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его уплаты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55199C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Александровского 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>сельского</w:t>
      </w:r>
    </w:p>
    <w:p w:rsidR="0055199C" w:rsidRPr="002C7045" w:rsidRDefault="00E058F3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области» </w:t>
      </w:r>
    </w:p>
    <w:p w:rsidR="002C7045" w:rsidRPr="002C7045" w:rsidRDefault="002C7045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C7045" w:rsidRDefault="00474459" w:rsidP="002C704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нормативного правового акта в соответствие с действующим законодательством, в соответствии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Терновского муниципального района, Совет народных депутатов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58F3" w:rsidRPr="002C7045" w:rsidRDefault="002C7045" w:rsidP="002C704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E058F3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E058F3" w:rsidRPr="002C7045" w:rsidRDefault="006D2854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Александровского сельского поселения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№ 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159 от 27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«О введении в действие земельного налога, установлении ставок и сроков его уплаты на территории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 Воронежской области»</w:t>
      </w:r>
      <w:r w:rsidR="00E87B2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474459" w:rsidRPr="002C7045" w:rsidRDefault="002C7045" w:rsidP="006D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459" w:rsidRPr="005F17A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п.3</w:t>
      </w:r>
      <w:r w:rsidRPr="005F17A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.1.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</w:t>
      </w: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5 следующего содержания:</w:t>
      </w:r>
    </w:p>
    <w:p w:rsidR="006D2854" w:rsidRPr="005F17A3" w:rsidRDefault="006D2854" w:rsidP="006D2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7045" w:rsidRPr="005F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с</w:t>
      </w:r>
      <w:r w:rsidRPr="005F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01.01.2022 года граждан, призванных в соответствии с Указом Президента РФ от 21.09.2022 года № 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</w:t>
      </w:r>
      <w:r w:rsidR="002C7045" w:rsidRPr="005F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личного подсобного хозяйства</w:t>
      </w:r>
      <w:r w:rsidRPr="005F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213F0" w:rsidRPr="002C7045" w:rsidRDefault="00E9347E" w:rsidP="00D213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045">
        <w:rPr>
          <w:rFonts w:ascii="Times New Roman" w:eastAsia="Calibri" w:hAnsi="Times New Roman" w:cs="Times New Roman"/>
          <w:sz w:val="24"/>
          <w:szCs w:val="24"/>
        </w:rPr>
        <w:t xml:space="preserve">       3. </w:t>
      </w:r>
      <w:r w:rsidR="00D213F0" w:rsidRPr="002C7045">
        <w:rPr>
          <w:rFonts w:ascii="Times New Roman" w:eastAsia="Calibri" w:hAnsi="Times New Roman" w:cs="Times New Roman"/>
          <w:sz w:val="24"/>
          <w:szCs w:val="24"/>
        </w:rPr>
        <w:t>Данное решение подлежит</w:t>
      </w:r>
      <w:r w:rsidR="00A85FC1" w:rsidRPr="002C7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70E" w:rsidRPr="002C7045">
        <w:rPr>
          <w:rFonts w:ascii="Times New Roman" w:eastAsia="Calibri" w:hAnsi="Times New Roman" w:cs="Times New Roman"/>
          <w:sz w:val="24"/>
          <w:szCs w:val="24"/>
        </w:rPr>
        <w:t xml:space="preserve">официальному </w:t>
      </w:r>
      <w:r w:rsidR="00D213F0" w:rsidRPr="002C7045">
        <w:rPr>
          <w:rFonts w:ascii="Times New Roman" w:eastAsia="Calibri" w:hAnsi="Times New Roman" w:cs="Times New Roman"/>
          <w:sz w:val="24"/>
          <w:szCs w:val="24"/>
        </w:rPr>
        <w:t xml:space="preserve">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 </w:t>
      </w:r>
    </w:p>
    <w:p w:rsidR="008768EE" w:rsidRPr="002C7045" w:rsidRDefault="00E9347E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E4436F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чем по истечению одного месяца </w:t>
      </w:r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опубликования.</w:t>
      </w:r>
    </w:p>
    <w:p w:rsidR="00E058F3" w:rsidRPr="002C7045" w:rsidRDefault="00E9347E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Вострикову Л.И.</w:t>
      </w:r>
    </w:p>
    <w:p w:rsidR="00E058F3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P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9C" w:rsidRPr="002C7045" w:rsidRDefault="00E058F3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5199C" w:rsidRPr="002C7045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2153C1" w:rsidRPr="002C7045" w:rsidRDefault="0055199C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Л.И. Вострикова</w:t>
      </w:r>
    </w:p>
    <w:sectPr w:rsidR="002153C1" w:rsidRPr="002C7045" w:rsidSect="007F5F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87" w:rsidRDefault="001D4087" w:rsidP="008768EE">
      <w:pPr>
        <w:spacing w:after="0" w:line="240" w:lineRule="auto"/>
      </w:pPr>
      <w:r>
        <w:separator/>
      </w:r>
    </w:p>
  </w:endnote>
  <w:endnote w:type="continuationSeparator" w:id="0">
    <w:p w:rsidR="001D4087" w:rsidRDefault="001D4087" w:rsidP="008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87" w:rsidRDefault="001D4087" w:rsidP="008768EE">
      <w:pPr>
        <w:spacing w:after="0" w:line="240" w:lineRule="auto"/>
      </w:pPr>
      <w:r>
        <w:separator/>
      </w:r>
    </w:p>
  </w:footnote>
  <w:footnote w:type="continuationSeparator" w:id="0">
    <w:p w:rsidR="001D4087" w:rsidRDefault="001D4087" w:rsidP="0087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3"/>
    <w:rsid w:val="00016896"/>
    <w:rsid w:val="00021169"/>
    <w:rsid w:val="000574D5"/>
    <w:rsid w:val="000A5CAF"/>
    <w:rsid w:val="000D3455"/>
    <w:rsid w:val="000E3D8B"/>
    <w:rsid w:val="00114A55"/>
    <w:rsid w:val="00162592"/>
    <w:rsid w:val="00177F35"/>
    <w:rsid w:val="00181C52"/>
    <w:rsid w:val="001C2DCB"/>
    <w:rsid w:val="001D4087"/>
    <w:rsid w:val="002052C8"/>
    <w:rsid w:val="002116B3"/>
    <w:rsid w:val="002153C1"/>
    <w:rsid w:val="00245E9B"/>
    <w:rsid w:val="002608AF"/>
    <w:rsid w:val="002B2D59"/>
    <w:rsid w:val="002C4B2D"/>
    <w:rsid w:val="002C660C"/>
    <w:rsid w:val="002C7045"/>
    <w:rsid w:val="002D706C"/>
    <w:rsid w:val="002D771B"/>
    <w:rsid w:val="002F63D2"/>
    <w:rsid w:val="003106B0"/>
    <w:rsid w:val="0031332E"/>
    <w:rsid w:val="00324CB1"/>
    <w:rsid w:val="003C74A9"/>
    <w:rsid w:val="003E6423"/>
    <w:rsid w:val="003F1D02"/>
    <w:rsid w:val="003F7E2F"/>
    <w:rsid w:val="0040367D"/>
    <w:rsid w:val="00410B2A"/>
    <w:rsid w:val="00424785"/>
    <w:rsid w:val="0044594D"/>
    <w:rsid w:val="00474459"/>
    <w:rsid w:val="00475CEB"/>
    <w:rsid w:val="004A7A2E"/>
    <w:rsid w:val="004E00C7"/>
    <w:rsid w:val="004E55C9"/>
    <w:rsid w:val="004E60D6"/>
    <w:rsid w:val="00546B05"/>
    <w:rsid w:val="0055199C"/>
    <w:rsid w:val="005708F7"/>
    <w:rsid w:val="00596B74"/>
    <w:rsid w:val="005B4EF9"/>
    <w:rsid w:val="005D2EA4"/>
    <w:rsid w:val="005D6629"/>
    <w:rsid w:val="005E2C88"/>
    <w:rsid w:val="005F17A3"/>
    <w:rsid w:val="005F5BEC"/>
    <w:rsid w:val="005F5EF5"/>
    <w:rsid w:val="006179E9"/>
    <w:rsid w:val="00655DB7"/>
    <w:rsid w:val="006B6C7D"/>
    <w:rsid w:val="006D2854"/>
    <w:rsid w:val="00716F51"/>
    <w:rsid w:val="007B4508"/>
    <w:rsid w:val="007E1384"/>
    <w:rsid w:val="007F5F4F"/>
    <w:rsid w:val="008768EE"/>
    <w:rsid w:val="00876C5B"/>
    <w:rsid w:val="00882E55"/>
    <w:rsid w:val="00891509"/>
    <w:rsid w:val="008B33BC"/>
    <w:rsid w:val="008E72DB"/>
    <w:rsid w:val="008F4C84"/>
    <w:rsid w:val="008F51C7"/>
    <w:rsid w:val="00925F86"/>
    <w:rsid w:val="00930D58"/>
    <w:rsid w:val="00941453"/>
    <w:rsid w:val="0094250E"/>
    <w:rsid w:val="009727AA"/>
    <w:rsid w:val="009A0785"/>
    <w:rsid w:val="009F56D0"/>
    <w:rsid w:val="00A01541"/>
    <w:rsid w:val="00A30C78"/>
    <w:rsid w:val="00A353F3"/>
    <w:rsid w:val="00A85FC1"/>
    <w:rsid w:val="00B36A90"/>
    <w:rsid w:val="00B53277"/>
    <w:rsid w:val="00B5548E"/>
    <w:rsid w:val="00B56DC5"/>
    <w:rsid w:val="00B75038"/>
    <w:rsid w:val="00BF78E2"/>
    <w:rsid w:val="00C13795"/>
    <w:rsid w:val="00CB580F"/>
    <w:rsid w:val="00CC7F96"/>
    <w:rsid w:val="00D12269"/>
    <w:rsid w:val="00D176FF"/>
    <w:rsid w:val="00D213F0"/>
    <w:rsid w:val="00D23948"/>
    <w:rsid w:val="00D343C5"/>
    <w:rsid w:val="00D35DE3"/>
    <w:rsid w:val="00D70DD6"/>
    <w:rsid w:val="00D909D7"/>
    <w:rsid w:val="00D97699"/>
    <w:rsid w:val="00DA1571"/>
    <w:rsid w:val="00DA538A"/>
    <w:rsid w:val="00DC29B7"/>
    <w:rsid w:val="00DE1114"/>
    <w:rsid w:val="00E0370E"/>
    <w:rsid w:val="00E058F3"/>
    <w:rsid w:val="00E4436F"/>
    <w:rsid w:val="00E87B27"/>
    <w:rsid w:val="00E9347E"/>
    <w:rsid w:val="00ED1C99"/>
    <w:rsid w:val="00F67DEC"/>
    <w:rsid w:val="00F83F19"/>
    <w:rsid w:val="00F84499"/>
    <w:rsid w:val="00FA7B92"/>
    <w:rsid w:val="00FD2D88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2022-05-04T10:33:00Z</cp:lastPrinted>
  <dcterms:created xsi:type="dcterms:W3CDTF">2022-12-09T13:19:00Z</dcterms:created>
  <dcterms:modified xsi:type="dcterms:W3CDTF">2022-12-15T05:46:00Z</dcterms:modified>
</cp:coreProperties>
</file>