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DF" w:rsidRPr="00BF18DF" w:rsidRDefault="00BF18DF" w:rsidP="00BF18DF">
      <w:pPr>
        <w:ind w:left="243" w:right="0" w:hanging="258"/>
        <w:jc w:val="center"/>
        <w:rPr>
          <w:b/>
        </w:rPr>
      </w:pPr>
      <w:r w:rsidRPr="00BF18DF">
        <w:rPr>
          <w:b/>
        </w:rPr>
        <w:t>АДМИНИСТРАЦИЯ</w:t>
      </w:r>
    </w:p>
    <w:p w:rsidR="00BF18DF" w:rsidRPr="00BF18DF" w:rsidRDefault="00BF18DF" w:rsidP="00BF18DF">
      <w:pPr>
        <w:ind w:left="243" w:right="0" w:hanging="258"/>
        <w:jc w:val="center"/>
        <w:rPr>
          <w:b/>
        </w:rPr>
      </w:pPr>
      <w:r w:rsidRPr="00BF18DF">
        <w:rPr>
          <w:b/>
        </w:rPr>
        <w:t>АЛЕКСАНДРОВСКОГО СЕЛЬСКОГО ПОСЕЛЕНИЯ</w:t>
      </w:r>
    </w:p>
    <w:p w:rsidR="00BF18DF" w:rsidRPr="00BF18DF" w:rsidRDefault="00BF18DF" w:rsidP="00BF18DF">
      <w:pPr>
        <w:ind w:left="243" w:right="0" w:hanging="258"/>
        <w:jc w:val="center"/>
        <w:rPr>
          <w:b/>
        </w:rPr>
      </w:pPr>
      <w:r w:rsidRPr="00BF18DF">
        <w:rPr>
          <w:b/>
        </w:rPr>
        <w:t>ТЕРНОВСКОГО МУНИЦИПАЛЬНОГО РАЙОНА</w:t>
      </w:r>
    </w:p>
    <w:p w:rsidR="00BF18DF" w:rsidRDefault="00BF18DF" w:rsidP="00BF18DF">
      <w:pPr>
        <w:ind w:left="243" w:right="0" w:hanging="258"/>
        <w:jc w:val="center"/>
        <w:rPr>
          <w:b/>
        </w:rPr>
      </w:pPr>
      <w:r w:rsidRPr="00BF18DF">
        <w:rPr>
          <w:b/>
        </w:rPr>
        <w:t>ВОРОНЕЖСКОЙ ОБЛАСТИ</w:t>
      </w:r>
    </w:p>
    <w:p w:rsidR="00BF18DF" w:rsidRPr="00BF18DF" w:rsidRDefault="00BF18DF" w:rsidP="00BF18DF">
      <w:pPr>
        <w:ind w:left="243" w:right="0" w:hanging="258"/>
        <w:jc w:val="center"/>
        <w:rPr>
          <w:b/>
        </w:rPr>
      </w:pPr>
    </w:p>
    <w:p w:rsidR="00BF18DF" w:rsidRPr="00BF18DF" w:rsidRDefault="00BF18DF" w:rsidP="00BF18DF">
      <w:pPr>
        <w:ind w:left="243" w:right="0" w:hanging="258"/>
        <w:jc w:val="center"/>
        <w:rPr>
          <w:b/>
        </w:rPr>
      </w:pPr>
      <w:r w:rsidRPr="00BF18DF">
        <w:rPr>
          <w:b/>
        </w:rPr>
        <w:t>ПОСТАНОВЛЕНИЕ</w:t>
      </w:r>
    </w:p>
    <w:p w:rsidR="00BF18DF" w:rsidRPr="00BF18DF" w:rsidRDefault="00BF18DF" w:rsidP="00BF18DF">
      <w:pPr>
        <w:ind w:left="243" w:right="0" w:hanging="258"/>
        <w:rPr>
          <w:b/>
        </w:rPr>
      </w:pPr>
    </w:p>
    <w:p w:rsidR="00BF18DF" w:rsidRPr="00BF18DF" w:rsidRDefault="00556A19" w:rsidP="00BF18DF">
      <w:pPr>
        <w:ind w:left="243" w:right="0" w:hanging="258"/>
        <w:rPr>
          <w:b/>
        </w:rPr>
      </w:pPr>
      <w:r>
        <w:rPr>
          <w:b/>
        </w:rPr>
        <w:t>От 20</w:t>
      </w:r>
      <w:r w:rsidR="00BF18DF" w:rsidRPr="00BF18DF">
        <w:rPr>
          <w:b/>
        </w:rPr>
        <w:t xml:space="preserve">.02.2023 года             </w:t>
      </w:r>
      <w:r w:rsidR="00BF18DF">
        <w:rPr>
          <w:b/>
        </w:rPr>
        <w:t xml:space="preserve">                             № 6</w:t>
      </w:r>
    </w:p>
    <w:p w:rsidR="00BF18DF" w:rsidRPr="00BF18DF" w:rsidRDefault="00BF18DF" w:rsidP="00BF18DF">
      <w:pPr>
        <w:ind w:left="243" w:right="0" w:hanging="258"/>
        <w:rPr>
          <w:sz w:val="22"/>
        </w:rPr>
      </w:pPr>
      <w:proofErr w:type="gramStart"/>
      <w:r w:rsidRPr="00BF18DF">
        <w:rPr>
          <w:sz w:val="22"/>
        </w:rPr>
        <w:t>с</w:t>
      </w:r>
      <w:proofErr w:type="gramEnd"/>
      <w:r w:rsidRPr="00BF18DF">
        <w:rPr>
          <w:sz w:val="22"/>
        </w:rPr>
        <w:t xml:space="preserve">. Александровка  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>Об утверждении Порядка установления причин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причинения вреда жизни или здоровью </w:t>
      </w:r>
      <w:proofErr w:type="gramStart"/>
      <w:r w:rsidRPr="00BF18DF">
        <w:rPr>
          <w:b/>
          <w:sz w:val="26"/>
          <w:szCs w:val="26"/>
        </w:rPr>
        <w:t>физических</w:t>
      </w:r>
      <w:proofErr w:type="gramEnd"/>
      <w:r w:rsidRPr="00BF18DF">
        <w:rPr>
          <w:b/>
          <w:sz w:val="26"/>
          <w:szCs w:val="26"/>
        </w:rPr>
        <w:t xml:space="preserve"> 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лиц, имуществу физических или </w:t>
      </w:r>
      <w:r w:rsidR="00BF18DF" w:rsidRPr="00BF18DF">
        <w:rPr>
          <w:b/>
          <w:sz w:val="26"/>
          <w:szCs w:val="26"/>
        </w:rPr>
        <w:t xml:space="preserve">юридических лиц                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в результате нарушения законодательства о </w:t>
      </w:r>
      <w:proofErr w:type="gramStart"/>
      <w:r w:rsidRPr="00BF18DF">
        <w:rPr>
          <w:b/>
          <w:sz w:val="26"/>
          <w:szCs w:val="26"/>
        </w:rPr>
        <w:t>градостроительной</w:t>
      </w:r>
      <w:proofErr w:type="gramEnd"/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деятельности в отношении объектов, не указанных в частях 2 и 3 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статьи 62 Градостроительного кодекса Российской Федерации, 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или в результате нарушения законодательства о </w:t>
      </w:r>
      <w:proofErr w:type="gramStart"/>
      <w:r w:rsidRPr="00BF18DF">
        <w:rPr>
          <w:b/>
          <w:sz w:val="26"/>
          <w:szCs w:val="26"/>
        </w:rPr>
        <w:t>градостроительной</w:t>
      </w:r>
      <w:proofErr w:type="gramEnd"/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 деятельности, если вред жизни или здоровью физических лиц либо</w:t>
      </w:r>
    </w:p>
    <w:p w:rsidR="00BF18DF" w:rsidRPr="00BF18DF" w:rsidRDefault="00D62DEF" w:rsidP="00BF18DF">
      <w:pPr>
        <w:ind w:right="0" w:firstLine="0"/>
        <w:jc w:val="left"/>
        <w:rPr>
          <w:b/>
          <w:sz w:val="26"/>
          <w:szCs w:val="26"/>
        </w:rPr>
      </w:pPr>
      <w:r w:rsidRPr="00BF18DF">
        <w:rPr>
          <w:b/>
          <w:sz w:val="26"/>
          <w:szCs w:val="26"/>
        </w:rPr>
        <w:t xml:space="preserve"> значительный вред имуществу </w:t>
      </w:r>
      <w:proofErr w:type="gramStart"/>
      <w:r w:rsidRPr="00BF18DF">
        <w:rPr>
          <w:b/>
          <w:sz w:val="26"/>
          <w:szCs w:val="26"/>
        </w:rPr>
        <w:t>физических</w:t>
      </w:r>
      <w:proofErr w:type="gramEnd"/>
      <w:r w:rsidRPr="00BF18DF">
        <w:rPr>
          <w:b/>
          <w:sz w:val="26"/>
          <w:szCs w:val="26"/>
        </w:rPr>
        <w:t xml:space="preserve"> или юридических</w:t>
      </w:r>
    </w:p>
    <w:p w:rsidR="00094701" w:rsidRDefault="00D62DEF" w:rsidP="00BF18DF">
      <w:pPr>
        <w:ind w:right="0" w:firstLine="0"/>
        <w:jc w:val="left"/>
        <w:rPr>
          <w:sz w:val="26"/>
          <w:szCs w:val="26"/>
        </w:rPr>
      </w:pPr>
      <w:r w:rsidRPr="00BF18DF">
        <w:rPr>
          <w:b/>
          <w:sz w:val="26"/>
          <w:szCs w:val="26"/>
        </w:rPr>
        <w:t xml:space="preserve"> лиц не </w:t>
      </w:r>
      <w:r w:rsidRPr="00BA2B5D">
        <w:rPr>
          <w:b/>
          <w:sz w:val="26"/>
          <w:szCs w:val="26"/>
        </w:rPr>
        <w:t>причиняется</w:t>
      </w:r>
      <w:r w:rsidR="00BF18DF" w:rsidRPr="00BA2B5D">
        <w:rPr>
          <w:b/>
          <w:sz w:val="26"/>
          <w:szCs w:val="26"/>
        </w:rPr>
        <w:t>.</w:t>
      </w:r>
    </w:p>
    <w:p w:rsidR="00BF18DF" w:rsidRPr="00BF18DF" w:rsidRDefault="00BF18DF" w:rsidP="00BF18DF">
      <w:pPr>
        <w:ind w:right="0" w:firstLine="0"/>
        <w:jc w:val="left"/>
        <w:rPr>
          <w:sz w:val="26"/>
          <w:szCs w:val="26"/>
        </w:rPr>
      </w:pPr>
    </w:p>
    <w:p w:rsidR="00094701" w:rsidRDefault="00D62DEF" w:rsidP="00BF18DF">
      <w:pPr>
        <w:spacing w:after="310"/>
        <w:ind w:left="-15" w:right="0"/>
      </w:pPr>
      <w: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BF18DF">
        <w:rPr>
          <w:i/>
        </w:rPr>
        <w:t xml:space="preserve"> </w:t>
      </w:r>
      <w:r w:rsidR="00BF18DF">
        <w:t>Александровского сельского поселения</w:t>
      </w:r>
      <w:r>
        <w:t xml:space="preserve">, утвержденным решением Совета народных депутатов </w:t>
      </w:r>
      <w:r w:rsidR="00BF18DF" w:rsidRPr="00BF18DF">
        <w:t>Александровского сельского поселения</w:t>
      </w:r>
      <w:r>
        <w:t xml:space="preserve"> Терновского му</w:t>
      </w:r>
      <w:r w:rsidR="00556A19">
        <w:t xml:space="preserve">ниципального района Воронежской </w:t>
      </w:r>
      <w:r>
        <w:t>области</w:t>
      </w:r>
      <w:r w:rsidR="00556A19">
        <w:t>,</w:t>
      </w:r>
      <w:r>
        <w:t xml:space="preserve"> </w:t>
      </w:r>
      <w:r w:rsidR="00BF18DF">
        <w:t xml:space="preserve">администрация Александровского сельского поселения   </w:t>
      </w:r>
      <w:r w:rsidR="00BF18DF" w:rsidRPr="00BF18DF">
        <w:rPr>
          <w:b/>
        </w:rPr>
        <w:t>постановляет:</w:t>
      </w:r>
    </w:p>
    <w:p w:rsidR="00094701" w:rsidRDefault="00D62DEF">
      <w:pPr>
        <w:numPr>
          <w:ilvl w:val="0"/>
          <w:numId w:val="1"/>
        </w:numPr>
        <w:ind w:right="0"/>
      </w:pPr>
      <w:proofErr w:type="gramStart"/>
      <w: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>
        <w:t xml:space="preserve"> юридических лиц не причиняется.</w:t>
      </w:r>
    </w:p>
    <w:p w:rsidR="00BF18DF" w:rsidRDefault="00BF18DF" w:rsidP="00BF18DF">
      <w:pPr>
        <w:numPr>
          <w:ilvl w:val="0"/>
          <w:numId w:val="1"/>
        </w:numPr>
        <w:ind w:right="0"/>
      </w:pPr>
      <w:r>
        <w:t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</w:t>
      </w:r>
    </w:p>
    <w:p w:rsidR="00094701" w:rsidRDefault="00BF18DF" w:rsidP="00BF18DF">
      <w:pPr>
        <w:numPr>
          <w:ilvl w:val="0"/>
          <w:numId w:val="1"/>
        </w:numPr>
        <w:ind w:right="0"/>
      </w:pPr>
      <w:r>
        <w:lastRenderedPageBreak/>
        <w:t>4. Настоящее постановление вступает в силу со дня его опубликования</w:t>
      </w:r>
      <w:r w:rsidR="00D62DEF">
        <w:t xml:space="preserve">. </w:t>
      </w:r>
    </w:p>
    <w:p w:rsidR="00094701" w:rsidRDefault="00D62DEF">
      <w:pPr>
        <w:numPr>
          <w:ilvl w:val="0"/>
          <w:numId w:val="1"/>
        </w:numPr>
        <w:spacing w:after="632"/>
        <w:ind w:right="0"/>
      </w:pP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</w:t>
      </w:r>
      <w:r w:rsidR="00BF18DF">
        <w:t>главу администрации Л.И. Вострикову.</w:t>
      </w:r>
    </w:p>
    <w:p w:rsidR="00BF18DF" w:rsidRPr="00BF18DF" w:rsidRDefault="00D62DEF" w:rsidP="00BF18DF">
      <w:pPr>
        <w:spacing w:after="3"/>
        <w:ind w:left="-15" w:right="0" w:firstLine="0"/>
      </w:pPr>
      <w:r>
        <w:t xml:space="preserve">Глава </w:t>
      </w:r>
      <w:r w:rsidR="00BF18DF" w:rsidRPr="00BF18DF">
        <w:t>Александровского</w:t>
      </w:r>
    </w:p>
    <w:p w:rsidR="00BF18DF" w:rsidRPr="00BF18DF" w:rsidRDefault="00BF18DF" w:rsidP="00BF18DF">
      <w:pPr>
        <w:spacing w:after="3"/>
        <w:ind w:left="-15" w:right="0" w:firstLine="0"/>
      </w:pPr>
      <w:r w:rsidRPr="00BF18DF">
        <w:t>сельского поселения</w:t>
      </w:r>
      <w:r>
        <w:t xml:space="preserve">                                       Л.И. Вострикова</w:t>
      </w:r>
    </w:p>
    <w:p w:rsidR="00BF18DF" w:rsidRDefault="00BF18DF">
      <w:pPr>
        <w:spacing w:after="11" w:line="253" w:lineRule="auto"/>
        <w:ind w:left="10" w:right="-10" w:hanging="10"/>
        <w:jc w:val="right"/>
        <w:rPr>
          <w:i/>
        </w:rPr>
      </w:pPr>
    </w:p>
    <w:p w:rsidR="00BF18DF" w:rsidRDefault="00BF18DF">
      <w:pPr>
        <w:spacing w:after="11" w:line="253" w:lineRule="auto"/>
        <w:ind w:left="10" w:right="-10" w:hanging="10"/>
        <w:jc w:val="right"/>
        <w:rPr>
          <w:i/>
        </w:rPr>
      </w:pPr>
    </w:p>
    <w:p w:rsidR="00BF18DF" w:rsidRDefault="00BF18DF">
      <w:pPr>
        <w:spacing w:after="11" w:line="253" w:lineRule="auto"/>
        <w:ind w:left="10" w:right="-10" w:hanging="10"/>
        <w:jc w:val="right"/>
        <w:rPr>
          <w:i/>
        </w:rPr>
      </w:pPr>
    </w:p>
    <w:p w:rsidR="00BF18DF" w:rsidRDefault="00BF18DF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</w:p>
    <w:p w:rsidR="003D3A37" w:rsidRDefault="003D3A37">
      <w:pPr>
        <w:spacing w:after="11" w:line="253" w:lineRule="auto"/>
        <w:ind w:left="10" w:right="-10" w:hanging="10"/>
        <w:jc w:val="right"/>
        <w:rPr>
          <w:i/>
        </w:rPr>
      </w:pPr>
      <w:bookmarkStart w:id="0" w:name="_GoBack"/>
      <w:bookmarkEnd w:id="0"/>
    </w:p>
    <w:p w:rsidR="00BF18DF" w:rsidRDefault="00BF18DF">
      <w:pPr>
        <w:spacing w:after="11" w:line="253" w:lineRule="auto"/>
        <w:ind w:left="10" w:right="-10" w:hanging="10"/>
        <w:jc w:val="right"/>
        <w:rPr>
          <w:i/>
        </w:rPr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УТВЕРЖДЕН 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:rsidR="00094701" w:rsidRPr="00BF18DF" w:rsidRDefault="00BF18DF" w:rsidP="00BF18DF">
      <w:pPr>
        <w:spacing w:after="3"/>
        <w:ind w:left="3963" w:right="0" w:firstLine="0"/>
        <w:jc w:val="right"/>
      </w:pPr>
      <w:r w:rsidRPr="00BF18DF">
        <w:t>Александровского сельского поселения</w:t>
      </w:r>
    </w:p>
    <w:p w:rsidR="00094701" w:rsidRDefault="00D62DEF">
      <w:pPr>
        <w:spacing w:after="301" w:line="253" w:lineRule="auto"/>
        <w:ind w:left="10" w:right="-10" w:hanging="10"/>
        <w:jc w:val="right"/>
      </w:pPr>
      <w:r>
        <w:t>от</w:t>
      </w:r>
      <w:r w:rsidR="00BF18DF">
        <w:t>16.02.2023  №6</w:t>
      </w:r>
    </w:p>
    <w:p w:rsidR="00F05A10" w:rsidRPr="00381B5D" w:rsidRDefault="00D62DEF" w:rsidP="00F05A10">
      <w:pPr>
        <w:ind w:right="973" w:firstLine="0"/>
        <w:jc w:val="center"/>
        <w:rPr>
          <w:b/>
        </w:rPr>
      </w:pPr>
      <w:r w:rsidRPr="00381B5D">
        <w:rPr>
          <w:b/>
        </w:rPr>
        <w:t xml:space="preserve">Порядок </w:t>
      </w:r>
    </w:p>
    <w:p w:rsidR="00381B5D" w:rsidRDefault="00D62DEF" w:rsidP="00F05A10">
      <w:pPr>
        <w:ind w:right="973" w:firstLine="0"/>
        <w:jc w:val="center"/>
        <w:rPr>
          <w:b/>
        </w:rPr>
      </w:pPr>
      <w:r w:rsidRPr="00381B5D">
        <w:rPr>
          <w:b/>
        </w:rPr>
        <w:t>установления причин причинения вреда жизни или</w:t>
      </w:r>
    </w:p>
    <w:p w:rsidR="00094701" w:rsidRPr="00381B5D" w:rsidRDefault="00D62DEF" w:rsidP="00F05A10">
      <w:pPr>
        <w:ind w:right="973" w:firstLine="0"/>
        <w:jc w:val="center"/>
        <w:rPr>
          <w:b/>
        </w:rPr>
      </w:pPr>
      <w:r w:rsidRPr="00381B5D">
        <w:rPr>
          <w:b/>
        </w:rPr>
        <w:t xml:space="preserve"> здоровью физических лиц, имуществу физических</w:t>
      </w:r>
    </w:p>
    <w:p w:rsidR="00381B5D" w:rsidRDefault="00D62DEF" w:rsidP="00F05A10">
      <w:pPr>
        <w:spacing w:after="11" w:line="253" w:lineRule="auto"/>
        <w:ind w:right="822" w:firstLine="0"/>
        <w:jc w:val="center"/>
        <w:rPr>
          <w:b/>
        </w:rPr>
      </w:pPr>
      <w:r w:rsidRPr="00381B5D">
        <w:rPr>
          <w:b/>
        </w:rPr>
        <w:t xml:space="preserve">или юридических лиц в результате нарушения </w:t>
      </w:r>
    </w:p>
    <w:p w:rsidR="00381B5D" w:rsidRDefault="00D62DEF" w:rsidP="00381B5D">
      <w:pPr>
        <w:spacing w:after="11" w:line="253" w:lineRule="auto"/>
        <w:ind w:right="822" w:firstLine="0"/>
        <w:jc w:val="center"/>
        <w:rPr>
          <w:b/>
        </w:rPr>
      </w:pPr>
      <w:r w:rsidRPr="00381B5D">
        <w:rPr>
          <w:b/>
        </w:rPr>
        <w:t>законодательства</w:t>
      </w:r>
      <w:r w:rsidR="00381B5D">
        <w:rPr>
          <w:b/>
        </w:rPr>
        <w:t xml:space="preserve"> </w:t>
      </w:r>
      <w:r w:rsidRPr="00381B5D">
        <w:rPr>
          <w:b/>
        </w:rPr>
        <w:t xml:space="preserve">о </w:t>
      </w:r>
      <w:proofErr w:type="gramStart"/>
      <w:r w:rsidRPr="00381B5D">
        <w:rPr>
          <w:b/>
        </w:rPr>
        <w:t>градостроительной</w:t>
      </w:r>
      <w:proofErr w:type="gramEnd"/>
      <w:r w:rsidRPr="00381B5D">
        <w:rPr>
          <w:b/>
        </w:rPr>
        <w:t xml:space="preserve"> деятельности в</w:t>
      </w:r>
    </w:p>
    <w:p w:rsidR="00F05A10" w:rsidRPr="00381B5D" w:rsidRDefault="00D62DEF" w:rsidP="00381B5D">
      <w:pPr>
        <w:spacing w:after="11" w:line="253" w:lineRule="auto"/>
        <w:ind w:right="822" w:firstLine="0"/>
        <w:jc w:val="center"/>
        <w:rPr>
          <w:b/>
        </w:rPr>
      </w:pPr>
      <w:r w:rsidRPr="00381B5D">
        <w:rPr>
          <w:b/>
        </w:rPr>
        <w:t xml:space="preserve"> </w:t>
      </w:r>
      <w:proofErr w:type="gramStart"/>
      <w:r w:rsidRPr="00381B5D">
        <w:rPr>
          <w:b/>
        </w:rPr>
        <w:t>отношении</w:t>
      </w:r>
      <w:proofErr w:type="gramEnd"/>
      <w:r w:rsidRPr="00381B5D">
        <w:rPr>
          <w:b/>
        </w:rPr>
        <w:t xml:space="preserve"> объ</w:t>
      </w:r>
      <w:r w:rsidR="00BF18DF" w:rsidRPr="00381B5D">
        <w:rPr>
          <w:b/>
        </w:rPr>
        <w:t xml:space="preserve">ектов, не указанных     </w:t>
      </w:r>
    </w:p>
    <w:p w:rsidR="00094701" w:rsidRPr="00381B5D" w:rsidRDefault="00BF18DF" w:rsidP="00F05A10">
      <w:pPr>
        <w:ind w:right="0" w:firstLine="0"/>
        <w:jc w:val="center"/>
        <w:rPr>
          <w:b/>
        </w:rPr>
      </w:pPr>
      <w:r w:rsidRPr="00381B5D">
        <w:rPr>
          <w:b/>
        </w:rPr>
        <w:t xml:space="preserve"> </w:t>
      </w:r>
      <w:r w:rsidR="00D62DEF" w:rsidRPr="00381B5D">
        <w:rPr>
          <w:b/>
        </w:rPr>
        <w:t>в частях 2 и 3 статьи 62 Градостроительного  кодекса</w:t>
      </w:r>
    </w:p>
    <w:p w:rsidR="00094701" w:rsidRPr="00381B5D" w:rsidRDefault="00D62DEF" w:rsidP="00F05A10">
      <w:pPr>
        <w:ind w:right="0" w:firstLine="0"/>
        <w:jc w:val="center"/>
        <w:rPr>
          <w:b/>
        </w:rPr>
      </w:pPr>
      <w:r w:rsidRPr="00381B5D">
        <w:rPr>
          <w:b/>
        </w:rPr>
        <w:t>Российской Федерации, или в результате нарушения законодательства                   о градостроительной деятельности, если вред жизни или здоровью</w:t>
      </w:r>
    </w:p>
    <w:p w:rsidR="00094701" w:rsidRPr="00381B5D" w:rsidRDefault="00381B5D" w:rsidP="00381B5D">
      <w:pPr>
        <w:spacing w:after="310"/>
        <w:ind w:right="0" w:firstLine="0"/>
        <w:jc w:val="center"/>
        <w:rPr>
          <w:b/>
        </w:rPr>
      </w:pPr>
      <w:r w:rsidRPr="00381B5D">
        <w:rPr>
          <w:b/>
        </w:rPr>
        <w:t xml:space="preserve"> физических лиц либо зна</w:t>
      </w:r>
      <w:r w:rsidR="00D62DEF" w:rsidRPr="00381B5D">
        <w:rPr>
          <w:b/>
        </w:rPr>
        <w:t>чительный вред имуществу фи</w:t>
      </w:r>
      <w:r w:rsidR="00F05A10" w:rsidRPr="00381B5D">
        <w:rPr>
          <w:b/>
        </w:rPr>
        <w:t xml:space="preserve">зических                </w:t>
      </w:r>
      <w:r w:rsidR="00D62DEF" w:rsidRPr="00381B5D">
        <w:rPr>
          <w:b/>
        </w:rPr>
        <w:t>или юридических лиц не причиняется</w:t>
      </w:r>
    </w:p>
    <w:p w:rsidR="00094701" w:rsidRDefault="00D62DEF">
      <w:pPr>
        <w:numPr>
          <w:ilvl w:val="0"/>
          <w:numId w:val="2"/>
        </w:numPr>
        <w:ind w:right="0"/>
      </w:pPr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D5076F" w:rsidRPr="00D5076F">
        <w:t>Александровского сельского поселения</w:t>
      </w:r>
      <w:r>
        <w:t xml:space="preserve"> в случае  причинения вреда жизни или здоровью физических лиц, имуществу физических или </w:t>
      </w:r>
      <w:proofErr w:type="gramStart"/>
      <w:r>
        <w:t>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  <w:proofErr w:type="gramEnd"/>
    </w:p>
    <w:p w:rsidR="00094701" w:rsidRDefault="00D62DEF" w:rsidP="00D5076F">
      <w:pPr>
        <w:numPr>
          <w:ilvl w:val="0"/>
          <w:numId w:val="2"/>
        </w:numPr>
        <w:ind w:right="0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r w:rsidR="00D5076F" w:rsidRPr="00D5076F">
        <w:t>Александровского сельского поселения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</w:t>
      </w:r>
      <w:proofErr w:type="gramStart"/>
      <w: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094701" w:rsidRDefault="00D62DEF">
      <w:pPr>
        <w:numPr>
          <w:ilvl w:val="0"/>
          <w:numId w:val="2"/>
        </w:numPr>
        <w:ind w:right="0"/>
      </w:pPr>
      <w:r>
        <w:t xml:space="preserve">Причины нарушения законодательства </w:t>
      </w:r>
      <w:proofErr w:type="gramStart"/>
      <w:r>
        <w:t>о</w:t>
      </w:r>
      <w:proofErr w:type="gramEnd"/>
      <w:r>
        <w:t xml:space="preserve"> градостроительной деятельности устанавливаются технической комиссией.</w:t>
      </w:r>
    </w:p>
    <w:p w:rsidR="00094701" w:rsidRDefault="00D62DEF">
      <w:pPr>
        <w:ind w:left="-15" w:right="0"/>
      </w:pPr>
      <w:r>
        <w:t>Установление причин нарушения законодательства о градостроительной деятельности осуществляется в целях:</w:t>
      </w:r>
    </w:p>
    <w:p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:rsidR="00094701" w:rsidRDefault="00D62DEF">
      <w:pPr>
        <w:ind w:left="-15" w:right="0" w:firstLine="0"/>
      </w:pPr>
      <w:r>
        <w:t>деятельности;</w:t>
      </w:r>
    </w:p>
    <w:p w:rsidR="00094701" w:rsidRDefault="00D62DEF" w:rsidP="00E3543F">
      <w:pPr>
        <w:ind w:right="0" w:firstLine="0"/>
      </w:pPr>
      <w:r>
        <w:t>определения характера причиненного вреда;</w:t>
      </w:r>
    </w:p>
    <w:p w:rsidR="00094701" w:rsidRDefault="00D62DEF" w:rsidP="00E3543F">
      <w:pPr>
        <w:ind w:right="0" w:firstLine="0"/>
      </w:pPr>
      <w:proofErr w:type="gramStart"/>
      <w: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жизнедеятельности человека;</w:t>
      </w:r>
      <w:proofErr w:type="gramEnd"/>
      <w:r>
        <w:t xml:space="preserve"> </w:t>
      </w:r>
      <w:r w:rsidR="00E3543F">
        <w:t xml:space="preserve">    </w:t>
      </w:r>
      <w:proofErr w:type="gramStart"/>
      <w: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  <w:proofErr w:type="gramEnd"/>
    </w:p>
    <w:p w:rsidR="00094701" w:rsidRDefault="00D62DEF">
      <w:pPr>
        <w:numPr>
          <w:ilvl w:val="0"/>
          <w:numId w:val="3"/>
        </w:numPr>
        <w:ind w:right="0"/>
      </w:pPr>
      <w:proofErr w:type="gramStart"/>
      <w:r>
        <w:t xml:space="preserve">Техническая комиссия создается главой (главой администрации)  </w:t>
      </w:r>
      <w:r w:rsidR="00D5076F" w:rsidRPr="00D5076F">
        <w:t>Александровского сельского поселения</w:t>
      </w:r>
      <w:r w:rsidR="00D5076F">
        <w:t xml:space="preserve"> </w:t>
      </w:r>
      <w: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  <w:proofErr w:type="gramEnd"/>
    </w:p>
    <w:p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631966">
      <w:pPr>
        <w:numPr>
          <w:ilvl w:val="0"/>
          <w:numId w:val="4"/>
        </w:numPr>
        <w:ind w:right="0"/>
      </w:pPr>
      <w:r>
        <w:t xml:space="preserve"> </w:t>
      </w:r>
      <w:r w:rsidR="003B78B3">
        <w:t xml:space="preserve"> </w:t>
      </w:r>
      <w:proofErr w:type="gramStart"/>
      <w:r w:rsidR="00D62DEF"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D5076F" w:rsidRPr="00D5076F">
        <w:t>Александровского сельского поселения</w:t>
      </w:r>
      <w:r w:rsidR="00D5076F">
        <w:t xml:space="preserve"> </w:t>
      </w:r>
      <w:r w:rsidR="00D62DEF">
        <w:t>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D62DEF">
      <w:pPr>
        <w:numPr>
          <w:ilvl w:val="0"/>
          <w:numId w:val="4"/>
        </w:numPr>
        <w:ind w:right="0"/>
      </w:pPr>
      <w:r>
        <w:t xml:space="preserve">Глава (глава администрации) </w:t>
      </w:r>
      <w:r w:rsidR="00D5076F" w:rsidRPr="00D5076F">
        <w:t>Александровского сельского поселения</w:t>
      </w:r>
      <w:r>
        <w:t xml:space="preserve"> в течение трех рабочих дней со дня получения сообщения о нарушении, но не позднее 10 календарных дней </w:t>
      </w:r>
      <w:r w:rsidR="005254DF" w:rsidRPr="005254DF">
        <w:rPr>
          <w:color w:val="FF0000"/>
        </w:rPr>
        <w:t xml:space="preserve">с момента выявления причинения вреда      </w:t>
      </w:r>
      <w:r>
        <w:t>принимает решение о необходимости создания технической комиссии или об отказе в ее создании.</w:t>
      </w:r>
    </w:p>
    <w:p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При принятии решения о создании технической комиссии должностным лицом </w:t>
      </w:r>
      <w:proofErr w:type="gramStart"/>
      <w:r>
        <w:t xml:space="preserve">готовится проект постановления администрации </w:t>
      </w:r>
      <w:r w:rsidR="00D5076F" w:rsidRPr="00D5076F">
        <w:t>Александровского сельского поселения</w:t>
      </w:r>
      <w:r w:rsidR="00D5076F">
        <w:t xml:space="preserve"> </w:t>
      </w:r>
      <w:r>
        <w:t>и передается</w:t>
      </w:r>
      <w:proofErr w:type="gramEnd"/>
      <w:r>
        <w:t xml:space="preserve"> главе  (главе администрации) </w:t>
      </w:r>
      <w:r w:rsidR="00D5076F" w:rsidRPr="00D5076F">
        <w:t>Александровского сельского поселения</w:t>
      </w:r>
      <w:r w:rsidR="00D5076F">
        <w:t xml:space="preserve"> </w:t>
      </w:r>
      <w:r>
        <w:t xml:space="preserve">для подписания в день его составления. </w:t>
      </w:r>
    </w:p>
    <w:p w:rsidR="00094701" w:rsidRDefault="00D62DEF">
      <w:pPr>
        <w:ind w:left="-15" w:right="0"/>
      </w:pPr>
      <w: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</w:t>
      </w:r>
      <w:r w:rsidRPr="005254DF">
        <w:rPr>
          <w:color w:val="FF0000"/>
        </w:rPr>
        <w:t>со дня причинения такого вреда</w:t>
      </w:r>
      <w:r>
        <w:t>.</w:t>
      </w:r>
    </w:p>
    <w:p w:rsidR="00094701" w:rsidRDefault="00D62DEF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а) должностные лица (руководитель технической комиссии и его </w:t>
      </w:r>
    </w:p>
    <w:p w:rsidR="00094701" w:rsidRDefault="00D62DEF">
      <w:pPr>
        <w:ind w:left="-15" w:right="0" w:firstLine="0"/>
      </w:pPr>
      <w:r>
        <w:t>заместитель);</w:t>
      </w:r>
    </w:p>
    <w:p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>
      <w:pPr>
        <w:ind w:left="-15" w:right="0"/>
      </w:pPr>
      <w: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>
      <w:pPr>
        <w:spacing w:after="12"/>
        <w:ind w:left="701" w:right="665" w:hanging="10"/>
        <w:jc w:val="center"/>
      </w:pPr>
      <w:r>
        <w:t>г) иные лица, имеющие специальные познания (по согласованию).</w:t>
      </w:r>
    </w:p>
    <w:p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094701" w:rsidRDefault="00D62DEF">
      <w:pPr>
        <w:ind w:left="709" w:right="0" w:firstLine="0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094701" w:rsidRDefault="00D62DEF">
      <w:pPr>
        <w:ind w:left="694" w:right="0" w:hanging="709"/>
      </w:pPr>
      <w:r>
        <w:t xml:space="preserve">технической комиссии; обеспечивает обобщение внесенных замечаний, предложений и </w:t>
      </w:r>
    </w:p>
    <w:p w:rsidR="00094701" w:rsidRDefault="00D62DEF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094701" w:rsidRDefault="00D62DEF">
      <w:pPr>
        <w:ind w:left="709" w:right="0" w:firstLine="0"/>
      </w:pPr>
      <w:r>
        <w:t>участвуют в заседании технической комиссии;</w:t>
      </w:r>
    </w:p>
    <w:p w:rsidR="00094701" w:rsidRDefault="00D62DEF">
      <w:pPr>
        <w:ind w:left="709" w:right="0" w:firstLine="0"/>
      </w:pPr>
      <w:r>
        <w:t xml:space="preserve">высказывают замечания, предложения по вопросам, рассматриваемым </w:t>
      </w:r>
    </w:p>
    <w:p w:rsidR="00094701" w:rsidRDefault="00D62DEF">
      <w:pPr>
        <w:spacing w:line="238" w:lineRule="auto"/>
        <w:ind w:left="704" w:right="1435" w:hanging="719"/>
        <w:jc w:val="left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>
      <w:pPr>
        <w:numPr>
          <w:ilvl w:val="0"/>
          <w:numId w:val="4"/>
        </w:numPr>
        <w:ind w:right="0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>
      <w:pPr>
        <w:ind w:left="-15" w:right="0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</w:p>
    <w:p w:rsidR="00094701" w:rsidRDefault="00D62DEF">
      <w:pPr>
        <w:ind w:left="-15" w:right="0" w:firstLine="0"/>
      </w:pP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:rsidR="00094701" w:rsidRDefault="00D62DEF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благоприятных </w:t>
      </w:r>
    </w:p>
    <w:p w:rsidR="00094701" w:rsidRDefault="00D62DEF">
      <w:pPr>
        <w:ind w:left="-15" w:right="0" w:firstLine="0"/>
      </w:pPr>
      <w:r>
        <w:t>условий жизнедеятельности человека.</w:t>
      </w:r>
    </w:p>
    <w:p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094701" w:rsidRDefault="00D62DEF">
      <w:pPr>
        <w:ind w:left="-15" w:right="0"/>
      </w:pPr>
      <w: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:rsidR="00094701" w:rsidRDefault="00D62DEF" w:rsidP="00D5076F">
      <w:pPr>
        <w:spacing w:after="11" w:line="253" w:lineRule="auto"/>
        <w:ind w:left="10" w:right="-10" w:hanging="10"/>
      </w:pPr>
      <w:r>
        <w:t>постановление о создании технической комиссии по установлению</w:t>
      </w:r>
    </w:p>
    <w:p w:rsidR="00094701" w:rsidRDefault="00D62DEF" w:rsidP="00D5076F">
      <w:pPr>
        <w:ind w:left="694" w:right="0" w:hanging="709"/>
      </w:pPr>
      <w:r>
        <w:t>причин нарушения законодательства о градостроительной деятельности; протоколы заседаний технической комиссии;</w:t>
      </w:r>
    </w:p>
    <w:p w:rsidR="00094701" w:rsidRDefault="00D62DEF" w:rsidP="00D5076F">
      <w:pPr>
        <w:spacing w:after="11" w:line="253" w:lineRule="auto"/>
        <w:ind w:right="-10" w:firstLine="148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</w:t>
      </w:r>
      <w:r>
        <w:tab/>
        <w:t xml:space="preserve">к </w:t>
      </w:r>
      <w: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</w:t>
      </w:r>
      <w:r>
        <w:tab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094701" w:rsidRDefault="00E9338F" w:rsidP="00E9338F">
      <w:pPr>
        <w:ind w:right="4" w:hanging="15"/>
      </w:pPr>
      <w:r>
        <w:t xml:space="preserve">ущерба; справки, письменные  </w:t>
      </w:r>
      <w:r w:rsidR="00D5076F">
        <w:t>объяснения</w:t>
      </w:r>
      <w:r>
        <w:t>;</w:t>
      </w:r>
    </w:p>
    <w:p w:rsidR="00094701" w:rsidRDefault="00D62DEF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094701" w:rsidRDefault="00D62DEF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:rsidR="00094701" w:rsidRDefault="00D62DEF">
      <w:pPr>
        <w:ind w:left="-15" w:right="0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Default="00D62DEF">
      <w:pPr>
        <w:ind w:left="-15" w:right="0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>
      <w:pPr>
        <w:numPr>
          <w:ilvl w:val="0"/>
          <w:numId w:val="5"/>
        </w:numPr>
        <w:spacing w:after="29" w:line="238" w:lineRule="auto"/>
        <w:ind w:right="0"/>
      </w:pPr>
      <w:r>
        <w:t xml:space="preserve">Заключение технической комиссии подлежит утверждению главой (главой </w:t>
      </w:r>
      <w:r>
        <w:tab/>
        <w:t xml:space="preserve">администрации) </w:t>
      </w:r>
      <w:r>
        <w:tab/>
      </w:r>
      <w:r w:rsidR="00E9338F" w:rsidRPr="00D5076F">
        <w:t>Александровского сельского поселения</w:t>
      </w:r>
      <w:r>
        <w:t>, который может принять решение о возвращении представленных материалов для проведения дополнительной проверки.</w:t>
      </w:r>
    </w:p>
    <w:p w:rsidR="00094701" w:rsidRDefault="00D62DEF">
      <w:pPr>
        <w:ind w:left="-15" w:right="0"/>
      </w:pPr>
      <w:r>
        <w:t xml:space="preserve">Одновременно с утверждением заключения технической комиссии глава (глава администрации) </w:t>
      </w:r>
      <w:r w:rsidR="00E9338F" w:rsidRPr="00D5076F">
        <w:t>Александровского сельского поселения</w:t>
      </w:r>
      <w:r w:rsidR="00E9338F">
        <w:t xml:space="preserve"> </w:t>
      </w:r>
      <w:r>
        <w:t>принимает решение о завершении работы технической комиссии в форме постановления.</w:t>
      </w:r>
    </w:p>
    <w:p w:rsidR="00094701" w:rsidRDefault="00D62DEF">
      <w:pPr>
        <w:ind w:left="-15" w:right="0"/>
      </w:pPr>
      <w:proofErr w:type="gramStart"/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r w:rsidR="00E9338F" w:rsidRPr="00D5076F">
        <w:t>Александровского сельского поселения</w:t>
      </w:r>
      <w:r w:rsidR="00E9338F">
        <w:t xml:space="preserve"> </w:t>
      </w:r>
      <w:r>
        <w:t xml:space="preserve">в течение </w:t>
      </w:r>
      <w:r w:rsidR="00E9338F">
        <w:t>5</w:t>
      </w:r>
      <w:r>
        <w:t xml:space="preserve">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094701" w:rsidRDefault="00D62DEF">
      <w:pPr>
        <w:numPr>
          <w:ilvl w:val="0"/>
          <w:numId w:val="5"/>
        </w:numPr>
        <w:ind w:right="0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E9338F" w:rsidRPr="00D5076F">
        <w:t>Александровского сельского поселения</w:t>
      </w:r>
      <w:r w:rsidR="00E9338F">
        <w:t xml:space="preserve"> </w:t>
      </w:r>
      <w:r>
        <w:t xml:space="preserve">в информационно-телекоммуникационной сети «Интернет» в течение десяти календарных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 w:rsidP="00E9338F">
      <w:pPr>
        <w:ind w:right="0" w:firstLine="0"/>
      </w:pPr>
      <w:r>
        <w:t>а) физическому и (или) юридическому лицу, которому причинен вред;</w:t>
      </w:r>
    </w:p>
    <w:p w:rsidR="00094701" w:rsidRDefault="00D62DEF" w:rsidP="00E9338F">
      <w:pPr>
        <w:spacing w:after="11" w:line="253" w:lineRule="auto"/>
        <w:ind w:left="10" w:right="-10" w:hanging="10"/>
      </w:pPr>
      <w:r>
        <w:t xml:space="preserve">б) заинтересованным лицам, которые участвовали в заседании </w:t>
      </w:r>
    </w:p>
    <w:p w:rsidR="00094701" w:rsidRDefault="00D62DEF">
      <w:pPr>
        <w:ind w:left="-15" w:right="0" w:firstLine="0"/>
      </w:pPr>
      <w:r>
        <w:t>технической комиссии;</w:t>
      </w:r>
    </w:p>
    <w:p w:rsidR="00094701" w:rsidRDefault="00D62DEF" w:rsidP="00E9338F">
      <w:pPr>
        <w:spacing w:after="11" w:line="253" w:lineRule="auto"/>
        <w:ind w:left="10" w:right="-10" w:hanging="10"/>
      </w:pPr>
      <w:r>
        <w:t xml:space="preserve">в) представителям граждан и их объединений - по их письменным </w:t>
      </w:r>
    </w:p>
    <w:p w:rsidR="00094701" w:rsidRDefault="00D62DEF">
      <w:pPr>
        <w:ind w:left="-15" w:right="0" w:firstLine="0"/>
      </w:pPr>
      <w:r>
        <w:t>запросам.</w:t>
      </w:r>
    </w:p>
    <w:p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E9338F" w:rsidRDefault="00D62DEF" w:rsidP="00E9338F">
      <w:pPr>
        <w:numPr>
          <w:ilvl w:val="0"/>
          <w:numId w:val="5"/>
        </w:numPr>
        <w:spacing w:after="954"/>
        <w:ind w:right="0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094701" w:rsidRPr="00E9338F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E9338F">
        <w:rPr>
          <w:sz w:val="24"/>
          <w:szCs w:val="24"/>
        </w:rPr>
        <w:t>Приложение № 1</w:t>
      </w:r>
    </w:p>
    <w:p w:rsidR="00E9338F" w:rsidRDefault="00E9338F">
      <w:pPr>
        <w:spacing w:after="11" w:line="253" w:lineRule="auto"/>
        <w:ind w:left="3681" w:right="-10" w:hanging="10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к </w:t>
      </w:r>
      <w:r w:rsidR="00D62DEF" w:rsidRPr="00E9338F">
        <w:rPr>
          <w:sz w:val="24"/>
          <w:szCs w:val="24"/>
        </w:rPr>
        <w:t xml:space="preserve">Порядку, </w:t>
      </w:r>
      <w:r w:rsidR="00D62DEF" w:rsidRPr="00E9338F">
        <w:rPr>
          <w:sz w:val="24"/>
          <w:szCs w:val="24"/>
        </w:rPr>
        <w:tab/>
        <w:t xml:space="preserve">утвержденному постановлением </w:t>
      </w:r>
      <w:r w:rsidR="00D62DEF" w:rsidRPr="00E9338F">
        <w:rPr>
          <w:sz w:val="24"/>
          <w:szCs w:val="24"/>
        </w:rPr>
        <w:tab/>
        <w:t xml:space="preserve">администрации </w:t>
      </w:r>
      <w:r w:rsidRPr="00E9338F">
        <w:rPr>
          <w:sz w:val="24"/>
          <w:szCs w:val="24"/>
        </w:rPr>
        <w:t>Александровского сельского поселения</w:t>
      </w:r>
    </w:p>
    <w:p w:rsidR="00E9338F" w:rsidRDefault="00D62DEF">
      <w:pPr>
        <w:spacing w:after="11" w:line="253" w:lineRule="auto"/>
        <w:ind w:left="3681" w:right="-10" w:hanging="10"/>
        <w:jc w:val="right"/>
        <w:rPr>
          <w:sz w:val="24"/>
          <w:szCs w:val="24"/>
        </w:rPr>
      </w:pPr>
      <w:r w:rsidRPr="00E9338F">
        <w:rPr>
          <w:i/>
          <w:sz w:val="24"/>
          <w:szCs w:val="24"/>
        </w:rPr>
        <w:t xml:space="preserve"> </w:t>
      </w:r>
      <w:r w:rsidRPr="00E9338F">
        <w:rPr>
          <w:sz w:val="24"/>
          <w:szCs w:val="24"/>
        </w:rPr>
        <w:t xml:space="preserve"> от </w:t>
      </w:r>
      <w:r w:rsidR="00FF717D">
        <w:rPr>
          <w:sz w:val="24"/>
          <w:szCs w:val="24"/>
        </w:rPr>
        <w:t>1.02.2023 № 6</w:t>
      </w:r>
    </w:p>
    <w:p w:rsidR="00E9338F" w:rsidRDefault="00E9338F">
      <w:pPr>
        <w:spacing w:after="11" w:line="253" w:lineRule="auto"/>
        <w:ind w:left="3681" w:right="-10" w:hanging="10"/>
        <w:jc w:val="right"/>
        <w:rPr>
          <w:sz w:val="24"/>
          <w:szCs w:val="24"/>
        </w:rPr>
      </w:pPr>
    </w:p>
    <w:p w:rsidR="00094701" w:rsidRPr="00E9338F" w:rsidRDefault="00D62DEF" w:rsidP="00E9338F">
      <w:pPr>
        <w:spacing w:after="11" w:line="253" w:lineRule="auto"/>
        <w:ind w:right="-10" w:firstLine="0"/>
        <w:jc w:val="center"/>
        <w:rPr>
          <w:sz w:val="24"/>
          <w:szCs w:val="24"/>
        </w:rPr>
      </w:pPr>
      <w:r w:rsidRPr="00E9338F">
        <w:rPr>
          <w:sz w:val="24"/>
          <w:szCs w:val="24"/>
        </w:rPr>
        <w:t>АКТ ОСМОТРА</w:t>
      </w:r>
    </w:p>
    <w:p w:rsidR="00094701" w:rsidRPr="00E9338F" w:rsidRDefault="00D62DEF">
      <w:pPr>
        <w:ind w:left="2484" w:right="0" w:firstLine="0"/>
        <w:rPr>
          <w:szCs w:val="28"/>
        </w:rPr>
      </w:pPr>
      <w:r w:rsidRPr="00E9338F">
        <w:rPr>
          <w:szCs w:val="28"/>
        </w:rPr>
        <w:t>объекта капитального строительства</w:t>
      </w:r>
    </w:p>
    <w:p w:rsidR="00094701" w:rsidRPr="00E9338F" w:rsidRDefault="00D62DEF">
      <w:pPr>
        <w:spacing w:after="12"/>
        <w:ind w:left="348" w:right="0" w:hanging="10"/>
        <w:jc w:val="left"/>
        <w:rPr>
          <w:sz w:val="24"/>
          <w:szCs w:val="24"/>
        </w:rPr>
      </w:pPr>
      <w:r w:rsidRPr="00E9338F">
        <w:rPr>
          <w:sz w:val="24"/>
          <w:szCs w:val="24"/>
        </w:rPr>
        <w:t xml:space="preserve">______________________________________________________________  </w:t>
      </w:r>
    </w:p>
    <w:p w:rsidR="00094701" w:rsidRPr="00E9338F" w:rsidRDefault="00D62DEF">
      <w:pPr>
        <w:spacing w:after="397" w:line="238" w:lineRule="auto"/>
        <w:ind w:left="3431" w:right="603" w:hanging="1692"/>
        <w:jc w:val="left"/>
        <w:rPr>
          <w:sz w:val="24"/>
          <w:szCs w:val="24"/>
        </w:rPr>
      </w:pPr>
      <w:r w:rsidRPr="00E9338F">
        <w:rPr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E9338F" w:rsidRDefault="00D62DEF">
      <w:pPr>
        <w:spacing w:after="306"/>
        <w:ind w:left="-5" w:right="0" w:hanging="10"/>
        <w:jc w:val="left"/>
        <w:rPr>
          <w:sz w:val="24"/>
          <w:szCs w:val="24"/>
        </w:rPr>
      </w:pPr>
      <w:r w:rsidRPr="00E9338F">
        <w:rPr>
          <w:sz w:val="24"/>
          <w:szCs w:val="24"/>
        </w:rPr>
        <w:t>«__» __________ 20__ г.                                                             № _____________</w:t>
      </w:r>
    </w:p>
    <w:p w:rsidR="00094701" w:rsidRPr="00E9338F" w:rsidRDefault="00E9338F">
      <w:pPr>
        <w:spacing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D62DEF" w:rsidRPr="00E9338F">
        <w:rPr>
          <w:sz w:val="24"/>
          <w:szCs w:val="24"/>
        </w:rPr>
        <w:t>_____________</w:t>
      </w:r>
    </w:p>
    <w:p w:rsidR="00094701" w:rsidRPr="00E9338F" w:rsidRDefault="00D62DEF">
      <w:pPr>
        <w:spacing w:after="371" w:line="265" w:lineRule="auto"/>
        <w:ind w:left="714" w:right="709" w:hanging="10"/>
        <w:jc w:val="center"/>
        <w:rPr>
          <w:sz w:val="24"/>
          <w:szCs w:val="24"/>
        </w:rPr>
      </w:pPr>
      <w:r w:rsidRPr="00E9338F">
        <w:rPr>
          <w:sz w:val="24"/>
          <w:szCs w:val="24"/>
        </w:rPr>
        <w:t>(место составления)</w:t>
      </w:r>
    </w:p>
    <w:p w:rsidR="00094701" w:rsidRPr="00E9338F" w:rsidRDefault="00D62DEF">
      <w:pPr>
        <w:ind w:left="-15" w:right="0" w:firstLine="0"/>
        <w:rPr>
          <w:sz w:val="24"/>
          <w:szCs w:val="24"/>
        </w:rPr>
      </w:pPr>
      <w:r w:rsidRPr="00E9338F">
        <w:rPr>
          <w:sz w:val="24"/>
          <w:szCs w:val="24"/>
        </w:rPr>
        <w:t xml:space="preserve">     </w:t>
      </w:r>
      <w:r w:rsidRPr="00E9338F">
        <w:rPr>
          <w:szCs w:val="28"/>
        </w:rPr>
        <w:t>Мною (нами),</w:t>
      </w:r>
      <w:r w:rsidRPr="00E9338F">
        <w:rPr>
          <w:sz w:val="24"/>
          <w:szCs w:val="24"/>
        </w:rPr>
        <w:t>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r>
        <w:t xml:space="preserve">в период с «__» </w:t>
      </w:r>
      <w:proofErr w:type="gramStart"/>
      <w:r>
        <w:t>ч</w:t>
      </w:r>
      <w:proofErr w:type="gramEnd"/>
      <w: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</w:t>
      </w:r>
      <w:r w:rsidR="00FF717D">
        <w:t xml:space="preserve">___________________ 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E9338F" w:rsidRPr="00E9338F" w:rsidRDefault="00D62DEF">
      <w:pPr>
        <w:spacing w:after="1038" w:line="238" w:lineRule="auto"/>
        <w:ind w:right="603" w:firstLine="0"/>
        <w:jc w:val="left"/>
        <w:rPr>
          <w:sz w:val="20"/>
        </w:rPr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2</w:t>
      </w:r>
    </w:p>
    <w:p w:rsidR="00E9338F" w:rsidRDefault="00E9338F">
      <w:pPr>
        <w:spacing w:after="11" w:line="253" w:lineRule="auto"/>
        <w:ind w:left="3371" w:right="-10" w:hanging="10"/>
        <w:jc w:val="right"/>
      </w:pPr>
      <w:r>
        <w:t xml:space="preserve">к </w:t>
      </w:r>
      <w:r w:rsidR="00D62DEF">
        <w:t xml:space="preserve">Порядку, </w:t>
      </w:r>
      <w:r w:rsidR="00D62DEF">
        <w:tab/>
        <w:t xml:space="preserve">утвержденному постановлением </w:t>
      </w:r>
      <w:r w:rsidR="00D62DEF">
        <w:tab/>
        <w:t xml:space="preserve">администрации </w:t>
      </w:r>
      <w:r w:rsidRPr="00D5076F">
        <w:t>Александровского сельского</w:t>
      </w:r>
    </w:p>
    <w:p w:rsidR="00E9338F" w:rsidRDefault="00E9338F">
      <w:pPr>
        <w:spacing w:after="11" w:line="253" w:lineRule="auto"/>
        <w:ind w:left="3371" w:right="-10" w:hanging="10"/>
        <w:jc w:val="right"/>
      </w:pPr>
      <w:r w:rsidRPr="00D5076F">
        <w:t xml:space="preserve"> поселения</w:t>
      </w:r>
      <w:r w:rsidR="00D62DEF">
        <w:rPr>
          <w:i/>
        </w:rPr>
        <w:t xml:space="preserve"> </w:t>
      </w:r>
      <w:r>
        <w:t xml:space="preserve"> от</w:t>
      </w:r>
      <w:r w:rsidR="00FF717D">
        <w:t xml:space="preserve"> 16.02.2023</w:t>
      </w:r>
      <w:r>
        <w:t xml:space="preserve"> №</w:t>
      </w:r>
      <w:r w:rsidR="00FF717D">
        <w:t xml:space="preserve"> 6</w:t>
      </w:r>
    </w:p>
    <w:p w:rsidR="00094701" w:rsidRDefault="00D62DEF">
      <w:pPr>
        <w:spacing w:after="11" w:line="253" w:lineRule="auto"/>
        <w:ind w:left="3371" w:right="-10" w:hanging="10"/>
        <w:jc w:val="right"/>
      </w:pPr>
      <w:r>
        <w:t>УТВЕРЖДАЮ</w:t>
      </w:r>
    </w:p>
    <w:p w:rsidR="00E9338F" w:rsidRDefault="00E9338F" w:rsidP="00E9338F">
      <w:pPr>
        <w:spacing w:after="11" w:line="253" w:lineRule="auto"/>
        <w:ind w:left="10" w:right="487" w:hanging="10"/>
        <w:jc w:val="right"/>
      </w:pPr>
      <w:r>
        <w:t>Г</w:t>
      </w:r>
      <w:r w:rsidR="00D62DEF">
        <w:t xml:space="preserve">лава </w:t>
      </w:r>
      <w:r w:rsidRPr="00D5076F">
        <w:t>Александровского сельского</w:t>
      </w:r>
    </w:p>
    <w:p w:rsidR="00094701" w:rsidRDefault="00E9338F" w:rsidP="00E9338F">
      <w:pPr>
        <w:spacing w:after="11" w:line="253" w:lineRule="auto"/>
        <w:ind w:left="10" w:right="487" w:hanging="10"/>
        <w:jc w:val="right"/>
      </w:pPr>
      <w:r w:rsidRPr="00D5076F">
        <w:t xml:space="preserve"> поселения</w:t>
      </w:r>
      <w:r>
        <w:t xml:space="preserve"> </w:t>
      </w:r>
      <w:r w:rsidR="00FF717D">
        <w:t>___________</w:t>
      </w:r>
      <w:r>
        <w:t xml:space="preserve"> </w:t>
      </w:r>
      <w:r w:rsidR="00FF717D">
        <w:t>Вострикова Л.И.</w:t>
      </w:r>
    </w:p>
    <w:p w:rsidR="00094701" w:rsidRDefault="00FF717D" w:rsidP="00FF717D">
      <w:pPr>
        <w:spacing w:after="3" w:line="259" w:lineRule="auto"/>
        <w:ind w:right="0"/>
      </w:pPr>
      <w:r>
        <w:rPr>
          <w:sz w:val="24"/>
        </w:rPr>
        <w:t xml:space="preserve">                                                                              </w:t>
      </w:r>
      <w:r w:rsidR="00D62DEF">
        <w:rPr>
          <w:sz w:val="24"/>
        </w:rPr>
        <w:t>(подпись)                  (ФИО)</w:t>
      </w:r>
    </w:p>
    <w:p w:rsidR="00094701" w:rsidRDefault="00FF717D" w:rsidP="00E9338F">
      <w:pPr>
        <w:spacing w:after="570" w:line="253" w:lineRule="auto"/>
        <w:ind w:left="10" w:right="-10" w:hanging="10"/>
        <w:jc w:val="right"/>
      </w:pPr>
      <w:r>
        <w:t>дата «___» _______20_____ года</w:t>
      </w:r>
    </w:p>
    <w:p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E9338F" w:rsidRDefault="00D62DEF" w:rsidP="00E9338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 w:rsidP="00E9338F">
      <w:pPr>
        <w:spacing w:after="310"/>
        <w:ind w:left="699" w:right="0" w:firstLine="0"/>
      </w:pPr>
      <w:r w:rsidRPr="00E9338F">
        <w:rPr>
          <w:b/>
        </w:rPr>
        <w:t>Раздел 2.</w:t>
      </w:r>
      <w:r>
        <w:t xml:space="preserve"> Обстоятельства произошедшего случая нарушения 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</w:t>
      </w:r>
      <w:proofErr w:type="gramStart"/>
      <w:r>
        <w:t>Причины   и   последствия  нарушений  законодательства   о градостроительной деятельности на объекте капитального строительства.</w:t>
      </w:r>
      <w:proofErr w:type="gramEnd"/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94701"/>
    <w:rsid w:val="00381B5D"/>
    <w:rsid w:val="003B78B3"/>
    <w:rsid w:val="003D3A37"/>
    <w:rsid w:val="005254DF"/>
    <w:rsid w:val="00556A19"/>
    <w:rsid w:val="00631966"/>
    <w:rsid w:val="00A9583A"/>
    <w:rsid w:val="00BA2B5D"/>
    <w:rsid w:val="00BF18DF"/>
    <w:rsid w:val="00D5076F"/>
    <w:rsid w:val="00D62DEF"/>
    <w:rsid w:val="00E3543F"/>
    <w:rsid w:val="00E9338F"/>
    <w:rsid w:val="00F05A1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3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3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User</cp:lastModifiedBy>
  <cp:revision>12</cp:revision>
  <cp:lastPrinted>2023-03-15T05:34:00Z</cp:lastPrinted>
  <dcterms:created xsi:type="dcterms:W3CDTF">2023-02-16T12:58:00Z</dcterms:created>
  <dcterms:modified xsi:type="dcterms:W3CDTF">2023-03-15T05:36:00Z</dcterms:modified>
</cp:coreProperties>
</file>