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AC" w:rsidRDefault="000A17AC" w:rsidP="00B153ED">
      <w:pPr>
        <w:ind w:left="567" w:firstLine="0"/>
        <w:jc w:val="right"/>
        <w:rPr>
          <w:rFonts w:ascii="Times New Roman" w:eastAsia="DejaVu Sans" w:hAnsi="Times New Roman"/>
          <w:sz w:val="28"/>
          <w:szCs w:val="28"/>
        </w:rPr>
      </w:pPr>
    </w:p>
    <w:p w:rsidR="000A17AC" w:rsidRPr="000A17AC" w:rsidRDefault="000A17AC" w:rsidP="000A17AC">
      <w:pPr>
        <w:ind w:firstLine="0"/>
        <w:jc w:val="center"/>
        <w:rPr>
          <w:rFonts w:ascii="Times New Roman" w:hAnsi="Times New Roman"/>
          <w:b/>
          <w:sz w:val="28"/>
          <w:szCs w:val="28"/>
        </w:rPr>
      </w:pPr>
      <w:r w:rsidRPr="000A17AC">
        <w:rPr>
          <w:rFonts w:ascii="Times New Roman" w:hAnsi="Times New Roman"/>
          <w:b/>
          <w:sz w:val="28"/>
          <w:szCs w:val="28"/>
        </w:rPr>
        <w:t>АДМИНИСТРАЦИЯ</w:t>
      </w:r>
      <w:r w:rsidRPr="000A17AC">
        <w:rPr>
          <w:rFonts w:ascii="Times New Roman" w:hAnsi="Times New Roman"/>
          <w:b/>
          <w:sz w:val="28"/>
          <w:szCs w:val="28"/>
        </w:rPr>
        <w:br/>
        <w:t>АЛЕКСАНДРОВСКОГО СЕЛЬСКОГО ПОСЕЛЕНИЯ</w:t>
      </w:r>
      <w:r w:rsidRPr="000A17AC">
        <w:rPr>
          <w:rFonts w:ascii="Times New Roman" w:hAnsi="Times New Roman"/>
          <w:b/>
          <w:sz w:val="28"/>
          <w:szCs w:val="28"/>
        </w:rPr>
        <w:br/>
        <w:t>ТЕРНОВСКОГО МУНИЦИПАЛЬНОГО РАЙОНА</w:t>
      </w:r>
      <w:r w:rsidRPr="000A17AC">
        <w:rPr>
          <w:rFonts w:ascii="Times New Roman" w:hAnsi="Times New Roman"/>
          <w:b/>
          <w:sz w:val="28"/>
          <w:szCs w:val="28"/>
        </w:rPr>
        <w:br/>
        <w:t>ВОРОНЕЖСКОЙ ОБЛАСТИ</w:t>
      </w:r>
    </w:p>
    <w:p w:rsidR="000A17AC" w:rsidRPr="000A17AC" w:rsidRDefault="000A17AC" w:rsidP="000A17AC">
      <w:pPr>
        <w:ind w:firstLine="0"/>
        <w:jc w:val="center"/>
        <w:rPr>
          <w:rFonts w:ascii="Times New Roman" w:hAnsi="Times New Roman"/>
          <w:b/>
          <w:sz w:val="28"/>
          <w:szCs w:val="28"/>
        </w:rPr>
      </w:pPr>
      <w:r w:rsidRPr="000A17AC">
        <w:rPr>
          <w:rFonts w:ascii="Times New Roman" w:hAnsi="Times New Roman"/>
          <w:b/>
          <w:sz w:val="28"/>
          <w:szCs w:val="28"/>
        </w:rPr>
        <w:t>ПОСТАНОВЛЕНИЕ</w:t>
      </w:r>
    </w:p>
    <w:p w:rsidR="000A17AC" w:rsidRPr="000A17AC" w:rsidRDefault="000A17AC" w:rsidP="000A17AC">
      <w:pPr>
        <w:ind w:firstLine="0"/>
        <w:jc w:val="center"/>
        <w:rPr>
          <w:rFonts w:ascii="Times New Roman" w:hAnsi="Times New Roman"/>
          <w:b/>
          <w:sz w:val="28"/>
          <w:szCs w:val="28"/>
        </w:rPr>
      </w:pP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от 26.12. 2022 г.                                                   № 54</w:t>
      </w:r>
    </w:p>
    <w:p w:rsidR="000A17AC" w:rsidRPr="000A17AC" w:rsidRDefault="000A17AC" w:rsidP="000A17AC">
      <w:pPr>
        <w:tabs>
          <w:tab w:val="left" w:pos="-284"/>
        </w:tabs>
        <w:ind w:left="-284" w:right="423" w:firstLine="0"/>
        <w:jc w:val="left"/>
        <w:rPr>
          <w:rFonts w:ascii="Times New Roman" w:hAnsi="Times New Roman"/>
        </w:rPr>
      </w:pPr>
      <w:r w:rsidRPr="000A17AC">
        <w:rPr>
          <w:rFonts w:ascii="Times New Roman" w:hAnsi="Times New Roman"/>
        </w:rPr>
        <w:t xml:space="preserve"> </w:t>
      </w:r>
      <w:proofErr w:type="gramStart"/>
      <w:r w:rsidRPr="000A17AC">
        <w:rPr>
          <w:rFonts w:ascii="Times New Roman" w:hAnsi="Times New Roman"/>
        </w:rPr>
        <w:t>с</w:t>
      </w:r>
      <w:proofErr w:type="gramEnd"/>
      <w:r w:rsidRPr="000A17AC">
        <w:rPr>
          <w:rFonts w:ascii="Times New Roman" w:hAnsi="Times New Roman"/>
        </w:rPr>
        <w:t>. Александровка</w:t>
      </w:r>
    </w:p>
    <w:p w:rsidR="000A17AC" w:rsidRPr="000A17AC" w:rsidRDefault="000A17AC" w:rsidP="000A17AC">
      <w:pPr>
        <w:ind w:firstLine="0"/>
        <w:jc w:val="center"/>
        <w:rPr>
          <w:rFonts w:ascii="Times New Roman" w:hAnsi="Times New Roman"/>
          <w:b/>
          <w:sz w:val="28"/>
          <w:szCs w:val="28"/>
        </w:rPr>
      </w:pPr>
    </w:p>
    <w:p w:rsidR="000A17AC" w:rsidRPr="000A17AC" w:rsidRDefault="000A17AC" w:rsidP="000A17AC">
      <w:pPr>
        <w:tabs>
          <w:tab w:val="left" w:pos="7937"/>
        </w:tabs>
        <w:ind w:firstLine="0"/>
        <w:rPr>
          <w:rFonts w:ascii="Times New Roman" w:hAnsi="Times New Roman"/>
          <w:sz w:val="28"/>
          <w:szCs w:val="28"/>
        </w:rPr>
      </w:pPr>
      <w:r w:rsidRPr="000A17AC">
        <w:rPr>
          <w:rFonts w:ascii="Times New Roman" w:hAnsi="Times New Roman"/>
          <w:sz w:val="28"/>
          <w:szCs w:val="28"/>
        </w:rPr>
        <w:t xml:space="preserve">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О внесении изменений в постановление</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администрации Терновского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муниципального района № 52 от 17.12.2015 г.</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«Об утверждении </w:t>
      </w:r>
      <w:proofErr w:type="gramStart"/>
      <w:r w:rsidRPr="000A17AC">
        <w:rPr>
          <w:rFonts w:ascii="Times New Roman" w:hAnsi="Times New Roman"/>
          <w:b/>
          <w:sz w:val="28"/>
          <w:szCs w:val="28"/>
        </w:rPr>
        <w:t>административного</w:t>
      </w:r>
      <w:proofErr w:type="gramEnd"/>
      <w:r w:rsidRPr="000A17AC">
        <w:rPr>
          <w:rFonts w:ascii="Times New Roman" w:hAnsi="Times New Roman"/>
          <w:b/>
          <w:sz w:val="28"/>
          <w:szCs w:val="28"/>
        </w:rPr>
        <w:t xml:space="preserve">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регламента администрации Терновского</w:t>
      </w:r>
    </w:p>
    <w:p w:rsidR="000A17AC" w:rsidRPr="000A17AC" w:rsidRDefault="000A17AC" w:rsidP="000A17AC">
      <w:pPr>
        <w:ind w:firstLine="0"/>
        <w:jc w:val="left"/>
        <w:rPr>
          <w:rFonts w:ascii="Times New Roman" w:hAnsi="Times New Roman"/>
          <w:b/>
          <w:sz w:val="28"/>
          <w:szCs w:val="28"/>
        </w:rPr>
      </w:pPr>
      <w:proofErr w:type="gramStart"/>
      <w:r w:rsidRPr="000A17AC">
        <w:rPr>
          <w:rFonts w:ascii="Times New Roman" w:hAnsi="Times New Roman"/>
          <w:b/>
          <w:sz w:val="28"/>
          <w:szCs w:val="28"/>
        </w:rPr>
        <w:t>муниципального</w:t>
      </w:r>
      <w:proofErr w:type="gramEnd"/>
      <w:r w:rsidRPr="000A17AC">
        <w:rPr>
          <w:rFonts w:ascii="Times New Roman" w:hAnsi="Times New Roman"/>
          <w:b/>
          <w:sz w:val="28"/>
          <w:szCs w:val="28"/>
        </w:rPr>
        <w:t xml:space="preserve"> района по предоставлению</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 xml:space="preserve">муниципальной услуги: «Предоставление в собственность, </w:t>
      </w:r>
    </w:p>
    <w:p w:rsidR="000A17AC" w:rsidRPr="000A17AC" w:rsidRDefault="000A17AC" w:rsidP="000A17AC">
      <w:pPr>
        <w:ind w:firstLine="0"/>
        <w:jc w:val="left"/>
        <w:rPr>
          <w:rFonts w:ascii="Times New Roman" w:hAnsi="Times New Roman"/>
          <w:b/>
          <w:sz w:val="28"/>
          <w:szCs w:val="28"/>
        </w:rPr>
      </w:pPr>
      <w:r w:rsidRPr="000A17AC">
        <w:rPr>
          <w:rFonts w:ascii="Times New Roman" w:hAnsi="Times New Roman"/>
          <w:b/>
          <w:sz w:val="28"/>
          <w:szCs w:val="28"/>
        </w:rPr>
        <w:t>аренду, постоянное (бессрочное) пользование,</w:t>
      </w:r>
    </w:p>
    <w:p w:rsidR="000A17AC" w:rsidRPr="000A17AC" w:rsidRDefault="000A17AC" w:rsidP="000A17AC">
      <w:pPr>
        <w:ind w:firstLine="0"/>
        <w:jc w:val="left"/>
        <w:rPr>
          <w:rFonts w:ascii="Times New Roman" w:hAnsi="Times New Roman"/>
          <w:b/>
          <w:bCs/>
          <w:sz w:val="28"/>
          <w:szCs w:val="28"/>
        </w:rPr>
      </w:pPr>
      <w:r w:rsidRPr="000A17AC">
        <w:rPr>
          <w:rFonts w:ascii="Times New Roman" w:hAnsi="Times New Roman"/>
          <w:b/>
          <w:sz w:val="28"/>
          <w:szCs w:val="28"/>
        </w:rPr>
        <w:t>безвозмездное пользование земельного участка, находящегося в муниципальной собственности без проведения торгов»</w:t>
      </w:r>
    </w:p>
    <w:p w:rsidR="000A17AC" w:rsidRPr="000A17AC" w:rsidRDefault="000A17AC" w:rsidP="000A17AC">
      <w:pPr>
        <w:ind w:firstLine="0"/>
        <w:jc w:val="left"/>
        <w:rPr>
          <w:rFonts w:ascii="Times New Roman" w:hAnsi="Times New Roman"/>
          <w:b/>
          <w:sz w:val="28"/>
          <w:szCs w:val="28"/>
        </w:rPr>
      </w:pPr>
    </w:p>
    <w:p w:rsidR="000A17AC" w:rsidRDefault="000A17AC" w:rsidP="000A17AC">
      <w:pPr>
        <w:tabs>
          <w:tab w:val="left" w:pos="567"/>
          <w:tab w:val="left" w:pos="709"/>
        </w:tabs>
        <w:ind w:firstLine="0"/>
        <w:rPr>
          <w:rFonts w:ascii="Times New Roman" w:hAnsi="Times New Roman"/>
          <w:b/>
          <w:sz w:val="28"/>
          <w:szCs w:val="28"/>
        </w:rPr>
      </w:pPr>
      <w:r w:rsidRPr="000A17AC">
        <w:rPr>
          <w:rFonts w:ascii="Times New Roman" w:hAnsi="Times New Roman"/>
        </w:rPr>
        <w:t xml:space="preserve">      </w:t>
      </w:r>
      <w:r w:rsidRPr="000A17AC">
        <w:rPr>
          <w:rFonts w:ascii="Times New Roman" w:hAnsi="Times New Roman"/>
          <w:sz w:val="28"/>
          <w:szCs w:val="28"/>
        </w:rPr>
        <w:t xml:space="preserve">В целях приведения в соответствии с действующим законодательством, администрация Терновского муниципального района </w:t>
      </w:r>
      <w:r w:rsidRPr="002910F7">
        <w:rPr>
          <w:rFonts w:ascii="Times New Roman" w:hAnsi="Times New Roman"/>
          <w:b/>
          <w:sz w:val="28"/>
          <w:szCs w:val="28"/>
        </w:rPr>
        <w:t>постановляет:</w:t>
      </w:r>
    </w:p>
    <w:p w:rsidR="002910F7" w:rsidRPr="000A17AC" w:rsidRDefault="002910F7" w:rsidP="000A17AC">
      <w:pPr>
        <w:tabs>
          <w:tab w:val="left" w:pos="567"/>
          <w:tab w:val="left" w:pos="709"/>
        </w:tabs>
        <w:ind w:firstLine="0"/>
        <w:rPr>
          <w:rFonts w:ascii="Times New Roman" w:hAnsi="Times New Roman"/>
          <w:sz w:val="28"/>
          <w:szCs w:val="28"/>
        </w:rPr>
      </w:pPr>
    </w:p>
    <w:p w:rsidR="000A17AC" w:rsidRPr="000A17AC" w:rsidRDefault="000A17AC" w:rsidP="000A17AC">
      <w:pPr>
        <w:ind w:firstLine="0"/>
        <w:rPr>
          <w:rFonts w:ascii="Times New Roman" w:hAnsi="Times New Roman"/>
          <w:sz w:val="28"/>
          <w:szCs w:val="28"/>
        </w:rPr>
      </w:pPr>
      <w:r w:rsidRPr="000A17AC">
        <w:rPr>
          <w:rFonts w:ascii="Times New Roman" w:hAnsi="Times New Roman"/>
          <w:sz w:val="28"/>
          <w:szCs w:val="28"/>
        </w:rPr>
        <w:t xml:space="preserve">       1.Внести изменения в постановление администрации Александровского сельского поселен6ия Терновского муниципального района №52 от 17.12.2015 г. «Об утверждении административного регламента администрации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A17AC">
        <w:rPr>
          <w:rFonts w:ascii="Times New Roman" w:hAnsi="Times New Roman"/>
          <w:b/>
          <w:sz w:val="28"/>
          <w:szCs w:val="28"/>
        </w:rPr>
        <w:t xml:space="preserve"> </w:t>
      </w:r>
      <w:r w:rsidRPr="000A17AC">
        <w:rPr>
          <w:rFonts w:ascii="Times New Roman" w:hAnsi="Times New Roman"/>
          <w:sz w:val="28"/>
          <w:szCs w:val="28"/>
        </w:rPr>
        <w:t>следующие изменения:</w:t>
      </w:r>
    </w:p>
    <w:p w:rsidR="002910F7" w:rsidRDefault="002910F7" w:rsidP="000A17AC">
      <w:pPr>
        <w:rPr>
          <w:rFonts w:ascii="Times New Roman" w:hAnsi="Times New Roman"/>
          <w:sz w:val="28"/>
          <w:szCs w:val="28"/>
        </w:rPr>
      </w:pPr>
      <w:r>
        <w:rPr>
          <w:rFonts w:ascii="Times New Roman" w:hAnsi="Times New Roman"/>
          <w:sz w:val="28"/>
          <w:szCs w:val="28"/>
        </w:rPr>
        <w:t>1.1</w:t>
      </w:r>
      <w:r w:rsidRPr="002910F7">
        <w:rPr>
          <w:rFonts w:ascii="Times New Roman" w:hAnsi="Times New Roman"/>
          <w:sz w:val="28"/>
          <w:szCs w:val="28"/>
        </w:rPr>
        <w:t xml:space="preserve"> Административный регламент изложить в новой редакции согласно приложению №1 к настоящему постановлению</w:t>
      </w:r>
      <w:proofErr w:type="gramStart"/>
      <w:r>
        <w:rPr>
          <w:rFonts w:ascii="Times New Roman" w:hAnsi="Times New Roman"/>
          <w:sz w:val="28"/>
          <w:szCs w:val="28"/>
        </w:rPr>
        <w:t xml:space="preserve"> .</w:t>
      </w:r>
      <w:proofErr w:type="gramEnd"/>
    </w:p>
    <w:p w:rsidR="002910F7" w:rsidRDefault="002910F7" w:rsidP="002910F7">
      <w:pPr>
        <w:ind w:firstLine="0"/>
        <w:rPr>
          <w:rFonts w:ascii="Times New Roman" w:hAnsi="Times New Roman"/>
          <w:sz w:val="28"/>
          <w:szCs w:val="28"/>
        </w:rPr>
      </w:pPr>
    </w:p>
    <w:p w:rsidR="00FE306F" w:rsidRDefault="002910F7" w:rsidP="002910F7">
      <w:pPr>
        <w:rPr>
          <w:rFonts w:ascii="Times New Roman" w:hAnsi="Times New Roman"/>
          <w:sz w:val="28"/>
          <w:szCs w:val="28"/>
        </w:rPr>
      </w:pPr>
      <w:r w:rsidRPr="002910F7">
        <w:rPr>
          <w:rFonts w:ascii="Times New Roman" w:hAnsi="Times New Roman"/>
          <w:sz w:val="28"/>
          <w:szCs w:val="28"/>
        </w:rPr>
        <w:t xml:space="preserve">2. Признать утратившими силу </w:t>
      </w:r>
      <w:proofErr w:type="gramStart"/>
      <w:r w:rsidRPr="002910F7">
        <w:rPr>
          <w:rFonts w:ascii="Times New Roman" w:hAnsi="Times New Roman"/>
          <w:sz w:val="28"/>
          <w:szCs w:val="28"/>
        </w:rPr>
        <w:t>след</w:t>
      </w:r>
      <w:r w:rsidR="00FE306F">
        <w:rPr>
          <w:rFonts w:ascii="Times New Roman" w:hAnsi="Times New Roman"/>
          <w:sz w:val="28"/>
          <w:szCs w:val="28"/>
        </w:rPr>
        <w:t>ующие</w:t>
      </w:r>
      <w:proofErr w:type="gramEnd"/>
      <w:r w:rsidR="00FE306F">
        <w:rPr>
          <w:rFonts w:ascii="Times New Roman" w:hAnsi="Times New Roman"/>
          <w:sz w:val="28"/>
          <w:szCs w:val="28"/>
        </w:rPr>
        <w:t xml:space="preserve"> нормативно правовые акт:</w:t>
      </w:r>
    </w:p>
    <w:p w:rsidR="002910F7" w:rsidRPr="002910F7" w:rsidRDefault="002910F7" w:rsidP="002910F7">
      <w:pPr>
        <w:rPr>
          <w:rFonts w:ascii="Times New Roman" w:hAnsi="Times New Roman"/>
          <w:sz w:val="28"/>
          <w:szCs w:val="28"/>
        </w:rPr>
      </w:pPr>
      <w:r w:rsidRPr="002910F7">
        <w:rPr>
          <w:rFonts w:ascii="Times New Roman" w:hAnsi="Times New Roman"/>
          <w:sz w:val="28"/>
          <w:szCs w:val="28"/>
        </w:rPr>
        <w:t xml:space="preserve">2.1. </w:t>
      </w:r>
      <w:r>
        <w:rPr>
          <w:rFonts w:ascii="Times New Roman" w:hAnsi="Times New Roman"/>
          <w:sz w:val="28"/>
          <w:szCs w:val="28"/>
        </w:rPr>
        <w:t>Постановление № 4 от 11</w:t>
      </w:r>
      <w:r w:rsidRPr="002910F7">
        <w:rPr>
          <w:rFonts w:ascii="Times New Roman" w:hAnsi="Times New Roman"/>
          <w:sz w:val="28"/>
          <w:szCs w:val="28"/>
        </w:rPr>
        <w:t>.02.2022 года «О внес</w:t>
      </w:r>
      <w:r>
        <w:rPr>
          <w:rFonts w:ascii="Times New Roman" w:hAnsi="Times New Roman"/>
          <w:sz w:val="28"/>
          <w:szCs w:val="28"/>
        </w:rPr>
        <w:t xml:space="preserve">ении изменений в постановление </w:t>
      </w:r>
      <w:r w:rsidRPr="002910F7">
        <w:rPr>
          <w:rFonts w:ascii="Times New Roman" w:hAnsi="Times New Roman"/>
          <w:sz w:val="28"/>
          <w:szCs w:val="28"/>
        </w:rPr>
        <w:t>администрации Александровского сельского</w:t>
      </w:r>
      <w:r>
        <w:rPr>
          <w:rFonts w:ascii="Times New Roman" w:hAnsi="Times New Roman"/>
          <w:sz w:val="28"/>
          <w:szCs w:val="28"/>
        </w:rPr>
        <w:t xml:space="preserve"> </w:t>
      </w:r>
      <w:r w:rsidRPr="002910F7">
        <w:rPr>
          <w:rFonts w:ascii="Times New Roman" w:hAnsi="Times New Roman"/>
          <w:sz w:val="28"/>
          <w:szCs w:val="28"/>
        </w:rPr>
        <w:t>поселения Терновского муниципального района</w:t>
      </w:r>
      <w:r>
        <w:rPr>
          <w:rFonts w:ascii="Times New Roman" w:hAnsi="Times New Roman"/>
          <w:sz w:val="28"/>
          <w:szCs w:val="28"/>
        </w:rPr>
        <w:t xml:space="preserve"> </w:t>
      </w:r>
      <w:r w:rsidRPr="002910F7">
        <w:rPr>
          <w:rFonts w:ascii="Times New Roman" w:hAnsi="Times New Roman"/>
          <w:sz w:val="28"/>
          <w:szCs w:val="28"/>
        </w:rPr>
        <w:t>Воронежской области от  17.12.2015  г. № 52 «Об утверждении Административного регламента</w:t>
      </w:r>
      <w:r>
        <w:rPr>
          <w:rFonts w:ascii="Times New Roman" w:hAnsi="Times New Roman"/>
          <w:sz w:val="28"/>
          <w:szCs w:val="28"/>
        </w:rPr>
        <w:t xml:space="preserve"> </w:t>
      </w:r>
      <w:r w:rsidRPr="002910F7">
        <w:rPr>
          <w:rFonts w:ascii="Times New Roman" w:hAnsi="Times New Roman"/>
          <w:sz w:val="28"/>
          <w:szCs w:val="28"/>
        </w:rPr>
        <w:t>администрации Александровского сельского поселения Терновского муниципального района</w:t>
      </w:r>
    </w:p>
    <w:p w:rsidR="002910F7" w:rsidRPr="002910F7" w:rsidRDefault="002910F7" w:rsidP="002910F7">
      <w:pPr>
        <w:ind w:firstLine="0"/>
        <w:rPr>
          <w:rFonts w:ascii="Times New Roman" w:hAnsi="Times New Roman"/>
          <w:sz w:val="28"/>
          <w:szCs w:val="28"/>
        </w:rPr>
      </w:pPr>
      <w:r w:rsidRPr="002910F7">
        <w:rPr>
          <w:rFonts w:ascii="Times New Roman" w:hAnsi="Times New Roman"/>
          <w:sz w:val="28"/>
          <w:szCs w:val="28"/>
        </w:rPr>
        <w:t>Воронежской области по предоставлению</w:t>
      </w:r>
      <w:r>
        <w:rPr>
          <w:rFonts w:ascii="Times New Roman" w:hAnsi="Times New Roman"/>
          <w:sz w:val="28"/>
          <w:szCs w:val="28"/>
        </w:rPr>
        <w:t xml:space="preserve"> </w:t>
      </w:r>
      <w:r w:rsidRPr="002910F7">
        <w:rPr>
          <w:rFonts w:ascii="Times New Roman" w:hAnsi="Times New Roman"/>
          <w:sz w:val="28"/>
          <w:szCs w:val="28"/>
        </w:rPr>
        <w:t xml:space="preserve">муниципальной услуги «Предоставление в собственность, аренду, постоянное </w:t>
      </w:r>
      <w:r w:rsidRPr="002910F7">
        <w:rPr>
          <w:rFonts w:ascii="Times New Roman" w:hAnsi="Times New Roman"/>
          <w:sz w:val="28"/>
          <w:szCs w:val="28"/>
        </w:rPr>
        <w:lastRenderedPageBreak/>
        <w:t>(бессрочное</w:t>
      </w:r>
      <w:proofErr w:type="gramStart"/>
      <w:r w:rsidRPr="002910F7">
        <w:rPr>
          <w:rFonts w:ascii="Times New Roman" w:hAnsi="Times New Roman"/>
          <w:sz w:val="28"/>
          <w:szCs w:val="28"/>
        </w:rPr>
        <w:t>)п</w:t>
      </w:r>
      <w:proofErr w:type="gramEnd"/>
      <w:r w:rsidRPr="002910F7">
        <w:rPr>
          <w:rFonts w:ascii="Times New Roman" w:hAnsi="Times New Roman"/>
          <w:sz w:val="28"/>
          <w:szCs w:val="28"/>
        </w:rPr>
        <w:t>ользование, безвозмездное пользование земельного участка, находящегося в</w:t>
      </w:r>
      <w:r>
        <w:rPr>
          <w:rFonts w:ascii="Times New Roman" w:hAnsi="Times New Roman"/>
          <w:sz w:val="28"/>
          <w:szCs w:val="28"/>
        </w:rPr>
        <w:t xml:space="preserve"> </w:t>
      </w:r>
      <w:r w:rsidRPr="002910F7">
        <w:rPr>
          <w:rFonts w:ascii="Times New Roman" w:hAnsi="Times New Roman"/>
          <w:sz w:val="28"/>
          <w:szCs w:val="28"/>
        </w:rPr>
        <w:t>муниципальной собственности без проведения торгов»</w:t>
      </w:r>
    </w:p>
    <w:p w:rsidR="002910F7" w:rsidRPr="002910F7" w:rsidRDefault="002910F7" w:rsidP="002910F7">
      <w:pPr>
        <w:rPr>
          <w:rFonts w:ascii="Times New Roman" w:hAnsi="Times New Roman"/>
          <w:sz w:val="28"/>
          <w:szCs w:val="28"/>
        </w:rPr>
      </w:pPr>
    </w:p>
    <w:p w:rsidR="002910F7" w:rsidRPr="002910F7" w:rsidRDefault="002910F7" w:rsidP="002910F7">
      <w:pPr>
        <w:rPr>
          <w:rFonts w:ascii="Times New Roman" w:hAnsi="Times New Roman"/>
          <w:sz w:val="28"/>
          <w:szCs w:val="28"/>
        </w:rPr>
      </w:pPr>
      <w:r>
        <w:rPr>
          <w:rFonts w:ascii="Times New Roman" w:hAnsi="Times New Roman"/>
          <w:sz w:val="28"/>
          <w:szCs w:val="28"/>
        </w:rPr>
        <w:tab/>
        <w:t>2.2.   Постановление №33 от 1</w:t>
      </w:r>
      <w:r w:rsidRPr="002910F7">
        <w:rPr>
          <w:rFonts w:ascii="Times New Roman" w:hAnsi="Times New Roman"/>
          <w:sz w:val="28"/>
          <w:szCs w:val="28"/>
        </w:rPr>
        <w:t>1.07.2022 года «О внесении изменений в пос</w:t>
      </w:r>
      <w:r>
        <w:rPr>
          <w:rFonts w:ascii="Times New Roman" w:hAnsi="Times New Roman"/>
          <w:sz w:val="28"/>
          <w:szCs w:val="28"/>
        </w:rPr>
        <w:t xml:space="preserve">тановление № 52 </w:t>
      </w:r>
      <w:r w:rsidRPr="002910F7">
        <w:rPr>
          <w:rFonts w:ascii="Times New Roman" w:hAnsi="Times New Roman"/>
          <w:sz w:val="28"/>
          <w:szCs w:val="28"/>
        </w:rPr>
        <w:t>от 17.12.2015г. «Об утверждении административного</w:t>
      </w:r>
    </w:p>
    <w:p w:rsidR="002910F7" w:rsidRPr="002910F7" w:rsidRDefault="002910F7" w:rsidP="002910F7">
      <w:pPr>
        <w:ind w:firstLine="0"/>
        <w:rPr>
          <w:rFonts w:ascii="Times New Roman" w:hAnsi="Times New Roman"/>
          <w:sz w:val="28"/>
          <w:szCs w:val="28"/>
        </w:rPr>
      </w:pPr>
      <w:r w:rsidRPr="002910F7">
        <w:rPr>
          <w:rFonts w:ascii="Times New Roman" w:hAnsi="Times New Roman"/>
          <w:sz w:val="28"/>
          <w:szCs w:val="28"/>
        </w:rPr>
        <w:t>регламента администрации Александровского сельского поселения</w:t>
      </w:r>
    </w:p>
    <w:p w:rsidR="002910F7" w:rsidRDefault="002910F7" w:rsidP="002910F7">
      <w:pPr>
        <w:ind w:firstLine="0"/>
        <w:rPr>
          <w:rFonts w:ascii="Times New Roman" w:hAnsi="Times New Roman"/>
          <w:sz w:val="28"/>
          <w:szCs w:val="28"/>
        </w:rPr>
      </w:pPr>
      <w:r w:rsidRPr="002910F7">
        <w:rPr>
          <w:rFonts w:ascii="Times New Roman" w:hAnsi="Times New Roman"/>
          <w:sz w:val="28"/>
          <w:szCs w:val="28"/>
        </w:rPr>
        <w:t xml:space="preserve">Терновского </w:t>
      </w:r>
      <w:proofErr w:type="gramStart"/>
      <w:r w:rsidRPr="002910F7">
        <w:rPr>
          <w:rFonts w:ascii="Times New Roman" w:hAnsi="Times New Roman"/>
          <w:sz w:val="28"/>
          <w:szCs w:val="28"/>
        </w:rPr>
        <w:t>муниципального</w:t>
      </w:r>
      <w:proofErr w:type="gramEnd"/>
      <w:r w:rsidRPr="002910F7">
        <w:rPr>
          <w:rFonts w:ascii="Times New Roman" w:hAnsi="Times New Roman"/>
          <w:sz w:val="28"/>
          <w:szCs w:val="28"/>
        </w:rPr>
        <w:t xml:space="preserve"> района по предоставлению</w:t>
      </w:r>
      <w:r>
        <w:rPr>
          <w:rFonts w:ascii="Times New Roman" w:hAnsi="Times New Roman"/>
          <w:sz w:val="28"/>
          <w:szCs w:val="28"/>
        </w:rPr>
        <w:t xml:space="preserve"> </w:t>
      </w:r>
      <w:r w:rsidRPr="002910F7">
        <w:rPr>
          <w:rFonts w:ascii="Times New Roman" w:hAnsi="Times New Roman"/>
          <w:sz w:val="28"/>
          <w:szCs w:val="28"/>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2910F7">
        <w:rPr>
          <w:rFonts w:ascii="Times New Roman" w:hAnsi="Times New Roman"/>
          <w:sz w:val="28"/>
          <w:szCs w:val="28"/>
        </w:rPr>
        <w:t>собственности</w:t>
      </w:r>
      <w:proofErr w:type="gramEnd"/>
      <w:r>
        <w:rPr>
          <w:rFonts w:ascii="Times New Roman" w:hAnsi="Times New Roman"/>
          <w:sz w:val="28"/>
          <w:szCs w:val="28"/>
        </w:rPr>
        <w:t xml:space="preserve"> </w:t>
      </w:r>
      <w:r w:rsidRPr="002910F7">
        <w:rPr>
          <w:rFonts w:ascii="Times New Roman" w:hAnsi="Times New Roman"/>
          <w:sz w:val="28"/>
          <w:szCs w:val="28"/>
        </w:rPr>
        <w:t xml:space="preserve">или государственная собственность на </w:t>
      </w:r>
      <w:proofErr w:type="gramStart"/>
      <w:r w:rsidRPr="002910F7">
        <w:rPr>
          <w:rFonts w:ascii="Times New Roman" w:hAnsi="Times New Roman"/>
          <w:sz w:val="28"/>
          <w:szCs w:val="28"/>
        </w:rPr>
        <w:t>которые</w:t>
      </w:r>
      <w:proofErr w:type="gramEnd"/>
      <w:r w:rsidRPr="002910F7">
        <w:rPr>
          <w:rFonts w:ascii="Times New Roman" w:hAnsi="Times New Roman"/>
          <w:sz w:val="28"/>
          <w:szCs w:val="28"/>
        </w:rPr>
        <w:t xml:space="preserve"> не разграничена без проведения торгов».</w:t>
      </w:r>
    </w:p>
    <w:p w:rsidR="00FE306F" w:rsidRPr="002910F7" w:rsidRDefault="00FE306F" w:rsidP="002910F7">
      <w:pPr>
        <w:ind w:firstLine="0"/>
        <w:rPr>
          <w:rFonts w:ascii="Times New Roman" w:hAnsi="Times New Roman"/>
          <w:sz w:val="28"/>
          <w:szCs w:val="28"/>
        </w:rPr>
      </w:pPr>
    </w:p>
    <w:p w:rsidR="00FE306F" w:rsidRPr="00FE306F" w:rsidRDefault="00FE306F" w:rsidP="00FE306F">
      <w:pPr>
        <w:rPr>
          <w:rFonts w:ascii="Times New Roman" w:hAnsi="Times New Roman"/>
          <w:sz w:val="28"/>
          <w:szCs w:val="28"/>
        </w:rPr>
      </w:pPr>
      <w:r>
        <w:rPr>
          <w:rFonts w:ascii="Times New Roman" w:hAnsi="Times New Roman"/>
          <w:sz w:val="28"/>
          <w:szCs w:val="28"/>
        </w:rPr>
        <w:t>2.3. Постановление №49</w:t>
      </w:r>
      <w:r w:rsidR="002910F7" w:rsidRPr="002910F7">
        <w:rPr>
          <w:rFonts w:ascii="Times New Roman" w:hAnsi="Times New Roman"/>
          <w:sz w:val="28"/>
          <w:szCs w:val="28"/>
        </w:rPr>
        <w:t xml:space="preserve"> от </w:t>
      </w:r>
      <w:r>
        <w:rPr>
          <w:rFonts w:ascii="Times New Roman" w:hAnsi="Times New Roman"/>
          <w:sz w:val="28"/>
          <w:szCs w:val="28"/>
        </w:rPr>
        <w:t>29</w:t>
      </w:r>
      <w:r w:rsidR="002910F7" w:rsidRPr="002910F7">
        <w:rPr>
          <w:rFonts w:ascii="Times New Roman" w:hAnsi="Times New Roman"/>
          <w:sz w:val="28"/>
          <w:szCs w:val="28"/>
        </w:rPr>
        <w:t>.11.2022 года «</w:t>
      </w:r>
      <w:r w:rsidRPr="00FE306F">
        <w:rPr>
          <w:rFonts w:ascii="Times New Roman" w:hAnsi="Times New Roman"/>
          <w:sz w:val="28"/>
          <w:szCs w:val="28"/>
        </w:rPr>
        <w:t xml:space="preserve">О внесении </w:t>
      </w:r>
      <w:r>
        <w:rPr>
          <w:rFonts w:ascii="Times New Roman" w:hAnsi="Times New Roman"/>
          <w:sz w:val="28"/>
          <w:szCs w:val="28"/>
        </w:rPr>
        <w:t xml:space="preserve">изменений в постановление № 52 </w:t>
      </w:r>
      <w:r w:rsidRPr="00FE306F">
        <w:rPr>
          <w:rFonts w:ascii="Times New Roman" w:hAnsi="Times New Roman"/>
          <w:sz w:val="28"/>
          <w:szCs w:val="28"/>
        </w:rPr>
        <w:t>от 17.12.2015г. «Об утверждении административного</w:t>
      </w:r>
    </w:p>
    <w:p w:rsidR="00FE306F" w:rsidRPr="00FE306F" w:rsidRDefault="00FE306F" w:rsidP="00FE306F">
      <w:pPr>
        <w:ind w:firstLine="0"/>
        <w:rPr>
          <w:rFonts w:ascii="Times New Roman" w:hAnsi="Times New Roman"/>
          <w:sz w:val="28"/>
          <w:szCs w:val="28"/>
        </w:rPr>
      </w:pPr>
      <w:r w:rsidRPr="00FE306F">
        <w:rPr>
          <w:rFonts w:ascii="Times New Roman" w:hAnsi="Times New Roman"/>
          <w:sz w:val="28"/>
          <w:szCs w:val="28"/>
        </w:rPr>
        <w:t xml:space="preserve">регламента администрации Александровского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w:t>
      </w:r>
    </w:p>
    <w:p w:rsidR="002910F7" w:rsidRDefault="00FE306F" w:rsidP="00FE306F">
      <w:pPr>
        <w:ind w:firstLine="0"/>
        <w:rPr>
          <w:rFonts w:ascii="Times New Roman" w:hAnsi="Times New Roman"/>
          <w:sz w:val="28"/>
          <w:szCs w:val="28"/>
        </w:rPr>
      </w:pPr>
      <w:r w:rsidRPr="00FE306F">
        <w:rPr>
          <w:rFonts w:ascii="Times New Roman" w:hAnsi="Times New Roman"/>
          <w:sz w:val="28"/>
          <w:szCs w:val="28"/>
        </w:rPr>
        <w:t xml:space="preserve">пользование, безвозмездное пользование земельного участка, находящегося в муниципальной </w:t>
      </w:r>
      <w:proofErr w:type="gramStart"/>
      <w:r w:rsidRPr="00FE306F">
        <w:rPr>
          <w:rFonts w:ascii="Times New Roman" w:hAnsi="Times New Roman"/>
          <w:sz w:val="28"/>
          <w:szCs w:val="28"/>
        </w:rPr>
        <w:t>собственности</w:t>
      </w:r>
      <w:proofErr w:type="gramEnd"/>
      <w:r w:rsidRPr="00FE306F">
        <w:rPr>
          <w:rFonts w:ascii="Times New Roman" w:hAnsi="Times New Roman"/>
          <w:sz w:val="28"/>
          <w:szCs w:val="28"/>
        </w:rPr>
        <w:t xml:space="preserve"> или государственная собственность на</w:t>
      </w:r>
      <w:r>
        <w:rPr>
          <w:rFonts w:ascii="Times New Roman" w:hAnsi="Times New Roman"/>
          <w:sz w:val="28"/>
          <w:szCs w:val="28"/>
        </w:rPr>
        <w:t xml:space="preserve"> </w:t>
      </w:r>
      <w:proofErr w:type="gramStart"/>
      <w:r w:rsidRPr="00FE306F">
        <w:rPr>
          <w:rFonts w:ascii="Times New Roman" w:hAnsi="Times New Roman"/>
          <w:sz w:val="28"/>
          <w:szCs w:val="28"/>
        </w:rPr>
        <w:t>которые</w:t>
      </w:r>
      <w:proofErr w:type="gramEnd"/>
      <w:r w:rsidRPr="00FE306F">
        <w:rPr>
          <w:rFonts w:ascii="Times New Roman" w:hAnsi="Times New Roman"/>
          <w:sz w:val="28"/>
          <w:szCs w:val="28"/>
        </w:rPr>
        <w:t xml:space="preserve"> не раз</w:t>
      </w:r>
      <w:r>
        <w:rPr>
          <w:rFonts w:ascii="Times New Roman" w:hAnsi="Times New Roman"/>
          <w:sz w:val="28"/>
          <w:szCs w:val="28"/>
        </w:rPr>
        <w:t>граничена без проведения торгов</w:t>
      </w:r>
      <w:r w:rsidR="002910F7" w:rsidRPr="002910F7">
        <w:rPr>
          <w:rFonts w:ascii="Times New Roman" w:hAnsi="Times New Roman"/>
          <w:sz w:val="28"/>
          <w:szCs w:val="28"/>
        </w:rPr>
        <w:t>».</w:t>
      </w:r>
    </w:p>
    <w:p w:rsidR="00FE306F" w:rsidRDefault="00FE306F" w:rsidP="00FE306F">
      <w:pPr>
        <w:ind w:firstLine="0"/>
        <w:rPr>
          <w:rFonts w:ascii="Times New Roman" w:hAnsi="Times New Roman"/>
          <w:sz w:val="28"/>
          <w:szCs w:val="28"/>
        </w:rPr>
      </w:pPr>
    </w:p>
    <w:p w:rsidR="000A17AC" w:rsidRDefault="00FE306F" w:rsidP="000A17AC">
      <w:pPr>
        <w:ind w:firstLine="0"/>
        <w:rPr>
          <w:rFonts w:ascii="Times New Roman" w:hAnsi="Times New Roman"/>
          <w:sz w:val="28"/>
          <w:szCs w:val="28"/>
        </w:rPr>
      </w:pPr>
      <w:r>
        <w:rPr>
          <w:rFonts w:ascii="Times New Roman" w:hAnsi="Times New Roman"/>
          <w:sz w:val="28"/>
          <w:szCs w:val="28"/>
        </w:rPr>
        <w:t xml:space="preserve">        3</w:t>
      </w:r>
      <w:r w:rsidR="000A17AC" w:rsidRPr="000A17AC">
        <w:rPr>
          <w:rFonts w:ascii="Times New Roman" w:hAnsi="Times New Roman"/>
          <w:sz w:val="28"/>
          <w:szCs w:val="28"/>
        </w:rPr>
        <w:t>.Опубликовать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«Муниципальный вестник» и разместить на официальном сайте Александровского сельского поселения.</w:t>
      </w:r>
    </w:p>
    <w:p w:rsidR="00FE306F" w:rsidRPr="000A17AC" w:rsidRDefault="00FE306F" w:rsidP="000A17AC">
      <w:pPr>
        <w:ind w:firstLine="0"/>
        <w:rPr>
          <w:rFonts w:ascii="Times New Roman" w:hAnsi="Times New Roman"/>
          <w:sz w:val="28"/>
          <w:szCs w:val="28"/>
        </w:rPr>
      </w:pPr>
    </w:p>
    <w:p w:rsidR="000A17AC" w:rsidRDefault="00FE306F" w:rsidP="000A17AC">
      <w:pPr>
        <w:ind w:firstLine="0"/>
        <w:rPr>
          <w:rFonts w:ascii="Times New Roman" w:hAnsi="Times New Roman"/>
          <w:sz w:val="28"/>
          <w:szCs w:val="28"/>
        </w:rPr>
      </w:pPr>
      <w:r>
        <w:rPr>
          <w:rFonts w:ascii="Times New Roman" w:hAnsi="Times New Roman"/>
          <w:sz w:val="28"/>
          <w:szCs w:val="28"/>
        </w:rPr>
        <w:t xml:space="preserve">        4</w:t>
      </w:r>
      <w:r w:rsidR="000A17AC" w:rsidRPr="000A17AC">
        <w:rPr>
          <w:rFonts w:ascii="Times New Roman" w:hAnsi="Times New Roman"/>
          <w:sz w:val="28"/>
          <w:szCs w:val="28"/>
        </w:rPr>
        <w:t>. Постановление вступает в силу с момента его опубликования.</w:t>
      </w:r>
    </w:p>
    <w:p w:rsidR="00FE306F" w:rsidRPr="000A17AC" w:rsidRDefault="00FE306F" w:rsidP="000A17AC">
      <w:pPr>
        <w:ind w:firstLine="0"/>
        <w:rPr>
          <w:rFonts w:ascii="Times New Roman" w:hAnsi="Times New Roman"/>
          <w:sz w:val="28"/>
          <w:szCs w:val="28"/>
        </w:rPr>
      </w:pPr>
    </w:p>
    <w:p w:rsidR="000A17AC" w:rsidRPr="000A17AC" w:rsidRDefault="00FE306F" w:rsidP="000A17AC">
      <w:pPr>
        <w:ind w:firstLine="0"/>
        <w:rPr>
          <w:rFonts w:ascii="Times New Roman" w:hAnsi="Times New Roman"/>
          <w:sz w:val="28"/>
          <w:szCs w:val="28"/>
        </w:rPr>
      </w:pPr>
      <w:r>
        <w:rPr>
          <w:rFonts w:ascii="Times New Roman" w:hAnsi="Times New Roman"/>
          <w:sz w:val="28"/>
          <w:szCs w:val="28"/>
        </w:rPr>
        <w:t xml:space="preserve">        5</w:t>
      </w:r>
      <w:r w:rsidR="000A17AC" w:rsidRPr="000A17AC">
        <w:rPr>
          <w:rFonts w:ascii="Times New Roman" w:hAnsi="Times New Roman"/>
          <w:sz w:val="28"/>
          <w:szCs w:val="28"/>
        </w:rPr>
        <w:t xml:space="preserve">. </w:t>
      </w:r>
      <w:proofErr w:type="gramStart"/>
      <w:r w:rsidR="000A17AC" w:rsidRPr="000A17AC">
        <w:rPr>
          <w:rFonts w:ascii="Times New Roman" w:hAnsi="Times New Roman"/>
          <w:sz w:val="28"/>
          <w:szCs w:val="28"/>
        </w:rPr>
        <w:t>Контроль за</w:t>
      </w:r>
      <w:proofErr w:type="gramEnd"/>
      <w:r w:rsidR="000A17AC" w:rsidRPr="000A17AC">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rPr>
      </w:pPr>
    </w:p>
    <w:p w:rsidR="000A17AC" w:rsidRPr="000A17AC" w:rsidRDefault="000A17AC" w:rsidP="000A17AC">
      <w:pPr>
        <w:ind w:firstLine="0"/>
        <w:rPr>
          <w:rFonts w:ascii="Times New Roman" w:hAnsi="Times New Roman"/>
          <w:sz w:val="28"/>
          <w:szCs w:val="28"/>
        </w:rPr>
      </w:pPr>
      <w:r w:rsidRPr="000A17AC">
        <w:rPr>
          <w:rFonts w:ascii="Times New Roman" w:hAnsi="Times New Roman"/>
          <w:sz w:val="28"/>
          <w:szCs w:val="28"/>
        </w:rPr>
        <w:t>Глава Александровского</w:t>
      </w:r>
    </w:p>
    <w:p w:rsidR="000A17AC" w:rsidRPr="000A17AC" w:rsidRDefault="000A17AC" w:rsidP="000A17AC">
      <w:pPr>
        <w:ind w:firstLine="0"/>
        <w:rPr>
          <w:rFonts w:ascii="Times New Roman" w:hAnsi="Times New Roman"/>
          <w:sz w:val="28"/>
          <w:szCs w:val="28"/>
        </w:rPr>
      </w:pPr>
      <w:r w:rsidRPr="000A17AC">
        <w:rPr>
          <w:rFonts w:ascii="Times New Roman" w:hAnsi="Times New Roman"/>
          <w:sz w:val="28"/>
          <w:szCs w:val="28"/>
        </w:rPr>
        <w:t>сельского поселения                                                        Л.И. Вострикова</w:t>
      </w:r>
    </w:p>
    <w:p w:rsidR="000A17AC" w:rsidRPr="000A17AC" w:rsidRDefault="000A17AC" w:rsidP="000A17AC">
      <w:pPr>
        <w:tabs>
          <w:tab w:val="left" w:pos="0"/>
          <w:tab w:val="left" w:pos="5387"/>
        </w:tabs>
        <w:ind w:firstLine="0"/>
        <w:jc w:val="left"/>
        <w:rPr>
          <w:rFonts w:ascii="Times New Roman" w:hAnsi="Times New Roman"/>
          <w:sz w:val="28"/>
          <w:szCs w:val="28"/>
        </w:rPr>
      </w:pPr>
    </w:p>
    <w:p w:rsidR="000A17AC" w:rsidRPr="000A17AC" w:rsidRDefault="000A17AC" w:rsidP="000A17AC">
      <w:pPr>
        <w:tabs>
          <w:tab w:val="left" w:pos="0"/>
          <w:tab w:val="left" w:pos="5387"/>
        </w:tabs>
        <w:ind w:firstLine="0"/>
        <w:jc w:val="left"/>
        <w:rPr>
          <w:rFonts w:ascii="Times New Roman" w:hAnsi="Times New Roman"/>
          <w:sz w:val="28"/>
          <w:szCs w:val="28"/>
        </w:rPr>
      </w:pPr>
    </w:p>
    <w:p w:rsidR="000A17AC" w:rsidRDefault="000A17AC" w:rsidP="00450A27">
      <w:pPr>
        <w:ind w:firstLine="0"/>
        <w:rPr>
          <w:rFonts w:ascii="Times New Roman" w:eastAsia="DejaVu Sans" w:hAnsi="Times New Roman"/>
          <w:sz w:val="28"/>
          <w:szCs w:val="28"/>
        </w:rPr>
      </w:pPr>
    </w:p>
    <w:p w:rsidR="00450A27" w:rsidRDefault="00450A27" w:rsidP="00450A27">
      <w:pPr>
        <w:ind w:firstLine="0"/>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0A17AC" w:rsidRDefault="000A17AC" w:rsidP="00B153ED">
      <w:pPr>
        <w:ind w:left="567" w:firstLine="0"/>
        <w:jc w:val="right"/>
        <w:rPr>
          <w:rFonts w:ascii="Times New Roman" w:eastAsia="DejaVu Sans" w:hAnsi="Times New Roman"/>
          <w:sz w:val="28"/>
          <w:szCs w:val="28"/>
        </w:rPr>
      </w:pP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Приложение № 1</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к постановлению Администрации</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w:t>
      </w:r>
      <w:r w:rsidR="003C6441" w:rsidRPr="00450A27">
        <w:rPr>
          <w:rFonts w:ascii="Times New Roman" w:eastAsia="DejaVu Sans" w:hAnsi="Times New Roman"/>
        </w:rPr>
        <w:t>Александровского</w:t>
      </w:r>
      <w:r w:rsidRPr="00450A27">
        <w:rPr>
          <w:rFonts w:ascii="Times New Roman" w:eastAsia="DejaVu Sans" w:hAnsi="Times New Roman"/>
        </w:rPr>
        <w:t xml:space="preserve"> сельского поселения</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Терновского муниципального района</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Воронежской области от</w:t>
      </w:r>
    </w:p>
    <w:p w:rsidR="00B153ED" w:rsidRPr="00450A27" w:rsidRDefault="00B153ED" w:rsidP="00B153ED">
      <w:pPr>
        <w:ind w:left="567" w:firstLine="0"/>
        <w:jc w:val="right"/>
        <w:rPr>
          <w:rFonts w:ascii="Times New Roman" w:eastAsia="DejaVu Sans" w:hAnsi="Times New Roman"/>
        </w:rPr>
      </w:pPr>
      <w:r w:rsidRPr="00450A27">
        <w:rPr>
          <w:rFonts w:ascii="Times New Roman" w:eastAsia="DejaVu Sans" w:hAnsi="Times New Roman"/>
        </w:rPr>
        <w:t xml:space="preserve"> </w:t>
      </w:r>
      <w:r w:rsidR="006E035D" w:rsidRPr="00450A27">
        <w:rPr>
          <w:rFonts w:ascii="Times New Roman" w:eastAsia="DejaVu Sans" w:hAnsi="Times New Roman"/>
        </w:rPr>
        <w:t>26.12</w:t>
      </w:r>
      <w:r w:rsidRPr="00450A27">
        <w:rPr>
          <w:rFonts w:ascii="Times New Roman" w:eastAsia="DejaVu Sans" w:hAnsi="Times New Roman"/>
        </w:rPr>
        <w:t>.20</w:t>
      </w:r>
      <w:r w:rsidR="0074374A" w:rsidRPr="00450A27">
        <w:rPr>
          <w:rFonts w:ascii="Times New Roman" w:eastAsia="DejaVu Sans" w:hAnsi="Times New Roman"/>
        </w:rPr>
        <w:t>22</w:t>
      </w:r>
      <w:r w:rsidRPr="00450A27">
        <w:rPr>
          <w:rFonts w:ascii="Times New Roman" w:eastAsia="DejaVu Sans" w:hAnsi="Times New Roman"/>
        </w:rPr>
        <w:t xml:space="preserve">г. № </w:t>
      </w:r>
      <w:r w:rsidR="006E035D" w:rsidRPr="00450A27">
        <w:rPr>
          <w:rFonts w:ascii="Times New Roman" w:eastAsia="DejaVu Sans" w:hAnsi="Times New Roman"/>
        </w:rPr>
        <w:t>5</w:t>
      </w:r>
      <w:r w:rsidR="0074374A" w:rsidRPr="00450A27">
        <w:rPr>
          <w:rFonts w:ascii="Times New Roman" w:eastAsia="DejaVu Sans" w:hAnsi="Times New Roman"/>
        </w:rPr>
        <w:t>4</w:t>
      </w:r>
    </w:p>
    <w:p w:rsidR="00B153ED" w:rsidRPr="00450A27" w:rsidRDefault="00B153ED" w:rsidP="00B153ED">
      <w:pPr>
        <w:widowControl w:val="0"/>
        <w:autoSpaceDE w:val="0"/>
        <w:autoSpaceDN w:val="0"/>
        <w:ind w:firstLine="709"/>
        <w:jc w:val="center"/>
        <w:rPr>
          <w:rFonts w:ascii="Times New Roman" w:hAnsi="Times New Roman"/>
        </w:rPr>
      </w:pPr>
      <w:bookmarkStart w:id="0" w:name="P33"/>
      <w:bookmarkEnd w:id="0"/>
    </w:p>
    <w:p w:rsidR="00B153ED" w:rsidRPr="00450A27" w:rsidRDefault="00B153ED" w:rsidP="00B153ED">
      <w:pPr>
        <w:widowControl w:val="0"/>
        <w:autoSpaceDE w:val="0"/>
        <w:autoSpaceDN w:val="0"/>
        <w:ind w:firstLine="709"/>
        <w:jc w:val="center"/>
        <w:rPr>
          <w:rFonts w:ascii="Times New Roman" w:hAnsi="Times New Roman"/>
          <w:b/>
        </w:rPr>
      </w:pPr>
      <w:r w:rsidRPr="00450A27">
        <w:rPr>
          <w:rFonts w:ascii="Times New Roman" w:hAnsi="Times New Roman"/>
          <w:b/>
        </w:rPr>
        <w:t>АДМИНИСТРАТИВНЫЙ РЕГЛАМЕНТ</w:t>
      </w:r>
    </w:p>
    <w:p w:rsidR="00B153ED" w:rsidRPr="00450A27" w:rsidRDefault="00B153ED" w:rsidP="00B153ED">
      <w:pPr>
        <w:widowControl w:val="0"/>
        <w:autoSpaceDE w:val="0"/>
        <w:autoSpaceDN w:val="0"/>
        <w:ind w:firstLine="709"/>
        <w:jc w:val="center"/>
        <w:rPr>
          <w:rFonts w:ascii="Times New Roman" w:hAnsi="Times New Roman"/>
          <w:b/>
        </w:rPr>
      </w:pPr>
      <w:r w:rsidRPr="00450A27">
        <w:rPr>
          <w:rFonts w:ascii="Times New Roman" w:hAnsi="Times New Roman"/>
          <w:b/>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153ED" w:rsidRPr="00450A27" w:rsidRDefault="00B153ED" w:rsidP="00B153ED">
      <w:pPr>
        <w:widowControl w:val="0"/>
        <w:tabs>
          <w:tab w:val="left" w:pos="4500"/>
        </w:tabs>
        <w:ind w:firstLine="709"/>
        <w:rPr>
          <w:rFonts w:ascii="Times New Roman" w:hAnsi="Times New Roman"/>
          <w:b/>
        </w:rPr>
      </w:pPr>
    </w:p>
    <w:p w:rsidR="00B153ED" w:rsidRPr="00450A27" w:rsidRDefault="00B153ED" w:rsidP="00B153ED">
      <w:pPr>
        <w:widowControl w:val="0"/>
        <w:numPr>
          <w:ilvl w:val="0"/>
          <w:numId w:val="2"/>
        </w:numPr>
        <w:tabs>
          <w:tab w:val="left" w:pos="2977"/>
        </w:tabs>
        <w:ind w:left="0" w:firstLine="709"/>
        <w:contextualSpacing/>
        <w:rPr>
          <w:rFonts w:ascii="Times New Roman" w:hAnsi="Times New Roman"/>
        </w:rPr>
      </w:pPr>
      <w:r w:rsidRPr="00450A27">
        <w:rPr>
          <w:rFonts w:ascii="Times New Roman" w:hAnsi="Times New Roman"/>
        </w:rPr>
        <w:t>Общие положения</w:t>
      </w:r>
    </w:p>
    <w:p w:rsidR="00B153ED" w:rsidRPr="00450A27" w:rsidRDefault="00B153ED" w:rsidP="00B153ED">
      <w:pPr>
        <w:widowControl w:val="0"/>
        <w:tabs>
          <w:tab w:val="left" w:pos="4500"/>
        </w:tabs>
        <w:ind w:firstLine="709"/>
        <w:rPr>
          <w:rFonts w:ascii="Times New Roman" w:hAnsi="Times New Roman"/>
        </w:rPr>
      </w:pPr>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1.1. Предмет регулирования административного регламента.</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Предметом регулирования административного регламента по предоставлению муниципальной услуги «</w:t>
      </w:r>
      <w:r w:rsidRPr="00450A27">
        <w:rPr>
          <w:rFonts w:ascii="Times New Roman" w:hAnsi="Times New Roman"/>
          <w:color w:val="44546A" w:themeColor="text2"/>
        </w:rPr>
        <w:t>Предоставление в собственность, аренду, постоянное (бессрочное) пользование, безвозмездное пользование земельного участка, находящегося в</w:t>
      </w:r>
      <w:r w:rsidR="00FE306F" w:rsidRPr="00450A27">
        <w:rPr>
          <w:rFonts w:ascii="Times New Roman" w:hAnsi="Times New Roman"/>
          <w:color w:val="44546A" w:themeColor="text2"/>
        </w:rPr>
        <w:t xml:space="preserve">  </w:t>
      </w:r>
      <w:r w:rsidRPr="00450A27">
        <w:rPr>
          <w:rFonts w:ascii="Times New Roman" w:hAnsi="Times New Roman"/>
          <w:color w:val="44546A" w:themeColor="text2"/>
        </w:rPr>
        <w:t>муниципальной собственности без проведения торгов</w:t>
      </w:r>
      <w:r w:rsidRPr="00450A27">
        <w:rPr>
          <w:rFonts w:ascii="Times New Roman" w:hAnsi="Times New Roman"/>
        </w:rPr>
        <w:t xml:space="preserve">» являются отношения, возникающие между заявителями, администрацией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3C6441" w:rsidRPr="00450A27">
        <w:rPr>
          <w:rFonts w:ascii="Times New Roman" w:hAnsi="Times New Roman"/>
        </w:rPr>
        <w:t>Александровского</w:t>
      </w:r>
      <w:r w:rsidRPr="00450A27">
        <w:rPr>
          <w:rFonts w:ascii="Times New Roman" w:hAnsi="Times New Roman"/>
        </w:rPr>
        <w:t xml:space="preserve"> сельского</w:t>
      </w:r>
      <w:proofErr w:type="gramEnd"/>
      <w:r w:rsidRPr="00450A27">
        <w:rPr>
          <w:rFonts w:ascii="Times New Roman" w:hAnsi="Times New Roman"/>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1.2. Описание заявителей</w:t>
      </w:r>
    </w:p>
    <w:p w:rsidR="00B153ED" w:rsidRPr="00450A27" w:rsidRDefault="00B153ED" w:rsidP="00B153ED">
      <w:pPr>
        <w:tabs>
          <w:tab w:val="left" w:pos="1440"/>
          <w:tab w:val="left" w:pos="1560"/>
        </w:tabs>
        <w:ind w:firstLine="709"/>
        <w:rPr>
          <w:rFonts w:ascii="Times New Roman" w:hAnsi="Times New Roman"/>
        </w:rPr>
      </w:pPr>
      <w:proofErr w:type="gramStart"/>
      <w:r w:rsidRPr="00450A27">
        <w:rPr>
          <w:rFonts w:ascii="Times New Roman" w:hAnsi="Times New Roman"/>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450A27">
        <w:rPr>
          <w:rFonts w:ascii="Times New Roman" w:hAnsi="Times New Roman"/>
        </w:rPr>
        <w:t xml:space="preserve"> </w:t>
      </w:r>
      <w:proofErr w:type="gramStart"/>
      <w:r w:rsidRPr="00450A27">
        <w:rPr>
          <w:rFonts w:ascii="Times New Roman" w:hAnsi="Times New Roman"/>
        </w:rPr>
        <w:t>39.10 Земельного кодекса Российской Федерации</w:t>
      </w:r>
      <w:r w:rsidR="009163F3" w:rsidRPr="00450A27">
        <w:rPr>
          <w:rFonts w:ascii="Times New Roman" w:hAnsi="Times New Roman"/>
        </w:rPr>
        <w:t xml:space="preserve"> в последней редакции</w:t>
      </w:r>
      <w:r w:rsidRPr="00450A27">
        <w:rPr>
          <w:rFonts w:ascii="Times New Roman" w:hAnsi="Times New Roman"/>
        </w:rPr>
        <w:t>, в том числе, которые ранее обращались за предоставлением муниципальной услуги «</w:t>
      </w:r>
      <w:r w:rsidR="00E91F03" w:rsidRPr="00450A27">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50A27">
        <w:rPr>
          <w:rFonts w:ascii="Times New Roman" w:hAnsi="Times New Roman"/>
        </w:rPr>
        <w:t>»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w:t>
      </w:r>
      <w:proofErr w:type="gramEnd"/>
      <w:r w:rsidRPr="00450A27">
        <w:rPr>
          <w:rFonts w:ascii="Times New Roman" w:hAnsi="Times New Roman"/>
        </w:rPr>
        <w:t xml:space="preserve"> учет земельного участка (далее - заявитель, заявители).</w:t>
      </w:r>
    </w:p>
    <w:p w:rsidR="00E91F03" w:rsidRPr="00450A27" w:rsidRDefault="00E91F03" w:rsidP="00B153ED">
      <w:pPr>
        <w:tabs>
          <w:tab w:val="left" w:pos="1440"/>
          <w:tab w:val="left" w:pos="1560"/>
        </w:tabs>
        <w:ind w:firstLine="709"/>
        <w:rPr>
          <w:rFonts w:ascii="Times New Roman" w:hAnsi="Times New Roman"/>
        </w:rPr>
      </w:pPr>
      <w:r w:rsidRPr="00450A27">
        <w:rPr>
          <w:rFonts w:ascii="Times New Roman" w:hAnsi="Times New Roman"/>
        </w:rPr>
        <w:t xml:space="preserve">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450A27">
        <w:rPr>
          <w:rFonts w:ascii="Times New Roman" w:hAnsi="Times New Roman"/>
        </w:rPr>
        <w:t>участие</w:t>
      </w:r>
      <w:proofErr w:type="gramEnd"/>
      <w:r w:rsidRPr="00450A27">
        <w:rPr>
          <w:rFonts w:ascii="Times New Roman" w:hAnsi="Times New Roman"/>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153ED" w:rsidRPr="00450A27" w:rsidRDefault="00B153ED" w:rsidP="00B153ED">
      <w:pPr>
        <w:widowControl w:val="0"/>
        <w:ind w:firstLine="709"/>
        <w:rPr>
          <w:rFonts w:ascii="Times New Roman" w:hAnsi="Times New Roman"/>
        </w:rPr>
      </w:pPr>
      <w:r w:rsidRPr="00450A27">
        <w:rPr>
          <w:rFonts w:ascii="Times New Roman" w:hAnsi="Times New Roman"/>
          <w:shd w:val="clear" w:color="auto" w:fill="FFFFFF"/>
        </w:rPr>
        <w:t>От имени заявителей за предоставлением муниципальной услуги могут обратиться</w:t>
      </w:r>
      <w:r w:rsidRPr="00450A27">
        <w:rPr>
          <w:rFonts w:ascii="Times New Roman" w:hAnsi="Times New Roman"/>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1.3.Требования к порядку информирования о предоставлении муниципальной услуги.</w:t>
      </w:r>
    </w:p>
    <w:p w:rsidR="00B153ED" w:rsidRPr="00450A27" w:rsidRDefault="00B153ED" w:rsidP="00B153ED">
      <w:pPr>
        <w:widowControl w:val="0"/>
        <w:tabs>
          <w:tab w:val="left" w:pos="4500"/>
        </w:tabs>
        <w:suppressAutoHyphens/>
        <w:autoSpaceDE w:val="0"/>
        <w:ind w:firstLine="709"/>
        <w:rPr>
          <w:rFonts w:ascii="Times New Roman" w:hAnsi="Times New Roman"/>
        </w:rPr>
      </w:pPr>
      <w:bookmarkStart w:id="1" w:name="P45"/>
      <w:bookmarkEnd w:id="1"/>
      <w:r w:rsidRPr="00450A27">
        <w:rPr>
          <w:rFonts w:ascii="Times New Roman" w:hAnsi="Times New Roman"/>
        </w:rPr>
        <w:t xml:space="preserve">1.3.1. Орган, предоставляющий муниципальную услугу: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(далее - администрация).</w:t>
      </w:r>
    </w:p>
    <w:p w:rsidR="00B153ED" w:rsidRPr="00450A27" w:rsidRDefault="00B153ED" w:rsidP="00B153ED">
      <w:pPr>
        <w:widowControl w:val="0"/>
        <w:tabs>
          <w:tab w:val="left" w:pos="1440"/>
          <w:tab w:val="left" w:pos="1560"/>
          <w:tab w:val="left" w:pos="4500"/>
        </w:tabs>
        <w:ind w:firstLine="709"/>
        <w:rPr>
          <w:rFonts w:ascii="Times New Roman" w:hAnsi="Times New Roman"/>
        </w:rPr>
      </w:pPr>
      <w:r w:rsidRPr="00450A27">
        <w:rPr>
          <w:rFonts w:ascii="Times New Roman" w:hAnsi="Times New Roman"/>
        </w:rPr>
        <w:t>Администрац</w:t>
      </w:r>
      <w:r w:rsidR="00B96256" w:rsidRPr="00450A27">
        <w:rPr>
          <w:rFonts w:ascii="Times New Roman" w:hAnsi="Times New Roman"/>
        </w:rPr>
        <w:t>ия расположена по адресу: 397133</w:t>
      </w:r>
      <w:r w:rsidRPr="00450A27">
        <w:rPr>
          <w:rFonts w:ascii="Times New Roman" w:hAnsi="Times New Roman"/>
        </w:rPr>
        <w:t>, Воронежская область, Терновский район, село Ал</w:t>
      </w:r>
      <w:r w:rsidR="00B96256" w:rsidRPr="00450A27">
        <w:rPr>
          <w:rFonts w:ascii="Times New Roman" w:hAnsi="Times New Roman"/>
        </w:rPr>
        <w:t>ександровка</w:t>
      </w:r>
      <w:r w:rsidRPr="00450A27">
        <w:rPr>
          <w:rFonts w:ascii="Times New Roman" w:hAnsi="Times New Roman"/>
        </w:rPr>
        <w:t>, улица С</w:t>
      </w:r>
      <w:r w:rsidR="00B96256" w:rsidRPr="00450A27">
        <w:rPr>
          <w:rFonts w:ascii="Times New Roman" w:hAnsi="Times New Roman"/>
        </w:rPr>
        <w:t>вободы, дом 1</w:t>
      </w:r>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1.3.2. Информация о месте нахождения, графике работы, контактных телефонах (телефонах для справок и консультаций), </w:t>
      </w:r>
      <w:proofErr w:type="gramStart"/>
      <w:r w:rsidRPr="00450A27">
        <w:rPr>
          <w:rFonts w:ascii="Times New Roman" w:hAnsi="Times New Roman"/>
        </w:rPr>
        <w:t>интернет-адресах</w:t>
      </w:r>
      <w:proofErr w:type="gramEnd"/>
      <w:r w:rsidRPr="00450A27">
        <w:rPr>
          <w:rFonts w:ascii="Times New Roman" w:hAnsi="Times New Roman"/>
        </w:rPr>
        <w:t xml:space="preserve">, адресах электронной почты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официальном сайте администрации в сети Интернет (</w:t>
      </w:r>
      <w:r w:rsidRPr="00450A27">
        <w:rPr>
          <w:rFonts w:ascii="Times New Roman" w:hAnsi="Times New Roman"/>
          <w:lang w:val="en-US"/>
        </w:rPr>
        <w:t>https</w:t>
      </w:r>
      <w:r w:rsidRPr="00450A27">
        <w:rPr>
          <w:rFonts w:ascii="Times New Roman" w:hAnsi="Times New Roman"/>
        </w:rPr>
        <w:t>://</w:t>
      </w:r>
      <w:proofErr w:type="spellStart"/>
      <w:r w:rsidRPr="00450A27">
        <w:rPr>
          <w:rFonts w:ascii="Times New Roman" w:hAnsi="Times New Roman"/>
          <w:lang w:val="en-US"/>
        </w:rPr>
        <w:t>ale</w:t>
      </w:r>
      <w:r w:rsidR="00626929" w:rsidRPr="00450A27">
        <w:rPr>
          <w:rFonts w:ascii="Times New Roman" w:hAnsi="Times New Roman"/>
          <w:lang w:val="en-US"/>
        </w:rPr>
        <w:t>ksandr</w:t>
      </w:r>
      <w:r w:rsidRPr="00450A27">
        <w:rPr>
          <w:rFonts w:ascii="Times New Roman" w:hAnsi="Times New Roman"/>
          <w:lang w:val="en-US"/>
        </w:rPr>
        <w:t>ovskoe</w:t>
      </w:r>
      <w:proofErr w:type="spellEnd"/>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36.</w:t>
      </w:r>
      <w:proofErr w:type="spellStart"/>
      <w:r w:rsidRPr="00450A27">
        <w:rPr>
          <w:rFonts w:ascii="Times New Roman" w:hAnsi="Times New Roman"/>
          <w:lang w:val="en-US"/>
        </w:rPr>
        <w:t>ru</w:t>
      </w:r>
      <w:proofErr w:type="spellEnd"/>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Едином портале государственных и муниципальных услуг (функций) в сети Интернет (www.gosuslugi.ru);</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официальном сайте МФЦ (</w:t>
      </w:r>
      <w:proofErr w:type="spellStart"/>
      <w:r w:rsidRPr="00450A27">
        <w:rPr>
          <w:rFonts w:ascii="Times New Roman" w:hAnsi="Times New Roman"/>
        </w:rPr>
        <w:t>mfc.vr</w:t>
      </w:r>
      <w:proofErr w:type="spellEnd"/>
      <w:r w:rsidRPr="00450A27">
        <w:rPr>
          <w:rFonts w:ascii="Times New Roman" w:hAnsi="Times New Roman"/>
          <w:lang w:val="en-US"/>
        </w:rPr>
        <w:t>n</w:t>
      </w:r>
      <w:r w:rsidRPr="00450A27">
        <w:rPr>
          <w:rFonts w:ascii="Times New Roman" w:hAnsi="Times New Roman"/>
        </w:rPr>
        <w:t>.</w:t>
      </w:r>
      <w:proofErr w:type="spellStart"/>
      <w:r w:rsidRPr="00450A27">
        <w:rPr>
          <w:rFonts w:ascii="Times New Roman" w:hAnsi="Times New Roman"/>
        </w:rPr>
        <w:t>ru</w:t>
      </w:r>
      <w:proofErr w:type="spellEnd"/>
      <w:r w:rsidRPr="00450A27">
        <w:rPr>
          <w:rFonts w:ascii="Times New Roman" w:hAnsi="Times New Roman"/>
        </w:rPr>
        <w:t>);</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информационном стенде в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 информационном стенде в МФЦ.</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непосредственно в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непосредственно в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с использованием средств телефонной связи, средств сети Интернет.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 настоящего Административного регламента;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тексты, выдержки из нормативных правовых актов, регулирующих предоставление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формы, образцы заявлений, иных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 порядке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 ходе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об отказе в предоставлении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отсутств</w:t>
      </w:r>
      <w:proofErr w:type="gramStart"/>
      <w:r w:rsidRPr="00450A27">
        <w:rPr>
          <w:rFonts w:ascii="Times New Roman" w:hAnsi="Times New Roman"/>
        </w:rPr>
        <w:t>ии у у</w:t>
      </w:r>
      <w:proofErr w:type="gramEnd"/>
      <w:r w:rsidRPr="00450A27">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53ED" w:rsidRPr="00450A27" w:rsidRDefault="00B153ED" w:rsidP="00B153ED">
      <w:pPr>
        <w:ind w:firstLine="709"/>
        <w:rPr>
          <w:rFonts w:ascii="Times New Roman" w:hAnsi="Times New Roman"/>
        </w:rPr>
      </w:pPr>
      <w:r w:rsidRPr="00450A27">
        <w:rPr>
          <w:rFonts w:ascii="Times New Roman" w:hAnsi="Times New Roman"/>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1.3.9. Для рассмотрения сообщений, обращений с использованием единого портала обеспечиваются:</w:t>
      </w:r>
    </w:p>
    <w:p w:rsidR="00B153ED" w:rsidRPr="00450A27" w:rsidRDefault="00B153ED" w:rsidP="00B153ED">
      <w:pPr>
        <w:ind w:firstLine="709"/>
        <w:rPr>
          <w:rFonts w:ascii="Times New Roman" w:hAnsi="Times New Roman"/>
        </w:rPr>
      </w:pPr>
      <w:r w:rsidRPr="00450A27">
        <w:rPr>
          <w:rFonts w:ascii="Times New Roman" w:hAnsi="Times New Roman"/>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450A27" w:rsidRDefault="00B153ED" w:rsidP="00B153ED">
      <w:pPr>
        <w:ind w:firstLine="709"/>
        <w:rPr>
          <w:rFonts w:ascii="Times New Roman" w:hAnsi="Times New Roman"/>
        </w:rPr>
      </w:pPr>
      <w:r w:rsidRPr="00450A27">
        <w:rPr>
          <w:rFonts w:ascii="Times New Roman" w:hAnsi="Times New Roman"/>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153ED" w:rsidRPr="00450A27" w:rsidRDefault="00B153ED" w:rsidP="00B153ED">
      <w:pPr>
        <w:ind w:firstLine="709"/>
        <w:rPr>
          <w:rFonts w:ascii="Times New Roman" w:hAnsi="Times New Roman"/>
        </w:rPr>
      </w:pPr>
      <w:r w:rsidRPr="00450A27">
        <w:rPr>
          <w:rFonts w:ascii="Times New Roman" w:hAnsi="Times New Roman"/>
        </w:rPr>
        <w:t>1.3.10. Администрация обеспечивает:</w:t>
      </w:r>
    </w:p>
    <w:p w:rsidR="00B153ED" w:rsidRPr="00450A27" w:rsidRDefault="00B153ED" w:rsidP="00B153ED">
      <w:pPr>
        <w:ind w:firstLine="709"/>
        <w:rPr>
          <w:rFonts w:ascii="Times New Roman" w:hAnsi="Times New Roman"/>
        </w:rPr>
      </w:pPr>
      <w:r w:rsidRPr="00450A27">
        <w:rPr>
          <w:rFonts w:ascii="Times New Roman" w:hAnsi="Times New Roman"/>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B153ED" w:rsidRPr="00450A27" w:rsidRDefault="00B153ED" w:rsidP="00B153ED">
      <w:pPr>
        <w:ind w:firstLine="709"/>
        <w:rPr>
          <w:rFonts w:ascii="Times New Roman" w:hAnsi="Times New Roman"/>
        </w:rPr>
      </w:pPr>
      <w:r w:rsidRPr="00450A27">
        <w:rPr>
          <w:rFonts w:ascii="Times New Roman" w:hAnsi="Times New Roman"/>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2. Стандарт предоставления муниципальной услуги</w:t>
      </w:r>
    </w:p>
    <w:p w:rsidR="00B153ED" w:rsidRPr="00450A27" w:rsidRDefault="00B153ED" w:rsidP="00B153ED">
      <w:pPr>
        <w:tabs>
          <w:tab w:val="left" w:pos="0"/>
          <w:tab w:val="left" w:pos="1440"/>
          <w:tab w:val="left" w:pos="1560"/>
          <w:tab w:val="left" w:pos="4500"/>
        </w:tabs>
        <w:ind w:firstLine="709"/>
        <w:rPr>
          <w:rFonts w:ascii="Times New Roman" w:hAnsi="Times New Roman"/>
        </w:rPr>
      </w:pPr>
    </w:p>
    <w:p w:rsidR="00B153ED" w:rsidRPr="00450A27" w:rsidRDefault="00B153ED" w:rsidP="00B153ED">
      <w:pPr>
        <w:widowControl w:val="0"/>
        <w:tabs>
          <w:tab w:val="left" w:pos="1701"/>
          <w:tab w:val="left" w:pos="4500"/>
        </w:tabs>
        <w:suppressAutoHyphens/>
        <w:adjustRightInd w:val="0"/>
        <w:ind w:firstLine="709"/>
        <w:rPr>
          <w:rFonts w:ascii="Times New Roman" w:hAnsi="Times New Roman"/>
        </w:rPr>
      </w:pPr>
      <w:r w:rsidRPr="00450A27">
        <w:rPr>
          <w:rFonts w:ascii="Times New Roman" w:hAnsi="Times New Roman"/>
        </w:rPr>
        <w:t>2.1. Наименование муниципальной услуги – «</w:t>
      </w:r>
      <w:r w:rsidR="00B96256" w:rsidRPr="00450A27">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Start"/>
      <w:r w:rsidRPr="00450A27">
        <w:rPr>
          <w:rFonts w:ascii="Times New Roman" w:hAnsi="Times New Roman"/>
          <w:bCs/>
        </w:rPr>
        <w:t>.</w:t>
      </w:r>
      <w:r w:rsidR="00B96256" w:rsidRPr="00450A27">
        <w:rPr>
          <w:rFonts w:ascii="Times New Roman" w:hAnsi="Times New Roman"/>
          <w:bCs/>
        </w:rPr>
        <w:t>»</w:t>
      </w:r>
      <w:proofErr w:type="gramEnd"/>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2.2. Наименование органа, представляющего муниципальную услугу.</w:t>
      </w:r>
    </w:p>
    <w:p w:rsidR="00B153ED" w:rsidRPr="00450A27" w:rsidRDefault="00B153ED" w:rsidP="00B153ED">
      <w:pPr>
        <w:tabs>
          <w:tab w:val="left" w:pos="0"/>
          <w:tab w:val="left" w:pos="1440"/>
          <w:tab w:val="left" w:pos="1560"/>
          <w:tab w:val="left" w:pos="4500"/>
        </w:tabs>
        <w:ind w:firstLine="709"/>
        <w:rPr>
          <w:rFonts w:ascii="Times New Roman" w:hAnsi="Times New Roman"/>
        </w:rPr>
      </w:pPr>
      <w:r w:rsidRPr="00450A27">
        <w:rPr>
          <w:rFonts w:ascii="Times New Roman" w:hAnsi="Times New Roman"/>
        </w:rPr>
        <w:t xml:space="preserve">2.2.1. Орган, предоставляющий муниципальную услугу: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w:t>
      </w:r>
    </w:p>
    <w:p w:rsidR="00B153ED" w:rsidRPr="00450A27" w:rsidRDefault="00B153ED" w:rsidP="00B153ED">
      <w:pPr>
        <w:tabs>
          <w:tab w:val="left" w:pos="0"/>
        </w:tabs>
        <w:adjustRightInd w:val="0"/>
        <w:ind w:firstLine="709"/>
        <w:rPr>
          <w:rFonts w:ascii="Times New Roman" w:hAnsi="Times New Roman"/>
        </w:rPr>
      </w:pPr>
      <w:r w:rsidRPr="00450A27">
        <w:rPr>
          <w:rFonts w:ascii="Times New Roman" w:hAnsi="Times New Roman"/>
        </w:rPr>
        <w:t xml:space="preserve">2.2.2. </w:t>
      </w:r>
      <w:proofErr w:type="gramStart"/>
      <w:r w:rsidRPr="00450A27">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w:t>
      </w:r>
      <w:proofErr w:type="gramEnd"/>
      <w:r w:rsidRPr="00450A27">
        <w:rPr>
          <w:rFonts w:ascii="Times New Roman" w:hAnsi="Times New Roman"/>
        </w:rPr>
        <w:t xml:space="preserve">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153ED" w:rsidRPr="00450A27" w:rsidRDefault="00B153ED" w:rsidP="00B153ED">
      <w:pPr>
        <w:tabs>
          <w:tab w:val="left" w:pos="0"/>
          <w:tab w:val="left" w:pos="4500"/>
        </w:tabs>
        <w:adjustRightInd w:val="0"/>
        <w:ind w:firstLine="709"/>
        <w:rPr>
          <w:rFonts w:ascii="Times New Roman" w:hAnsi="Times New Roman"/>
        </w:rPr>
      </w:pPr>
      <w:r w:rsidRPr="00450A27">
        <w:rPr>
          <w:rFonts w:ascii="Times New Roman" w:hAnsi="Times New Roman"/>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B153ED" w:rsidRPr="00450A27" w:rsidRDefault="00B153ED" w:rsidP="00B153ED">
      <w:pPr>
        <w:tabs>
          <w:tab w:val="left" w:pos="0"/>
          <w:tab w:val="left" w:pos="1560"/>
          <w:tab w:val="left" w:pos="4500"/>
        </w:tabs>
        <w:adjustRightInd w:val="0"/>
        <w:ind w:firstLine="709"/>
        <w:rPr>
          <w:rFonts w:ascii="Times New Roman" w:hAnsi="Times New Roman"/>
        </w:rPr>
      </w:pPr>
      <w:r w:rsidRPr="00450A27">
        <w:rPr>
          <w:rFonts w:ascii="Times New Roman" w:hAnsi="Times New Roman"/>
        </w:rPr>
        <w:t>2.3. Результат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купли-продажи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аренды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заключение договора безвозмездного пользования земельным участком;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 предоставлении земельного участка в собственность бесплатно;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 предоставлении земельного участка в постоянное (бессрочное) пользование;</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принятие решения об отказе в предоставлении земельного участка без проведения торгов.</w:t>
      </w:r>
    </w:p>
    <w:p w:rsidR="00B153ED" w:rsidRPr="00450A27" w:rsidRDefault="00B153ED" w:rsidP="00B153ED">
      <w:pPr>
        <w:tabs>
          <w:tab w:val="left" w:pos="1440"/>
          <w:tab w:val="left" w:pos="1560"/>
          <w:tab w:val="left" w:pos="4500"/>
        </w:tabs>
        <w:adjustRightInd w:val="0"/>
        <w:ind w:firstLine="709"/>
        <w:rPr>
          <w:rFonts w:ascii="Times New Roman" w:hAnsi="Times New Roman"/>
        </w:rPr>
      </w:pPr>
      <w:r w:rsidRPr="00450A27">
        <w:rPr>
          <w:rFonts w:ascii="Times New Roman" w:hAnsi="Times New Roman"/>
        </w:rPr>
        <w:t>2.4.Срок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xml:space="preserve">2.4.1. В срок не более чем тридцать дней со дня поступления заявления о предоставлении земельного участка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roofErr w:type="gramEnd"/>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w:t>
      </w:r>
      <w:proofErr w:type="gramStart"/>
      <w:r w:rsidRPr="00450A27">
        <w:rPr>
          <w:rFonts w:ascii="Times New Roman" w:hAnsi="Times New Roman"/>
        </w:rPr>
        <w:t xml:space="preserve">документы, предоставляемые в соответствии с требованиями законодательства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возвращает</w:t>
      </w:r>
      <w:proofErr w:type="gramEnd"/>
      <w:r w:rsidRPr="00450A27">
        <w:rPr>
          <w:rFonts w:ascii="Times New Roman" w:hAnsi="Times New Roman"/>
        </w:rPr>
        <w:t xml:space="preserve"> это заявление заявителю.</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При этом указываются причины возврата заявления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2.4.5. </w:t>
      </w:r>
      <w:proofErr w:type="gramStart"/>
      <w:r w:rsidRPr="00450A27">
        <w:rPr>
          <w:rFonts w:ascii="Times New Roman" w:hAnsi="Times New Roman"/>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450A27">
        <w:rPr>
          <w:rFonts w:ascii="Times New Roman" w:hAnsi="Times New Roman"/>
        </w:rPr>
        <w:t xml:space="preserve"> проведения торгов.</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2.4.6. </w:t>
      </w:r>
      <w:proofErr w:type="gramStart"/>
      <w:r w:rsidRPr="00450A27">
        <w:rPr>
          <w:rFonts w:ascii="Times New Roman" w:hAnsi="Times New Roman"/>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B153ED" w:rsidRPr="00450A27" w:rsidRDefault="00B153ED" w:rsidP="00B153ED">
      <w:pPr>
        <w:tabs>
          <w:tab w:val="left" w:pos="1440"/>
          <w:tab w:val="left" w:pos="1560"/>
          <w:tab w:val="left" w:pos="4500"/>
        </w:tabs>
        <w:ind w:firstLine="709"/>
        <w:rPr>
          <w:rFonts w:ascii="Times New Roman" w:hAnsi="Times New Roman"/>
        </w:rPr>
      </w:pPr>
      <w:bookmarkStart w:id="2" w:name="Par2"/>
      <w:bookmarkEnd w:id="2"/>
      <w:r w:rsidRPr="00450A27">
        <w:rPr>
          <w:rFonts w:ascii="Times New Roman" w:hAnsi="Times New Roman"/>
        </w:rPr>
        <w:t>2.5. Правовые основы для предоставления муниципальной услуги.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450A27">
        <w:rPr>
          <w:rFonts w:ascii="Times New Roman" w:hAnsi="Times New Roman"/>
        </w:rPr>
        <w:t>с</w:t>
      </w:r>
      <w:proofErr w:type="gramEnd"/>
      <w:r w:rsidRPr="00450A27">
        <w:rPr>
          <w:rFonts w:ascii="Times New Roman" w:hAnsi="Times New Roman"/>
        </w:rPr>
        <w:t>:</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Федеральным законом от 06.10.2003 №131-ФЗ «Об общих принципах местного самоуправления» («Собрание законодательства РФ», 06.10.2003, №40, ст. 3822; «Парламентская газета», 08.10.2003, №186; «Российская газета», 08.10.2003, №202);</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№148) (далее - Постановление РФ от 25.06.2012 №634);</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50A27">
        <w:rPr>
          <w:rFonts w:ascii="Times New Roman" w:hAnsi="Times New Roman"/>
        </w:rPr>
        <w:t xml:space="preserve"> </w:t>
      </w:r>
      <w:proofErr w:type="gramStart"/>
      <w:r w:rsidRPr="00450A27">
        <w:rPr>
          <w:rFonts w:ascii="Times New Roman" w:hAnsi="Times New Roman"/>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450A27">
        <w:rPr>
          <w:rFonts w:ascii="Times New Roman" w:hAnsi="Times New Roman"/>
        </w:rPr>
        <w:t xml:space="preserve"> </w:t>
      </w:r>
      <w:proofErr w:type="gramStart"/>
      <w:r w:rsidRPr="00450A27">
        <w:rPr>
          <w:rFonts w:ascii="Times New Roman" w:hAnsi="Times New Roman"/>
        </w:rPr>
        <w:t>http://www.pravo.gov.ru, 27.02.2015).</w:t>
      </w:r>
      <w:proofErr w:type="gramEnd"/>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Уставом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Терновского муниципального района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и иными действующими в данной сфере нормативными правовыми актами.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2.6. Исчерпывающий перечень документов, необходимых для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1) Заявление о предоставлении земельного участка без проведения торгов.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заявлении о предоставлении земельного участка без проведения торгов указываются: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фамилия, имя, отчество, место жительства заявителя и реквизиты документа, удостоверяющего личность заявителя (для гражданина);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кадастровый номер испрашиваемого земельного участка;</w:t>
      </w:r>
    </w:p>
    <w:p w:rsidR="00FE306F" w:rsidRPr="00450A27" w:rsidRDefault="00FE306F" w:rsidP="00FE306F">
      <w:pPr>
        <w:autoSpaceDE w:val="0"/>
        <w:autoSpaceDN w:val="0"/>
        <w:adjustRightInd w:val="0"/>
        <w:spacing w:after="200" w:line="276" w:lineRule="auto"/>
        <w:contextualSpacing/>
        <w:rPr>
          <w:rFonts w:ascii="Times New Roman" w:eastAsia="Calibri" w:hAnsi="Times New Roman"/>
          <w:lang w:eastAsia="en-US"/>
        </w:rPr>
      </w:pPr>
      <w:r w:rsidRPr="00450A27">
        <w:rPr>
          <w:rFonts w:ascii="Times New Roman" w:hAnsi="Times New Roman"/>
        </w:rPr>
        <w:t xml:space="preserve">- </w:t>
      </w:r>
      <w:r w:rsidRPr="00450A27">
        <w:rPr>
          <w:rFonts w:ascii="Times New Roman" w:eastAsia="Calibri" w:hAnsi="Times New Roman"/>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об изъятии земельного участка для государственных или муниципальных ну</w:t>
      </w:r>
      <w:proofErr w:type="gramStart"/>
      <w:r w:rsidRPr="00450A27">
        <w:rPr>
          <w:rFonts w:ascii="Times New Roman" w:hAnsi="Times New Roman"/>
        </w:rPr>
        <w:t>жд в сл</w:t>
      </w:r>
      <w:proofErr w:type="gramEnd"/>
      <w:r w:rsidRPr="00450A27">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цель использования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почтовый адрес и (или) адрес электронной почты для связи с заявителем.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 Заявление на бумажном носителе представляется: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посредством почтового отправления;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при личном обращении заявителя либо его законного представителя.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бумажного документа, который заявитель получает непосредственно при личном обращении;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бумажного документа, который направляется заявителю посредством почтового отправления;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в виде электронного документа, который направляется заявителю посредством электронной почты.</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электронной подписью заявителя (представителя заявителя);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усиленной квалифицированной электронной подписью заявителя (представителя заявителя).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лица, действующего от имени юридического лица без доверенности;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450A27">
        <w:rPr>
          <w:rFonts w:ascii="Times New Roman" w:hAnsi="Times New Roman"/>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5) документы, подтверждающие право заявителя на предоставление земельного участка без проведения торгов по основаниям, предусмотренным: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некоммерческой организации о приобретении земельного участка, относящегося к имуществу общего 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6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9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10 пункта 2 статьи 39.3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органа некоммерческой организации о приобретении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6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статьи 39.5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соглашение или иной документ, предусматривающий выполнение международных обязательств;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для обеспечения электро-, тепл</w:t>
      </w:r>
      <w:proofErr w:type="gramStart"/>
      <w:r w:rsidRPr="00450A27">
        <w:rPr>
          <w:rFonts w:ascii="Times New Roman" w:hAnsi="Times New Roman"/>
        </w:rPr>
        <w:t>о-</w:t>
      </w:r>
      <w:proofErr w:type="gramEnd"/>
      <w:r w:rsidRPr="00450A27">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на основании которого образован испрашиваемый земельный участок, принятое до 1 марта 2015;</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7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 подтверждающий членство заявителя в некоммерческой организации;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решение органа некоммерческой организации о распределении земельного участка заявителю;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решение органа некоммерческой организации о приобретении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9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10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13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о развитии застроенной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 14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15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16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18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29.1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пользования рыбоводным участком, находящимся в муниципальной собственности для указанных целей</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23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концессионное соглашение;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23.1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32 пункта 2 статьи 39.6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статьей 39.9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3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4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5 части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8 части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договор найма служебного жилого помещения;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12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15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решение Воронежской области о создании некоммерческой организации;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подпунктом 16 пункта 2 статьи 39.10 ЗК РФ:</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Предоставление указанных документов не требуется в случае, если указанные документы направлялись в администрацию </w:t>
      </w:r>
      <w:r w:rsidR="00D87FD7" w:rsidRPr="00450A27">
        <w:rPr>
          <w:rFonts w:ascii="Times New Roman" w:hAnsi="Times New Roman"/>
        </w:rPr>
        <w:t xml:space="preserve">Александровского </w:t>
      </w:r>
      <w:r w:rsidRPr="00450A27">
        <w:rPr>
          <w:rFonts w:ascii="Times New Roman" w:hAnsi="Times New Roman"/>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Заявление представляются в виде файлов в формате </w:t>
      </w:r>
      <w:proofErr w:type="spellStart"/>
      <w:r w:rsidRPr="00450A27">
        <w:rPr>
          <w:rFonts w:ascii="Times New Roman" w:hAnsi="Times New Roman"/>
        </w:rPr>
        <w:t>doc</w:t>
      </w:r>
      <w:proofErr w:type="spellEnd"/>
      <w:r w:rsidRPr="00450A27">
        <w:rPr>
          <w:rFonts w:ascii="Times New Roman" w:hAnsi="Times New Roman"/>
        </w:rPr>
        <w:t xml:space="preserve">, </w:t>
      </w:r>
      <w:proofErr w:type="spellStart"/>
      <w:r w:rsidRPr="00450A27">
        <w:rPr>
          <w:rFonts w:ascii="Times New Roman" w:hAnsi="Times New Roman"/>
        </w:rPr>
        <w:t>docx</w:t>
      </w:r>
      <w:proofErr w:type="spellEnd"/>
      <w:r w:rsidRPr="00450A27">
        <w:rPr>
          <w:rFonts w:ascii="Times New Roman" w:hAnsi="Times New Roman"/>
        </w:rPr>
        <w:t xml:space="preserve">, </w:t>
      </w:r>
      <w:proofErr w:type="spellStart"/>
      <w:r w:rsidRPr="00450A27">
        <w:rPr>
          <w:rFonts w:ascii="Times New Roman" w:hAnsi="Times New Roman"/>
        </w:rPr>
        <w:t>txt</w:t>
      </w:r>
      <w:proofErr w:type="spellEnd"/>
      <w:r w:rsidRPr="00450A27">
        <w:rPr>
          <w:rFonts w:ascii="Times New Roman" w:hAnsi="Times New Roman"/>
        </w:rPr>
        <w:t xml:space="preserve">, </w:t>
      </w:r>
      <w:proofErr w:type="spellStart"/>
      <w:r w:rsidRPr="00450A27">
        <w:rPr>
          <w:rFonts w:ascii="Times New Roman" w:hAnsi="Times New Roman"/>
        </w:rPr>
        <w:t>xls</w:t>
      </w:r>
      <w:proofErr w:type="spellEnd"/>
      <w:r w:rsidRPr="00450A27">
        <w:rPr>
          <w:rFonts w:ascii="Times New Roman" w:hAnsi="Times New Roman"/>
        </w:rPr>
        <w:t xml:space="preserve">, </w:t>
      </w:r>
      <w:proofErr w:type="spellStart"/>
      <w:r w:rsidRPr="00450A27">
        <w:rPr>
          <w:rFonts w:ascii="Times New Roman" w:hAnsi="Times New Roman"/>
        </w:rPr>
        <w:t>xlsx</w:t>
      </w:r>
      <w:proofErr w:type="spellEnd"/>
      <w:r w:rsidRPr="00450A27">
        <w:rPr>
          <w:rFonts w:ascii="Times New Roman" w:hAnsi="Times New Roman"/>
        </w:rPr>
        <w:t xml:space="preserve">, </w:t>
      </w:r>
      <w:proofErr w:type="spellStart"/>
      <w:r w:rsidRPr="00450A27">
        <w:rPr>
          <w:rFonts w:ascii="Times New Roman" w:hAnsi="Times New Roman"/>
        </w:rPr>
        <w:t>rtf</w:t>
      </w:r>
      <w:proofErr w:type="spellEnd"/>
      <w:r w:rsidRPr="00450A27">
        <w:rPr>
          <w:rFonts w:ascii="Times New Roman" w:hAnsi="Times New Roman"/>
        </w:rPr>
        <w:t>, если указанное заявление предоставляются в форме электронного документа посредством электронной почты.</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96256" w:rsidRPr="00450A27" w:rsidRDefault="00B153ED" w:rsidP="00B153ED">
      <w:pPr>
        <w:widowControl w:val="0"/>
        <w:tabs>
          <w:tab w:val="left" w:pos="4500"/>
        </w:tabs>
        <w:adjustRightInd w:val="0"/>
        <w:ind w:firstLine="709"/>
        <w:rPr>
          <w:rFonts w:ascii="Times New Roman" w:hAnsi="Times New Roman"/>
        </w:rPr>
      </w:pPr>
      <w:proofErr w:type="gramStart"/>
      <w:r w:rsidRPr="00450A27">
        <w:rPr>
          <w:rFonts w:ascii="Times New Roman" w:hAnsi="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w:t>
      </w:r>
      <w:r w:rsidR="00B96256" w:rsidRPr="00450A27">
        <w:rPr>
          <w:rFonts w:ascii="Times New Roman" w:hAnsi="Times New Roman"/>
        </w:rPr>
        <w:t>м в заявлении земельном участке;</w:t>
      </w:r>
      <w:proofErr w:type="gramEnd"/>
    </w:p>
    <w:p w:rsidR="00B96256" w:rsidRPr="00450A27" w:rsidRDefault="00B96256"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недвижимости.</w:t>
      </w:r>
    </w:p>
    <w:p w:rsidR="00B153ED" w:rsidRPr="00450A27" w:rsidRDefault="00B96256"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 </w:t>
      </w:r>
      <w:r w:rsidR="00B153ED"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юридических лиц (при подаче заявления юридическим лицом);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кадастровый паспорт испрашиваемого земельного участка либо кадастровая выписка об испрашиваемом земельном участке.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утвержденный проект межевания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утвержденный проект планировки территории.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Названные документы находятся в распоряжении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(органа предоставляющего муниципальную услугу):</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B153ED" w:rsidRPr="00450A27" w:rsidRDefault="00B153ED" w:rsidP="00B153ED">
      <w:pPr>
        <w:tabs>
          <w:tab w:val="left" w:pos="0"/>
          <w:tab w:val="left" w:pos="4500"/>
        </w:tabs>
        <w:adjustRightInd w:val="0"/>
        <w:ind w:firstLine="709"/>
        <w:rPr>
          <w:rFonts w:ascii="Times New Roman" w:hAnsi="Times New Roman"/>
        </w:rPr>
      </w:pPr>
      <w:r w:rsidRPr="00450A27">
        <w:rPr>
          <w:rFonts w:ascii="Times New Roman" w:hAnsi="Times New Roman"/>
        </w:rPr>
        <w:t>Данные документы запрашиваются в рамках межведомственного взаимодействия: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153ED" w:rsidRPr="00450A27" w:rsidRDefault="00B153ED" w:rsidP="00B153ED">
      <w:pPr>
        <w:tabs>
          <w:tab w:val="left" w:pos="0"/>
        </w:tabs>
        <w:adjustRightInd w:val="0"/>
        <w:ind w:firstLine="709"/>
        <w:rPr>
          <w:rFonts w:ascii="Times New Roman" w:hAnsi="Times New Roman"/>
        </w:rPr>
      </w:pPr>
      <w:r w:rsidRPr="00450A27">
        <w:rPr>
          <w:rFonts w:ascii="Times New Roman" w:hAnsi="Times New Roman"/>
        </w:rPr>
        <w:t>Данные документы запрашиваются в рамках межведомственного взаимодействия.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Органы, предоставляющие муниципальную услугу, не вправе требовать от заявителя:</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450A27">
        <w:rPr>
          <w:rFonts w:ascii="Times New Roman" w:hAnsi="Times New Roman"/>
        </w:rPr>
        <w:t xml:space="preserve">, </w:t>
      </w:r>
      <w:proofErr w:type="gramStart"/>
      <w:r w:rsidRPr="00450A27">
        <w:rPr>
          <w:rFonts w:ascii="Times New Roman" w:hAnsi="Times New Roman"/>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50A27">
        <w:rPr>
          <w:rFonts w:ascii="Times New Roman" w:hAnsi="Times New Roma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6256" w:rsidRPr="00450A27" w:rsidRDefault="00B96256" w:rsidP="00B96256">
      <w:pPr>
        <w:widowControl w:val="0"/>
        <w:tabs>
          <w:tab w:val="left" w:pos="4500"/>
        </w:tabs>
        <w:adjustRightInd w:val="0"/>
        <w:ind w:firstLine="709"/>
        <w:rPr>
          <w:rFonts w:ascii="Times New Roman" w:hAnsi="Times New Roman"/>
        </w:rPr>
      </w:pPr>
      <w:r w:rsidRPr="00450A27">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50A27">
        <w:rPr>
          <w:rFonts w:ascii="Times New Roman" w:hAnsi="Times New Roman"/>
        </w:rPr>
        <w:t xml:space="preserve"> </w:t>
      </w:r>
      <w:proofErr w:type="gramStart"/>
      <w:r w:rsidRPr="00450A27">
        <w:rPr>
          <w:rFonts w:ascii="Times New Roman" w:hAnsi="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96256" w:rsidRPr="00450A27" w:rsidRDefault="00B96256" w:rsidP="00B96256">
      <w:pPr>
        <w:widowControl w:val="0"/>
        <w:tabs>
          <w:tab w:val="left" w:pos="4500"/>
        </w:tabs>
        <w:adjustRightInd w:val="0"/>
        <w:ind w:firstLine="709"/>
        <w:rPr>
          <w:rFonts w:ascii="Times New Roman" w:hAnsi="Times New Roman"/>
        </w:rPr>
      </w:pPr>
      <w:proofErr w:type="gramStart"/>
      <w:r w:rsidRPr="00450A27">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Запрещается требовать от заявителя: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50A27">
        <w:rPr>
          <w:rFonts w:ascii="Times New Roman" w:hAnsi="Times New Roman"/>
        </w:rPr>
        <w:t xml:space="preserve"> закона от 27.07.2010 №210-ФЗ «Об организации предоставления государственных и муниципальных услуг».</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B153ED" w:rsidRPr="00450A27" w:rsidRDefault="00B153ED" w:rsidP="00B153ED">
      <w:pPr>
        <w:tabs>
          <w:tab w:val="left" w:pos="1260"/>
          <w:tab w:val="left" w:pos="1560"/>
          <w:tab w:val="left" w:pos="4500"/>
        </w:tabs>
        <w:ind w:firstLine="709"/>
        <w:rPr>
          <w:rFonts w:ascii="Times New Roman" w:hAnsi="Times New Roman"/>
        </w:rPr>
      </w:pPr>
      <w:r w:rsidRPr="00450A27">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2.8. Исчерпывающий перечень оснований для отказа в предоставлении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53ED" w:rsidRPr="00450A27" w:rsidRDefault="00B153ED" w:rsidP="00B153ED">
      <w:pPr>
        <w:widowControl w:val="0"/>
        <w:tabs>
          <w:tab w:val="left" w:pos="4500"/>
        </w:tabs>
        <w:ind w:firstLine="709"/>
        <w:rPr>
          <w:rFonts w:ascii="Times New Roman" w:hAnsi="Times New Roman"/>
        </w:rPr>
      </w:pPr>
      <w:proofErr w:type="gramStart"/>
      <w:r w:rsidRPr="00450A27">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0A27">
        <w:rPr>
          <w:rFonts w:ascii="Times New Roman" w:hAnsi="Times New Roman"/>
        </w:rPr>
        <w:t xml:space="preserve"> земельным участком общего назначения);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450A27">
        <w:rPr>
          <w:rFonts w:ascii="Times New Roman" w:hAnsi="Times New Roma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50A27">
        <w:rPr>
          <w:rFonts w:ascii="Times New Roman" w:hAnsi="Times New Roman"/>
        </w:rPr>
        <w:t xml:space="preserve"> незавершенного строительства;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0A27">
        <w:rPr>
          <w:rFonts w:ascii="Times New Roman" w:hAnsi="Times New Roman"/>
        </w:rPr>
        <w:t xml:space="preserve"> для целей резервирования;</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0A27">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50A27">
        <w:rPr>
          <w:rFonts w:ascii="Times New Roman" w:hAnsi="Times New Roman"/>
        </w:rPr>
        <w:t xml:space="preserve"> </w:t>
      </w:r>
      <w:proofErr w:type="gramStart"/>
      <w:r w:rsidRPr="00450A27">
        <w:rPr>
          <w:rFonts w:ascii="Times New Roman" w:hAnsi="Times New Roman"/>
        </w:rPr>
        <w:t>которым</w:t>
      </w:r>
      <w:proofErr w:type="gramEnd"/>
      <w:r w:rsidRPr="00450A27">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3C6441" w:rsidRPr="00450A27">
        <w:rPr>
          <w:rFonts w:ascii="Times New Roman" w:hAnsi="Times New Roman"/>
        </w:rPr>
        <w:t>Александровского</w:t>
      </w:r>
      <w:r w:rsidRPr="00450A27">
        <w:rPr>
          <w:rFonts w:ascii="Times New Roman" w:hAnsi="Times New Roman"/>
        </w:rPr>
        <w:t xml:space="preserve"> сельского</w:t>
      </w:r>
      <w:proofErr w:type="gramEnd"/>
      <w:r w:rsidRPr="00450A27">
        <w:rPr>
          <w:rFonts w:ascii="Times New Roman" w:hAnsi="Times New Roman"/>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13)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450A27" w:rsidRDefault="00B153ED" w:rsidP="00B153ED">
      <w:pPr>
        <w:ind w:firstLine="709"/>
        <w:rPr>
          <w:rFonts w:ascii="Times New Roman" w:eastAsia="Calibri" w:hAnsi="Times New Roman"/>
        </w:rPr>
      </w:pPr>
      <w:r w:rsidRPr="00450A27">
        <w:rPr>
          <w:rFonts w:ascii="Times New Roman" w:hAnsi="Times New Roman"/>
        </w:rPr>
        <w:t xml:space="preserve">16) </w:t>
      </w:r>
      <w:r w:rsidRPr="00450A27">
        <w:rPr>
          <w:rFonts w:ascii="Times New Roman" w:eastAsia="Calibri" w:hAnsi="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20) предоставление земельного участка на заявленном виде прав не допускается;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не установлен вид разрешенного использования;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22) указанный в заявлении о предоставлении земельного участка земельный участок не отнесен к определенной категории земель;</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23) в отношении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0A27">
        <w:rPr>
          <w:rFonts w:ascii="Times New Roman" w:hAnsi="Times New Roman"/>
        </w:rPr>
        <w:t xml:space="preserve"> сносу или реконструкции;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25) границы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подлежат уточнению в соответствии с Федеральным законом «О государственной регистрации недвижимости»;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26) площадь земельного участка, указанного в заявлен</w:t>
      </w:r>
      <w:proofErr w:type="gramStart"/>
      <w:r w:rsidRPr="00450A27">
        <w:rPr>
          <w:rFonts w:ascii="Times New Roman" w:hAnsi="Times New Roman"/>
        </w:rPr>
        <w:t>ии о е</w:t>
      </w:r>
      <w:proofErr w:type="gramEnd"/>
      <w:r w:rsidRPr="00450A27">
        <w:rPr>
          <w:rFonts w:ascii="Times New Roman" w:hAnsi="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153ED" w:rsidRPr="00450A27" w:rsidRDefault="00B153ED" w:rsidP="00B153ED">
      <w:pPr>
        <w:tabs>
          <w:tab w:val="left" w:pos="4500"/>
        </w:tabs>
        <w:adjustRightInd w:val="0"/>
        <w:ind w:firstLine="709"/>
        <w:rPr>
          <w:rFonts w:ascii="Times New Roman" w:hAnsi="Times New Roman"/>
        </w:rPr>
      </w:pPr>
      <w:proofErr w:type="gramStart"/>
      <w:r w:rsidRPr="00450A27">
        <w:rPr>
          <w:rFonts w:ascii="Times New Roman" w:hAnsi="Times New Roman"/>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50A27">
        <w:rPr>
          <w:rFonts w:ascii="Times New Roman" w:hAnsi="Times New Roman"/>
        </w:rPr>
        <w:t xml:space="preserve"> частью 3 статьи 14 указанного Федерального закона.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2.9. Размер платы, взимаемой с заявителя при предоставлении муниципальной услуги.</w:t>
      </w:r>
    </w:p>
    <w:p w:rsidR="00B153ED" w:rsidRPr="00450A27" w:rsidRDefault="00B153ED" w:rsidP="00B153ED">
      <w:pPr>
        <w:tabs>
          <w:tab w:val="num" w:pos="792"/>
          <w:tab w:val="left" w:pos="1440"/>
          <w:tab w:val="left" w:pos="1560"/>
          <w:tab w:val="left" w:pos="4500"/>
        </w:tabs>
        <w:ind w:firstLine="709"/>
        <w:rPr>
          <w:rFonts w:ascii="Times New Roman" w:hAnsi="Times New Roman"/>
        </w:rPr>
      </w:pPr>
      <w:r w:rsidRPr="00450A27">
        <w:rPr>
          <w:rFonts w:ascii="Times New Roman" w:hAnsi="Times New Roman"/>
        </w:rPr>
        <w:t xml:space="preserve">Муниципальная услуга предоставляется на безвозмездной основе. </w:t>
      </w:r>
    </w:p>
    <w:p w:rsidR="00B96256" w:rsidRPr="00450A27" w:rsidRDefault="00B96256" w:rsidP="00B96256">
      <w:pPr>
        <w:tabs>
          <w:tab w:val="num" w:pos="792"/>
          <w:tab w:val="left" w:pos="1440"/>
          <w:tab w:val="left" w:pos="1560"/>
          <w:tab w:val="left" w:pos="4500"/>
        </w:tabs>
        <w:ind w:firstLine="709"/>
        <w:rPr>
          <w:rFonts w:ascii="Times New Roman" w:hAnsi="Times New Roman"/>
        </w:rPr>
      </w:pPr>
      <w:proofErr w:type="gramStart"/>
      <w:r w:rsidRPr="00450A27">
        <w:rPr>
          <w:rFonts w:ascii="Times New Roman" w:hAnsi="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w:t>
      </w:r>
      <w:proofErr w:type="gramEnd"/>
      <w:r w:rsidRPr="00450A27">
        <w:rPr>
          <w:rFonts w:ascii="Times New Roman" w:hAnsi="Times New Roman"/>
        </w:rPr>
        <w:t xml:space="preserve">, </w:t>
      </w:r>
      <w:proofErr w:type="gramStart"/>
      <w:r w:rsidRPr="00450A27">
        <w:rPr>
          <w:rFonts w:ascii="Times New Roman" w:hAnsi="Times New Roman"/>
        </w:rPr>
        <w:t>являющимся собственниками земельных участков, расположенных в границах такой территории, пропорционально площади этих участков.</w:t>
      </w:r>
      <w:proofErr w:type="gramEnd"/>
    </w:p>
    <w:p w:rsidR="00B96256" w:rsidRPr="00450A27" w:rsidRDefault="00B96256" w:rsidP="00B96256">
      <w:pPr>
        <w:tabs>
          <w:tab w:val="num" w:pos="792"/>
          <w:tab w:val="left" w:pos="1440"/>
          <w:tab w:val="left" w:pos="1560"/>
          <w:tab w:val="left" w:pos="4500"/>
        </w:tabs>
        <w:ind w:firstLine="709"/>
        <w:rPr>
          <w:rFonts w:ascii="Times New Roman" w:hAnsi="Times New Roman"/>
        </w:rPr>
      </w:pPr>
      <w:r w:rsidRPr="00450A27">
        <w:rPr>
          <w:rFonts w:ascii="Times New Roman" w:hAnsi="Times New Roman"/>
        </w:rPr>
        <w:t>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153ED" w:rsidRPr="00450A27" w:rsidRDefault="00B153ED" w:rsidP="00B153ED">
      <w:pPr>
        <w:tabs>
          <w:tab w:val="left" w:pos="1440"/>
          <w:tab w:val="left" w:pos="1560"/>
          <w:tab w:val="left" w:pos="4500"/>
        </w:tabs>
        <w:ind w:firstLine="709"/>
        <w:rPr>
          <w:rFonts w:ascii="Times New Roman" w:hAnsi="Times New Roman"/>
        </w:rPr>
      </w:pPr>
      <w:r w:rsidRPr="00450A27">
        <w:rPr>
          <w:rFonts w:ascii="Times New Roman" w:hAnsi="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2.11. Срок регистрации запроса заявителя о предоставлении муниципальной услуги.</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2.12. Требования к помещениям, в которых предоставляется муниципальная услуга.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2.12.1 Прием граждан осуществляется в специально выделенных для предоставления муниципальных услуг помещениях.</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Доступ заявителей к парковочным местам является бесплатным.</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информационными стендами, на которых размещается визуальная и текстовая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стульями и столами для оформления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К информационным стендам должна быть обеспечена возможность свободного доступа граждан.</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режим работы органов, предоставляющих муниципальную услугу;</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графики личного приема граждан уполномоченными должностными лицами;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тексты, выдержки из нормативных правовых актов, регулирующих предоставление муниципальной услуги;</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образцы оформления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2.12.6. Требования к обеспечению условий доступности муниципальных услуг для инвалидов.</w:t>
      </w:r>
    </w:p>
    <w:p w:rsidR="00B153ED" w:rsidRPr="00450A27" w:rsidRDefault="00B153ED" w:rsidP="00B153ED">
      <w:pPr>
        <w:tabs>
          <w:tab w:val="left" w:pos="4500"/>
        </w:tabs>
        <w:ind w:firstLine="709"/>
        <w:rPr>
          <w:rFonts w:ascii="Times New Roman" w:hAnsi="Times New Roman"/>
        </w:rPr>
      </w:pPr>
      <w:proofErr w:type="gramStart"/>
      <w:r w:rsidRPr="00450A27">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2.13. Показатели доступности и качества муниципальной услуги.</w:t>
      </w:r>
    </w:p>
    <w:p w:rsidR="00B153ED" w:rsidRPr="00450A27" w:rsidRDefault="00B153ED" w:rsidP="00B153ED">
      <w:pPr>
        <w:widowControl w:val="0"/>
        <w:tabs>
          <w:tab w:val="left" w:pos="4500"/>
        </w:tabs>
        <w:suppressAutoHyphens/>
        <w:autoSpaceDE w:val="0"/>
        <w:ind w:firstLine="709"/>
        <w:rPr>
          <w:rFonts w:ascii="Times New Roman" w:hAnsi="Times New Roman"/>
        </w:rPr>
      </w:pPr>
      <w:r w:rsidRPr="00450A27">
        <w:rPr>
          <w:rFonts w:ascii="Times New Roman" w:hAnsi="Times New Roman"/>
        </w:rPr>
        <w:t>2.13.1. Показателями доступности муниципальной услуги являются: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мест ожидания в органе предоставляющего услугу доступными местами общего пользования;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соблюдение графика работы органа предоставляющего услугу;</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размещение полной, достоверной и актуальной информации о муниципальной услуге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возможность получения муниципальной услуги в МФЦ;</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3ED" w:rsidRPr="00450A27" w:rsidRDefault="00B153ED" w:rsidP="00B153ED">
      <w:pPr>
        <w:widowControl w:val="0"/>
        <w:tabs>
          <w:tab w:val="left" w:pos="4500"/>
        </w:tabs>
        <w:suppressAutoHyphens/>
        <w:autoSpaceDE w:val="0"/>
        <w:ind w:firstLine="709"/>
        <w:rPr>
          <w:rFonts w:ascii="Times New Roman" w:hAnsi="Times New Roman"/>
        </w:rPr>
      </w:pPr>
      <w:r w:rsidRPr="00450A27">
        <w:rPr>
          <w:rFonts w:ascii="Times New Roman" w:hAnsi="Times New Roman"/>
        </w:rPr>
        <w:t>2.13.2. Показателями качества муниципальной услуги являются: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соблюдение сроков предоставления муниципальной услуги;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0609" w:rsidRPr="00450A27" w:rsidRDefault="00EB0609" w:rsidP="00EB0609">
      <w:pPr>
        <w:autoSpaceDE w:val="0"/>
        <w:autoSpaceDN w:val="0"/>
        <w:adjustRightInd w:val="0"/>
        <w:ind w:firstLine="709"/>
        <w:rPr>
          <w:rFonts w:ascii="Times New Roman" w:eastAsiaTheme="minorHAnsi" w:hAnsi="Times New Roman"/>
          <w:color w:val="000000" w:themeColor="text1"/>
          <w:lang w:eastAsia="en-US"/>
        </w:rPr>
      </w:pPr>
      <w:r w:rsidRPr="00450A27">
        <w:rPr>
          <w:rFonts w:ascii="Times New Roman" w:eastAsiaTheme="minorHAnsi" w:hAnsi="Times New Roman"/>
          <w:color w:val="000000" w:themeColor="text1"/>
          <w:lang w:eastAsia="en-US"/>
        </w:rPr>
        <w:t xml:space="preserve">Заявители в целях получения государственных и муниципальных услуг обращаются в орган, предоставляющий муниципальные услуги, непосредственно или </w:t>
      </w:r>
      <w:proofErr w:type="gramStart"/>
      <w:r w:rsidRPr="00450A27">
        <w:rPr>
          <w:rFonts w:ascii="Times New Roman" w:eastAsiaTheme="minorHAnsi" w:hAnsi="Times New Roman"/>
          <w:color w:val="000000" w:themeColor="text1"/>
          <w:lang w:eastAsia="en-US"/>
        </w:rPr>
        <w:t>через</w:t>
      </w:r>
      <w:proofErr w:type="gramEnd"/>
      <w:r w:rsidRPr="00450A27">
        <w:rPr>
          <w:rFonts w:ascii="Times New Roman" w:eastAsiaTheme="minorHAnsi" w:hAnsi="Times New Roman"/>
          <w:color w:val="000000" w:themeColor="text1"/>
          <w:lang w:eastAsia="en-US"/>
        </w:rPr>
        <w:t xml:space="preserve">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 от 27 июля 2010 года, с использованием единого портала государственных и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EB0609" w:rsidRPr="00450A27" w:rsidRDefault="00EB0609" w:rsidP="00B153ED">
      <w:pPr>
        <w:widowControl w:val="0"/>
        <w:tabs>
          <w:tab w:val="left" w:pos="4500"/>
        </w:tabs>
        <w:ind w:firstLine="709"/>
        <w:rPr>
          <w:rFonts w:ascii="Times New Roman" w:hAnsi="Times New Roman"/>
        </w:rPr>
      </w:pP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53ED" w:rsidRPr="00450A27" w:rsidRDefault="00B153ED" w:rsidP="00B153ED">
      <w:pPr>
        <w:tabs>
          <w:tab w:val="left" w:pos="1560"/>
          <w:tab w:val="left" w:pos="4500"/>
        </w:tabs>
        <w:ind w:firstLine="709"/>
        <w:rPr>
          <w:rFonts w:ascii="Times New Roman" w:hAnsi="Times New Roman"/>
        </w:rPr>
      </w:pPr>
      <w:r w:rsidRPr="00450A27">
        <w:rPr>
          <w:rFonts w:ascii="Times New Roman" w:hAnsi="Times New Roman"/>
        </w:rPr>
        <w:t>2.14.1. Прием заявителей (прием и выдача документов) осуществляется уполномоченными должностными лицами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2.14.2. Прием заявителей уполномоченными лицами осуществляется в соответствии с графиком (режимом) работы МФЦ.</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50A27">
        <w:rPr>
          <w:rFonts w:ascii="Times New Roman" w:hAnsi="Times New Roman"/>
          <w:lang w:val="en-US"/>
        </w:rPr>
        <w:t>https</w:t>
      </w:r>
      <w:r w:rsidRPr="00450A27">
        <w:rPr>
          <w:rFonts w:ascii="Times New Roman" w:hAnsi="Times New Roman"/>
        </w:rPr>
        <w:t>://</w:t>
      </w:r>
      <w:proofErr w:type="spellStart"/>
      <w:r w:rsidRPr="00450A27">
        <w:rPr>
          <w:rFonts w:ascii="Times New Roman" w:hAnsi="Times New Roman"/>
          <w:lang w:val="en-US"/>
        </w:rPr>
        <w:t>aleshkovskoe</w:t>
      </w:r>
      <w:proofErr w:type="spellEnd"/>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36.</w:t>
      </w:r>
      <w:proofErr w:type="spellStart"/>
      <w:r w:rsidRPr="00450A27">
        <w:rPr>
          <w:rFonts w:ascii="Times New Roman" w:hAnsi="Times New Roman"/>
          <w:lang w:val="en-US"/>
        </w:rPr>
        <w:t>ru</w:t>
      </w:r>
      <w:proofErr w:type="spellEnd"/>
      <w:r w:rsidRPr="00450A27">
        <w:rPr>
          <w:rFonts w:ascii="Times New Roman" w:hAnsi="Times New Roman"/>
        </w:rPr>
        <w:t xml:space="preserve">/), на Едином портале государственных и муниципальных услуг (функций) (www.gosuslugi.ru) </w:t>
      </w:r>
      <w:r w:rsidR="007152B5" w:rsidRPr="00450A27">
        <w:rPr>
          <w:rFonts w:ascii="Times New Roman" w:hAnsi="Times New Roman"/>
        </w:rPr>
        <w:t xml:space="preserve">Портале Воронежской области в сети «Интернет» </w:t>
      </w:r>
      <w:proofErr w:type="gramStart"/>
      <w:r w:rsidR="007152B5" w:rsidRPr="00450A27">
        <w:rPr>
          <w:rFonts w:ascii="Times New Roman" w:hAnsi="Times New Roman"/>
        </w:rPr>
        <w:t xml:space="preserve">( </w:t>
      </w:r>
      <w:proofErr w:type="gramEnd"/>
      <w:r w:rsidR="007152B5" w:rsidRPr="00450A27">
        <w:rPr>
          <w:rFonts w:ascii="Times New Roman" w:hAnsi="Times New Roman"/>
        </w:rPr>
        <w:t>www.govvrn.ru).</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7152B5" w:rsidRPr="00450A27">
        <w:t xml:space="preserve"> </w:t>
      </w:r>
      <w:r w:rsidR="007152B5" w:rsidRPr="00450A27">
        <w:rPr>
          <w:rFonts w:ascii="Times New Roman" w:hAnsi="Times New Roman"/>
        </w:rPr>
        <w:t>Портала Воронежской области в сети «Интернет» и его электронный адрес в сети Интернет - www.govvrn.ru</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783E" w:rsidRPr="00450A27" w:rsidRDefault="0081783E" w:rsidP="00B153ED">
      <w:pPr>
        <w:widowControl w:val="0"/>
        <w:tabs>
          <w:tab w:val="left" w:pos="4500"/>
        </w:tabs>
        <w:adjustRightInd w:val="0"/>
        <w:ind w:firstLine="709"/>
        <w:rPr>
          <w:rFonts w:ascii="Times New Roman" w:hAnsi="Times New Roman"/>
        </w:rPr>
      </w:pPr>
    </w:p>
    <w:p w:rsidR="00EC0AE6" w:rsidRPr="00450A27" w:rsidRDefault="00EC0AE6" w:rsidP="00B153ED">
      <w:pPr>
        <w:widowControl w:val="0"/>
        <w:tabs>
          <w:tab w:val="left" w:pos="4500"/>
        </w:tabs>
        <w:adjustRightInd w:val="0"/>
        <w:ind w:firstLine="709"/>
        <w:rPr>
          <w:rFonts w:ascii="Times New Roman" w:hAnsi="Times New Roman"/>
        </w:rPr>
      </w:pP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b/>
        </w:rPr>
      </w:pPr>
      <w:r w:rsidRPr="00450A27">
        <w:rPr>
          <w:rFonts w:ascii="Times New Roman" w:hAnsi="Times New Roman"/>
          <w:b/>
        </w:rPr>
        <w:t>3. Состав, последовательность и сроки выполнения административных процедур, требования к порядку их выполнения</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b/>
        </w:rPr>
      </w:pP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3.1. Исчерпывающий перечень административных процедур.</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 </w:t>
      </w:r>
      <w:proofErr w:type="gramStart"/>
      <w:r w:rsidRPr="00450A27">
        <w:rPr>
          <w:rFonts w:ascii="Times New Roman" w:hAnsi="Times New Roman"/>
        </w:rPr>
        <w:t>п</w:t>
      </w:r>
      <w:proofErr w:type="gramEnd"/>
      <w:r w:rsidRPr="00450A27">
        <w:rPr>
          <w:rFonts w:ascii="Times New Roman" w:hAnsi="Times New Roman"/>
        </w:rPr>
        <w:t xml:space="preserve">рием и регистрация заявления </w:t>
      </w:r>
      <w:r w:rsidRPr="00450A27">
        <w:rPr>
          <w:rFonts w:ascii="Times New Roman" w:hAnsi="Times New Roman"/>
          <w:bCs/>
        </w:rPr>
        <w:t>о предоставлении земельного участка без проведения торгов</w:t>
      </w:r>
      <w:r w:rsidRPr="00450A27">
        <w:rPr>
          <w:rFonts w:ascii="Times New Roman" w:hAnsi="Times New Roman"/>
        </w:rPr>
        <w:t xml:space="preserve"> и прилагаемых к нему документов;</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проверка заявления на соответствие требованиям пункта 2.6.1.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К заявлению должны быть приложены документы, указанные в п.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B153ED" w:rsidRPr="00450A27" w:rsidRDefault="00B153ED" w:rsidP="00B153ED">
      <w:pPr>
        <w:widowControl w:val="0"/>
        <w:tabs>
          <w:tab w:val="left" w:pos="4500"/>
        </w:tabs>
        <w:adjustRightInd w:val="0"/>
        <w:ind w:firstLine="709"/>
        <w:rPr>
          <w:rFonts w:ascii="Times New Roman" w:hAnsi="Times New Roman"/>
        </w:rPr>
      </w:pPr>
      <w:proofErr w:type="gramStart"/>
      <w:r w:rsidRPr="00450A27">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roofErr w:type="gramEnd"/>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регистрирует заявление с прилагаемым комплектом документов;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C6441" w:rsidRPr="00450A27">
        <w:rPr>
          <w:rFonts w:ascii="Times New Roman" w:hAnsi="Times New Roman"/>
        </w:rPr>
        <w:t>Александровского</w:t>
      </w:r>
      <w:r w:rsidRPr="00450A27">
        <w:rPr>
          <w:rFonts w:ascii="Times New Roman" w:hAnsi="Times New Roman"/>
        </w:rPr>
        <w:t xml:space="preserve"> сельского поселения в течение одного рабочего дня с момента регистрации.</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3.2.5. Результатом административной процедуры является регистрация заявления и комплекта документов.</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3.2.6. Максимальный срок исполнения административной процедуры - 1 день.</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3.3.3. </w:t>
      </w:r>
      <w:proofErr w:type="gramStart"/>
      <w:r w:rsidRPr="00450A27">
        <w:rPr>
          <w:rFonts w:ascii="Times New Roman" w:hAnsi="Times New Roman"/>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 xml:space="preserve">3.3.5. </w:t>
      </w:r>
      <w:proofErr w:type="gramStart"/>
      <w:r w:rsidRPr="00450A27">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3.3.6. Результатом административной процедуры является выявление соответствия (не соответствия) заявления и </w:t>
      </w:r>
      <w:proofErr w:type="gramStart"/>
      <w:r w:rsidRPr="00450A27">
        <w:rPr>
          <w:rFonts w:ascii="Times New Roman" w:hAnsi="Times New Roman"/>
        </w:rPr>
        <w:t>приложенных</w:t>
      </w:r>
      <w:proofErr w:type="gramEnd"/>
      <w:r w:rsidRPr="00450A27">
        <w:rPr>
          <w:rFonts w:ascii="Times New Roman" w:hAnsi="Times New Roman"/>
        </w:rPr>
        <w:t xml:space="preserve"> к нему документом требованиям пункта 2.6.1. административного регламента.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153ED" w:rsidRPr="00450A27" w:rsidRDefault="00B153ED" w:rsidP="00B153ED">
      <w:pPr>
        <w:widowControl w:val="0"/>
        <w:tabs>
          <w:tab w:val="left" w:pos="4500"/>
        </w:tabs>
        <w:ind w:firstLine="709"/>
        <w:rPr>
          <w:rFonts w:ascii="Times New Roman" w:hAnsi="Times New Roman"/>
        </w:rPr>
      </w:pPr>
      <w:r w:rsidRPr="00450A27">
        <w:rPr>
          <w:rFonts w:ascii="Times New Roman" w:hAnsi="Times New Roman"/>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а) </w:t>
      </w:r>
      <w:r w:rsidR="007152B5" w:rsidRPr="00450A27">
        <w:rPr>
          <w:rFonts w:ascii="Times New Roman" w:hAnsi="Times New Roman"/>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б) в Управлении Федеральной налоговой службы по Воронежской области:</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 xml:space="preserve">3.5.1. </w:t>
      </w:r>
      <w:proofErr w:type="gramStart"/>
      <w:r w:rsidRPr="00450A27">
        <w:rPr>
          <w:rFonts w:ascii="Times New Roman" w:hAnsi="Times New Roman"/>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450A27">
        <w:rPr>
          <w:rFonts w:ascii="Times New Roman" w:hAnsi="Times New Roman"/>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widowControl w:val="0"/>
        <w:tabs>
          <w:tab w:val="left" w:pos="4500"/>
        </w:tabs>
        <w:adjustRightInd w:val="0"/>
        <w:ind w:firstLine="709"/>
        <w:rPr>
          <w:rFonts w:ascii="Times New Roman" w:hAnsi="Times New Roman"/>
        </w:rPr>
      </w:pPr>
      <w:r w:rsidRPr="00450A27">
        <w:rPr>
          <w:rFonts w:ascii="Times New Roman" w:hAnsi="Times New Roman"/>
        </w:rPr>
        <w:t>3.5.4. Максимальный срок исполнения административной процедуры - 3 рабочих дня.</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3.5.5.</w:t>
      </w:r>
      <w:r w:rsidRPr="00450A27">
        <w:rPr>
          <w:rFonts w:ascii="Times New Roman" w:eastAsiaTheme="minorHAnsi" w:hAnsi="Times New Roman"/>
          <w:lang w:eastAsia="en-US"/>
        </w:rPr>
        <w:t xml:space="preserve"> </w:t>
      </w:r>
      <w:r w:rsidRPr="00450A27">
        <w:rPr>
          <w:rFonts w:ascii="Times New Roman" w:hAnsi="Times New Roman"/>
        </w:rPr>
        <w:t>В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p>
    <w:p w:rsidR="0082407E" w:rsidRPr="00450A27" w:rsidRDefault="0082407E" w:rsidP="0082407E">
      <w:pPr>
        <w:widowControl w:val="0"/>
        <w:tabs>
          <w:tab w:val="left" w:pos="4500"/>
        </w:tabs>
        <w:adjustRightInd w:val="0"/>
        <w:ind w:firstLine="709"/>
        <w:rPr>
          <w:rFonts w:ascii="Times New Roman" w:hAnsi="Times New Roman"/>
        </w:rPr>
      </w:pPr>
      <w:proofErr w:type="gramStart"/>
      <w:r w:rsidRPr="00450A27">
        <w:rPr>
          <w:rFonts w:ascii="Times New Roman" w:hAnsi="Times New Roman"/>
        </w:rPr>
        <w:t>До 1 марта 2023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roofErr w:type="gramEnd"/>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Срок, на который увеличивается срок действия договора аренды земельного участка в соответствии с дополнительным соглашением, указанным в абзаце 3 настоящего подпункта, не может превышать три года. При этом положения пункта 8 статьи 39.8 Земельного кодекса Российской Федерации не применяются.</w:t>
      </w:r>
    </w:p>
    <w:p w:rsidR="0082407E" w:rsidRPr="00450A27" w:rsidRDefault="0082407E" w:rsidP="0082407E">
      <w:pPr>
        <w:widowControl w:val="0"/>
        <w:tabs>
          <w:tab w:val="left" w:pos="4500"/>
        </w:tabs>
        <w:adjustRightInd w:val="0"/>
        <w:ind w:firstLine="709"/>
        <w:rPr>
          <w:rFonts w:ascii="Times New Roman" w:hAnsi="Times New Roman"/>
        </w:rPr>
      </w:pPr>
      <w:r w:rsidRPr="00450A27">
        <w:rPr>
          <w:rFonts w:ascii="Times New Roman" w:hAnsi="Times New Roman"/>
        </w:rPr>
        <w:t>Арендодатель обязан без проведения торгов заключить соглашение, указанное в абзаце 3 настоящего подпункта, в срок не позднее пяти рабочих дней со дня обращения арендатора с требованием о его заключении.</w:t>
      </w:r>
    </w:p>
    <w:p w:rsidR="0082407E" w:rsidRPr="00450A27" w:rsidRDefault="0082407E" w:rsidP="00B153ED">
      <w:pPr>
        <w:widowControl w:val="0"/>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153ED" w:rsidRPr="00450A27" w:rsidRDefault="00B153ED" w:rsidP="00B153ED">
      <w:pPr>
        <w:tabs>
          <w:tab w:val="left" w:pos="4500"/>
        </w:tabs>
        <w:adjustRightInd w:val="0"/>
        <w:ind w:firstLine="709"/>
        <w:rPr>
          <w:rFonts w:ascii="Times New Roman" w:hAnsi="Times New Roman"/>
        </w:rPr>
      </w:pPr>
      <w:r w:rsidRPr="00450A27">
        <w:rPr>
          <w:rFonts w:ascii="Times New Roman" w:hAnsi="Times New Roman"/>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3.6.3. Результатом административной процедуры является направление (выдача) заявителю результата предоставления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3.6.4. Максимальный срок исполнения административной процедуры - 2 рабочих дня.</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 xml:space="preserve">3.7.1. </w:t>
      </w:r>
      <w:proofErr w:type="gramStart"/>
      <w:r w:rsidRPr="00450A27">
        <w:rPr>
          <w:rFonts w:ascii="Times New Roman" w:hAnsi="Times New Roman"/>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End"/>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450A27"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rPr>
      </w:pPr>
      <w:r w:rsidRPr="00450A27">
        <w:rPr>
          <w:rFonts w:ascii="Times New Roman" w:hAnsi="Times New Roman"/>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53ED" w:rsidRPr="00450A27" w:rsidRDefault="00B153ED" w:rsidP="00B153ED">
      <w:pPr>
        <w:widowControl w:val="0"/>
        <w:tabs>
          <w:tab w:val="left" w:pos="1560"/>
          <w:tab w:val="left" w:pos="4500"/>
        </w:tabs>
        <w:ind w:firstLine="709"/>
        <w:rPr>
          <w:rFonts w:ascii="Times New Roman" w:hAnsi="Times New Roman"/>
        </w:rPr>
      </w:pPr>
      <w:r w:rsidRPr="00450A27">
        <w:rPr>
          <w:rFonts w:ascii="Times New Roman" w:hAnsi="Times New Roman"/>
        </w:rPr>
        <w:t xml:space="preserve">3.8.1. </w:t>
      </w:r>
      <w:proofErr w:type="gramStart"/>
      <w:r w:rsidRPr="00450A27">
        <w:rPr>
          <w:rFonts w:ascii="Times New Roman" w:hAnsi="Times New Roman"/>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53ED" w:rsidRPr="0074374A" w:rsidRDefault="00B153ED" w:rsidP="00B153ED">
      <w:pPr>
        <w:widowControl w:val="0"/>
        <w:tabs>
          <w:tab w:val="left" w:pos="1560"/>
          <w:tab w:val="left" w:pos="4500"/>
        </w:tabs>
        <w:ind w:firstLine="709"/>
        <w:rPr>
          <w:rFonts w:ascii="Times New Roman" w:hAnsi="Times New Roman"/>
          <w:sz w:val="28"/>
          <w:szCs w:val="28"/>
        </w:rPr>
      </w:pPr>
    </w:p>
    <w:p w:rsidR="00B153ED" w:rsidRPr="00450A27" w:rsidRDefault="00B153ED" w:rsidP="00B153ED">
      <w:pPr>
        <w:widowControl w:val="0"/>
        <w:tabs>
          <w:tab w:val="left" w:pos="1560"/>
          <w:tab w:val="left" w:pos="4500"/>
        </w:tabs>
        <w:ind w:firstLine="709"/>
        <w:rPr>
          <w:rFonts w:ascii="Times New Roman" w:hAnsi="Times New Roman"/>
          <w:b/>
        </w:rPr>
      </w:pPr>
      <w:r w:rsidRPr="00450A27">
        <w:rPr>
          <w:rFonts w:ascii="Times New Roman" w:hAnsi="Times New Roman"/>
          <w:b/>
        </w:rPr>
        <w:t xml:space="preserve">4. Формы </w:t>
      </w:r>
      <w:proofErr w:type="gramStart"/>
      <w:r w:rsidRPr="00450A27">
        <w:rPr>
          <w:rFonts w:ascii="Times New Roman" w:hAnsi="Times New Roman"/>
          <w:b/>
        </w:rPr>
        <w:t>контроля за</w:t>
      </w:r>
      <w:proofErr w:type="gramEnd"/>
      <w:r w:rsidRPr="00450A27">
        <w:rPr>
          <w:rFonts w:ascii="Times New Roman" w:hAnsi="Times New Roman"/>
          <w:b/>
        </w:rPr>
        <w:t xml:space="preserve"> исполнением административного </w:t>
      </w:r>
      <w:r w:rsidR="007152B5" w:rsidRPr="00450A27">
        <w:rPr>
          <w:rFonts w:ascii="Times New Roman" w:hAnsi="Times New Roman"/>
          <w:b/>
        </w:rPr>
        <w:t xml:space="preserve">                  </w:t>
      </w:r>
      <w:r w:rsidRPr="00450A27">
        <w:rPr>
          <w:rFonts w:ascii="Times New Roman" w:hAnsi="Times New Roman"/>
          <w:b/>
        </w:rPr>
        <w:t>регламента</w:t>
      </w:r>
    </w:p>
    <w:p w:rsidR="00B153ED" w:rsidRPr="00450A27" w:rsidRDefault="00B153ED" w:rsidP="00B153ED">
      <w:pPr>
        <w:widowControl w:val="0"/>
        <w:tabs>
          <w:tab w:val="left" w:pos="1560"/>
          <w:tab w:val="left" w:pos="4500"/>
        </w:tabs>
        <w:ind w:firstLine="709"/>
        <w:rPr>
          <w:rFonts w:ascii="Times New Roman" w:hAnsi="Times New Roman"/>
          <w:b/>
        </w:rPr>
      </w:pP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4.1. Текущий </w:t>
      </w:r>
      <w:proofErr w:type="gramStart"/>
      <w:r w:rsidRPr="00450A27">
        <w:rPr>
          <w:rFonts w:ascii="Times New Roman" w:hAnsi="Times New Roman"/>
        </w:rPr>
        <w:t>контроль за</w:t>
      </w:r>
      <w:proofErr w:type="gramEnd"/>
      <w:r w:rsidRPr="00450A27">
        <w:rPr>
          <w:rFonts w:ascii="Times New Roman" w:hAnsi="Times New Roman"/>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4.4. Проведение текущего контроля должно осуществляться не реже двух раз в год.</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Результаты проверки оформляются в виде справки, в которой </w:t>
      </w:r>
      <w:proofErr w:type="gramStart"/>
      <w:r w:rsidRPr="00450A27">
        <w:rPr>
          <w:rFonts w:ascii="Times New Roman" w:hAnsi="Times New Roman"/>
        </w:rPr>
        <w:t>отмечаются выявленные недостатки и указываются</w:t>
      </w:r>
      <w:proofErr w:type="gramEnd"/>
      <w:r w:rsidRPr="00450A27">
        <w:rPr>
          <w:rFonts w:ascii="Times New Roman" w:hAnsi="Times New Roman"/>
        </w:rPr>
        <w:t xml:space="preserve"> предложения по их устранению.</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53ED" w:rsidRPr="00450A27" w:rsidRDefault="00B153ED" w:rsidP="00B153ED">
      <w:pPr>
        <w:tabs>
          <w:tab w:val="left" w:pos="4500"/>
        </w:tabs>
        <w:ind w:firstLine="709"/>
        <w:rPr>
          <w:rFonts w:ascii="Times New Roman" w:hAnsi="Times New Roman"/>
        </w:rPr>
      </w:pPr>
      <w:r w:rsidRPr="00450A27">
        <w:rPr>
          <w:rFonts w:ascii="Times New Roman" w:hAnsi="Times New Roman"/>
        </w:rPr>
        <w:t xml:space="preserve">4.5. </w:t>
      </w:r>
      <w:proofErr w:type="gramStart"/>
      <w:r w:rsidRPr="00450A27">
        <w:rPr>
          <w:rFonts w:ascii="Times New Roman" w:hAnsi="Times New Roman"/>
        </w:rPr>
        <w:t>Контроль за</w:t>
      </w:r>
      <w:proofErr w:type="gramEnd"/>
      <w:r w:rsidRPr="00450A27">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53ED" w:rsidRPr="00450A27" w:rsidRDefault="00B153ED" w:rsidP="00B153ED">
      <w:pPr>
        <w:tabs>
          <w:tab w:val="left" w:pos="4500"/>
        </w:tabs>
        <w:ind w:firstLine="709"/>
        <w:rPr>
          <w:rFonts w:ascii="Times New Roman" w:hAnsi="Times New Roman"/>
        </w:rPr>
      </w:pPr>
    </w:p>
    <w:p w:rsidR="00B153ED" w:rsidRPr="00450A27" w:rsidRDefault="00B153ED" w:rsidP="00B153ED">
      <w:pPr>
        <w:tabs>
          <w:tab w:val="left" w:pos="1560"/>
          <w:tab w:val="left" w:pos="4500"/>
        </w:tabs>
        <w:ind w:firstLine="709"/>
        <w:rPr>
          <w:rFonts w:ascii="Times New Roman" w:hAnsi="Times New Roman"/>
          <w:b/>
        </w:rPr>
      </w:pPr>
      <w:r w:rsidRPr="00450A27">
        <w:rPr>
          <w:rFonts w:ascii="Times New Roman" w:hAnsi="Times New Roman"/>
        </w:rPr>
        <w:t xml:space="preserve">5. </w:t>
      </w:r>
      <w:r w:rsidR="009163F3" w:rsidRPr="00450A27">
        <w:rPr>
          <w:rFonts w:ascii="Times New Roman" w:hAnsi="Times New Roman"/>
          <w:b/>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163F3"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5.1. </w:t>
      </w:r>
      <w:r w:rsidR="009163F3" w:rsidRPr="00450A27">
        <w:rPr>
          <w:rFonts w:ascii="Times New Roman" w:hAnsi="Times New Roman"/>
        </w:rPr>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5.2. Заявитель может обратиться с жалобой, в том числе в следующих случаях:</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1) </w:t>
      </w:r>
      <w:r w:rsidR="009163F3" w:rsidRPr="00450A27">
        <w:rPr>
          <w:rFonts w:ascii="Times New Roman" w:hAnsi="Times New Roman"/>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2) </w:t>
      </w:r>
      <w:r w:rsidR="009163F3" w:rsidRPr="00450A27">
        <w:rPr>
          <w:rFonts w:ascii="Times New Roman" w:hAnsi="Times New Roman"/>
        </w:rPr>
        <w:t xml:space="preserve">нарушение срока предоставления муниципальной услуги. </w:t>
      </w:r>
      <w:proofErr w:type="gramStart"/>
      <w:r w:rsidR="009163F3"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roofErr w:type="gramEnd"/>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3) </w:t>
      </w:r>
      <w:r w:rsidR="009163F3" w:rsidRPr="00450A27">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  для предоставления муниципальной услуги</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4) </w:t>
      </w:r>
      <w:r w:rsidR="009163F3" w:rsidRPr="00450A27">
        <w:rPr>
          <w:rFonts w:ascii="Times New Roman" w:hAnsi="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 для предоставления муниципальной услуги, у заявителя</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 xml:space="preserve">5) </w:t>
      </w:r>
      <w:r w:rsidR="009163F3" w:rsidRPr="00450A27">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Александровского сельского поселения</w:t>
      </w:r>
      <w:r w:rsidRPr="00450A27">
        <w:rPr>
          <w:rFonts w:ascii="Times New Roman" w:hAnsi="Times New Roman"/>
        </w:rPr>
        <w:t>;</w:t>
      </w:r>
      <w:proofErr w:type="gramEnd"/>
    </w:p>
    <w:p w:rsidR="009163F3" w:rsidRPr="00450A27" w:rsidRDefault="009163F3"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153ED" w:rsidRPr="00450A27" w:rsidRDefault="00B153ED" w:rsidP="00B153ED">
      <w:pPr>
        <w:widowControl w:val="0"/>
        <w:tabs>
          <w:tab w:val="left" w:pos="142"/>
          <w:tab w:val="left" w:pos="4500"/>
        </w:tabs>
        <w:ind w:firstLine="709"/>
        <w:rPr>
          <w:rFonts w:ascii="Times New Roman" w:hAnsi="Times New Roman"/>
        </w:rPr>
      </w:pPr>
      <w:r w:rsidRPr="00450A27">
        <w:rPr>
          <w:rFonts w:ascii="Times New Roman" w:hAnsi="Times New Roman"/>
        </w:rPr>
        <w:t xml:space="preserve">6) </w:t>
      </w:r>
      <w:r w:rsidR="009163F3" w:rsidRPr="00450A27">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w:t>
      </w:r>
      <w:r w:rsidRPr="00450A27">
        <w:rPr>
          <w:rFonts w:ascii="Times New Roman" w:hAnsi="Times New Roman"/>
        </w:rPr>
        <w:t>;</w:t>
      </w:r>
    </w:p>
    <w:p w:rsidR="00B153ED" w:rsidRPr="00450A27" w:rsidRDefault="00B153ED" w:rsidP="00B153ED">
      <w:pPr>
        <w:widowControl w:val="0"/>
        <w:tabs>
          <w:tab w:val="left" w:pos="142"/>
          <w:tab w:val="left" w:pos="4500"/>
        </w:tabs>
        <w:ind w:firstLine="709"/>
        <w:rPr>
          <w:rFonts w:ascii="Times New Roman" w:hAnsi="Times New Roman"/>
        </w:rPr>
      </w:pPr>
      <w:proofErr w:type="gramStart"/>
      <w:r w:rsidRPr="00450A27">
        <w:rPr>
          <w:rFonts w:ascii="Times New Roman" w:hAnsi="Times New Roman"/>
        </w:rPr>
        <w:t xml:space="preserve">7) </w:t>
      </w:r>
      <w:r w:rsidR="009610E0" w:rsidRPr="00450A27">
        <w:rPr>
          <w:rFonts w:ascii="Times New Roman" w:hAnsi="Times New Roman"/>
        </w:rPr>
        <w:t>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610E0" w:rsidRPr="00450A27">
        <w:rPr>
          <w:rFonts w:ascii="Times New Roman" w:hAnsi="Times New Roman"/>
        </w:rPr>
        <w:t xml:space="preserve"> </w:t>
      </w:r>
      <w:proofErr w:type="gramStart"/>
      <w:r w:rsidR="009610E0"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50A27">
        <w:rPr>
          <w:rFonts w:ascii="Times New Roman" w:hAnsi="Times New Roman"/>
        </w:rPr>
        <w:t>.</w:t>
      </w:r>
      <w:proofErr w:type="gramEnd"/>
    </w:p>
    <w:p w:rsidR="009610E0" w:rsidRPr="00450A27" w:rsidRDefault="009610E0" w:rsidP="009610E0">
      <w:pPr>
        <w:widowControl w:val="0"/>
        <w:tabs>
          <w:tab w:val="left" w:pos="142"/>
          <w:tab w:val="left" w:pos="4500"/>
        </w:tabs>
        <w:ind w:firstLine="709"/>
        <w:rPr>
          <w:rFonts w:ascii="Times New Roman" w:hAnsi="Times New Roman"/>
        </w:rPr>
      </w:pPr>
      <w:r w:rsidRPr="00450A27">
        <w:rPr>
          <w:rFonts w:ascii="Times New Roman" w:hAnsi="Times New Roman"/>
        </w:rPr>
        <w:t>нарушение срока или порядка выдачи документов по результатам предоставления муниципальной услуги;</w:t>
      </w:r>
    </w:p>
    <w:p w:rsidR="009610E0" w:rsidRPr="00450A27" w:rsidRDefault="009610E0" w:rsidP="009610E0">
      <w:pPr>
        <w:widowControl w:val="0"/>
        <w:tabs>
          <w:tab w:val="left" w:pos="142"/>
          <w:tab w:val="left" w:pos="4500"/>
        </w:tabs>
        <w:ind w:firstLine="709"/>
        <w:rPr>
          <w:rFonts w:ascii="Times New Roman" w:hAnsi="Times New Roman"/>
        </w:rPr>
      </w:pPr>
      <w:proofErr w:type="gramStart"/>
      <w:r w:rsidRPr="00450A2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Александровского сельского поселения.</w:t>
      </w:r>
      <w:proofErr w:type="gramEnd"/>
      <w:r w:rsidRPr="00450A27">
        <w:rPr>
          <w:rFonts w:ascii="Times New Roman" w:hAnsi="Times New Roman"/>
        </w:rPr>
        <w:t xml:space="preserve"> </w:t>
      </w: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10E0" w:rsidRPr="00450A27" w:rsidRDefault="009610E0" w:rsidP="009610E0">
      <w:pPr>
        <w:widowControl w:val="0"/>
        <w:tabs>
          <w:tab w:val="left" w:pos="142"/>
          <w:tab w:val="left" w:pos="4500"/>
        </w:tabs>
        <w:ind w:firstLine="709"/>
        <w:rPr>
          <w:rFonts w:ascii="Times New Roman" w:hAnsi="Times New Roman"/>
        </w:rPr>
      </w:pPr>
      <w:proofErr w:type="gramStart"/>
      <w:r w:rsidRPr="00450A27">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50A27">
        <w:rPr>
          <w:rFonts w:ascii="Times New Roman" w:hAnsi="Times New Roman"/>
        </w:rPr>
        <w:t xml:space="preserve"> </w:t>
      </w:r>
      <w:proofErr w:type="gramStart"/>
      <w:r w:rsidRPr="00450A2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10E0" w:rsidRPr="00450A27" w:rsidRDefault="009610E0" w:rsidP="009610E0">
      <w:pPr>
        <w:widowControl w:val="0"/>
        <w:tabs>
          <w:tab w:val="left" w:pos="142"/>
          <w:tab w:val="left" w:pos="4500"/>
        </w:tabs>
        <w:ind w:firstLine="709"/>
        <w:rPr>
          <w:rFonts w:ascii="Times New Roman" w:hAnsi="Times New Roman"/>
        </w:rPr>
      </w:pP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5.3. Заявители имеют право на получение информации, необходимой для обоснования и рассмотрения жалобы.</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5.4. Оснований для отказа в рассмотрении жалобы не имеется.</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5.5. Основанием для начала процедуры досудебного (внесудебного) обжалования является поступившая жалоба.</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450A27">
        <w:rPr>
          <w:rFonts w:ascii="Times New Roman" w:hAnsi="Times New Roman"/>
        </w:rPr>
        <w:t xml:space="preserve"> ,</w:t>
      </w:r>
      <w:proofErr w:type="gramEnd"/>
      <w:r w:rsidRPr="00450A27">
        <w:rPr>
          <w:rFonts w:ascii="Times New Roman" w:hAnsi="Times New Roman"/>
        </w:rPr>
        <w:t xml:space="preserve"> а также может быть принята при личном приеме заявителя.</w:t>
      </w:r>
    </w:p>
    <w:p w:rsidR="009610E0"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610E0" w:rsidRPr="00450A27" w:rsidRDefault="009610E0" w:rsidP="009610E0">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610E0" w:rsidRPr="00450A27" w:rsidRDefault="009610E0" w:rsidP="009610E0">
      <w:pPr>
        <w:tabs>
          <w:tab w:val="left" w:pos="142"/>
          <w:tab w:val="left" w:pos="4500"/>
        </w:tabs>
        <w:adjustRightInd w:val="0"/>
        <w:ind w:firstLine="709"/>
        <w:rPr>
          <w:rFonts w:ascii="Times New Roman" w:hAnsi="Times New Roman"/>
          <w:color w:val="FF0000"/>
        </w:rPr>
      </w:pPr>
    </w:p>
    <w:p w:rsidR="00B153ED" w:rsidRPr="00450A27" w:rsidRDefault="009610E0" w:rsidP="009610E0">
      <w:pPr>
        <w:tabs>
          <w:tab w:val="left" w:pos="142"/>
          <w:tab w:val="left" w:pos="4500"/>
        </w:tabs>
        <w:adjustRightInd w:val="0"/>
        <w:ind w:firstLine="709"/>
        <w:rPr>
          <w:rFonts w:ascii="Times New Roman" w:hAnsi="Times New Roman"/>
        </w:rPr>
      </w:pPr>
      <w:r w:rsidRPr="00450A27">
        <w:rPr>
          <w:rFonts w:ascii="Times New Roman" w:hAnsi="Times New Roman"/>
        </w:rPr>
        <w:t>5.6</w:t>
      </w:r>
      <w:r w:rsidR="00B153ED" w:rsidRPr="00450A27">
        <w:rPr>
          <w:rFonts w:ascii="Times New Roman" w:hAnsi="Times New Roman"/>
        </w:rPr>
        <w:t>. Жалоба должна содержать:</w:t>
      </w:r>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9610E0" w:rsidRPr="00450A27">
        <w:rPr>
          <w:rFonts w:ascii="Times New Roman" w:hAnsi="Times New Roman"/>
        </w:rP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sidRPr="00450A27">
        <w:rPr>
          <w:rFonts w:ascii="Times New Roman" w:hAnsi="Times New Roman"/>
        </w:rPr>
        <w:t>;</w:t>
      </w:r>
    </w:p>
    <w:p w:rsidR="00B153ED" w:rsidRPr="00450A27" w:rsidRDefault="00B153ED" w:rsidP="00B153ED">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6E035D" w:rsidRPr="00450A27">
        <w:rPr>
          <w:rFonts w:ascii="Times New Roman" w:hAnsi="Times New Roman"/>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r w:rsidRPr="00450A27">
        <w:rPr>
          <w:rFonts w:ascii="Times New Roman" w:hAnsi="Times New Roman"/>
        </w:rPr>
        <w:t>;</w:t>
      </w:r>
    </w:p>
    <w:p w:rsidR="00B153ED" w:rsidRPr="00450A27" w:rsidRDefault="00B153ED" w:rsidP="00B153ED">
      <w:pPr>
        <w:tabs>
          <w:tab w:val="left" w:pos="142"/>
          <w:tab w:val="left" w:pos="4500"/>
        </w:tabs>
        <w:adjustRightInd w:val="0"/>
        <w:ind w:firstLine="709"/>
        <w:rPr>
          <w:rFonts w:ascii="Times New Roman" w:hAnsi="Times New Roman"/>
        </w:rPr>
      </w:pPr>
      <w:r w:rsidRPr="00450A27">
        <w:rPr>
          <w:rFonts w:ascii="Times New Roman" w:hAnsi="Times New Roman"/>
        </w:rPr>
        <w:t xml:space="preserve">- </w:t>
      </w:r>
      <w:r w:rsidR="006E035D" w:rsidRPr="00450A27">
        <w:rPr>
          <w:rFonts w:ascii="Times New Roman" w:hAnsi="Times New Roma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450A27">
        <w:rPr>
          <w:rFonts w:ascii="Times New Roman" w:hAnsi="Times New Roman"/>
        </w:rPr>
        <w:t>.</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5.7</w:t>
      </w:r>
      <w:r w:rsidR="00B153ED" w:rsidRPr="00450A27">
        <w:rPr>
          <w:rFonts w:ascii="Times New Roman" w:hAnsi="Times New Roman"/>
        </w:rPr>
        <w:t xml:space="preserve">. </w:t>
      </w:r>
      <w:r w:rsidRPr="00450A27">
        <w:rPr>
          <w:rFonts w:ascii="Times New Roman" w:hAnsi="Times New Roman"/>
        </w:rPr>
        <w:t xml:space="preserve"> Заявитель может обжаловать решения и действия (бездействие) должностных лиц, муниципальных служащих администрации главе Александровского сельского поселения.</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Глава Александровского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rsidR="006E035D" w:rsidRPr="00450A27" w:rsidRDefault="006E035D" w:rsidP="006E035D">
      <w:pPr>
        <w:tabs>
          <w:tab w:val="left" w:pos="142"/>
          <w:tab w:val="left" w:pos="4500"/>
        </w:tabs>
        <w:adjustRightInd w:val="0"/>
        <w:ind w:firstLine="709"/>
        <w:rPr>
          <w:rFonts w:ascii="Times New Roman" w:hAnsi="Times New Roman"/>
        </w:rPr>
      </w:pPr>
      <w:proofErr w:type="gramStart"/>
      <w:r w:rsidRPr="00450A27">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Александровского сельского поселения;</w:t>
      </w:r>
      <w:proofErr w:type="gramEnd"/>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в удовлетворении жалобы отказывается.</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 xml:space="preserve">5.10. </w:t>
      </w:r>
      <w:proofErr w:type="gramStart"/>
      <w:r w:rsidRPr="00450A27">
        <w:rPr>
          <w:rFonts w:ascii="Times New Roman" w:hAnsi="Times New Roman"/>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450A27">
        <w:rPr>
          <w:rFonts w:ascii="Times New Roman" w:hAnsi="Times New Roman"/>
        </w:rPr>
        <w:t xml:space="preserve"> ее регистрации.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подача жалобы лицом, полномочия которого не подтверждены в порядке, установленном законодательством;</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4) если обжалуемые действия являются правомерными.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E035D" w:rsidRPr="00450A27" w:rsidRDefault="006E035D" w:rsidP="006E035D">
      <w:pPr>
        <w:tabs>
          <w:tab w:val="left" w:pos="142"/>
          <w:tab w:val="left" w:pos="4500"/>
        </w:tabs>
        <w:adjustRightInd w:val="0"/>
        <w:ind w:firstLine="709"/>
        <w:rPr>
          <w:rFonts w:ascii="Times New Roman" w:hAnsi="Times New Roman"/>
        </w:rPr>
      </w:pPr>
      <w:r w:rsidRPr="00450A27">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53E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5.13</w:t>
      </w:r>
      <w:r w:rsidR="00B153ED" w:rsidRPr="00450A27">
        <w:rPr>
          <w:rFonts w:ascii="Times New Roman" w:hAnsi="Times New Roman"/>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5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 xml:space="preserve">5.14. </w:t>
      </w:r>
      <w:proofErr w:type="gramStart"/>
      <w:r w:rsidRPr="00450A27">
        <w:rPr>
          <w:rFonts w:ascii="Times New Roman" w:hAnsi="Times New Roman"/>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E035D" w:rsidRPr="00450A27" w:rsidRDefault="006E035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 xml:space="preserve">5.15. В случае признания </w:t>
      </w:r>
      <w:proofErr w:type="gramStart"/>
      <w:r w:rsidRPr="00450A27">
        <w:rPr>
          <w:rFonts w:ascii="Times New Roman" w:hAnsi="Times New Roman"/>
        </w:rPr>
        <w:t>жалобы</w:t>
      </w:r>
      <w:proofErr w:type="gramEnd"/>
      <w:r w:rsidRPr="00450A27">
        <w:rPr>
          <w:rFonts w:ascii="Times New Roman" w:hAnsi="Times New Roman"/>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53ED" w:rsidRPr="00450A27" w:rsidRDefault="00B153ED" w:rsidP="00B153ED">
      <w:pPr>
        <w:widowControl w:val="0"/>
        <w:tabs>
          <w:tab w:val="left" w:pos="142"/>
          <w:tab w:val="left" w:pos="4500"/>
        </w:tabs>
        <w:adjustRightInd w:val="0"/>
        <w:ind w:firstLine="709"/>
        <w:rPr>
          <w:rFonts w:ascii="Times New Roman" w:hAnsi="Times New Roman"/>
        </w:rPr>
      </w:pPr>
      <w:r w:rsidRPr="00450A27">
        <w:rPr>
          <w:rFonts w:ascii="Times New Roman" w:hAnsi="Times New Roman"/>
        </w:rPr>
        <w:t>5.1</w:t>
      </w:r>
      <w:r w:rsidR="006E035D" w:rsidRPr="00450A27">
        <w:rPr>
          <w:rFonts w:ascii="Times New Roman" w:hAnsi="Times New Roman"/>
        </w:rPr>
        <w:t>6</w:t>
      </w:r>
      <w:r w:rsidRPr="00450A27">
        <w:rPr>
          <w:rFonts w:ascii="Times New Roman" w:hAnsi="Times New Roman"/>
        </w:rPr>
        <w:t xml:space="preserve">. В случае установления в ходе или по результатам </w:t>
      </w:r>
      <w:proofErr w:type="gramStart"/>
      <w:r w:rsidRPr="00450A27">
        <w:rPr>
          <w:rFonts w:ascii="Times New Roman" w:hAnsi="Times New Roman"/>
        </w:rPr>
        <w:t>рассмотрения жалобы признаков состава административного правонарушения</w:t>
      </w:r>
      <w:proofErr w:type="gramEnd"/>
      <w:r w:rsidRPr="00450A2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tabs>
          <w:tab w:val="left" w:pos="4500"/>
        </w:tabs>
        <w:adjustRightInd w:val="0"/>
        <w:ind w:firstLine="709"/>
        <w:rPr>
          <w:rFonts w:ascii="Times New Roman" w:hAnsi="Times New Roman"/>
        </w:rPr>
      </w:pPr>
    </w:p>
    <w:p w:rsidR="00B153ED" w:rsidRPr="00450A27" w:rsidRDefault="00B153ED" w:rsidP="00B153ED">
      <w:pPr>
        <w:autoSpaceDE w:val="0"/>
        <w:autoSpaceDN w:val="0"/>
        <w:adjustRightInd w:val="0"/>
        <w:ind w:firstLine="709"/>
        <w:jc w:val="right"/>
        <w:rPr>
          <w:rFonts w:ascii="Times New Roman" w:hAnsi="Times New Roman"/>
        </w:rPr>
      </w:pPr>
      <w:r w:rsidRPr="00450A27">
        <w:rPr>
          <w:rFonts w:ascii="Times New Roman" w:hAnsi="Times New Roman"/>
        </w:rPr>
        <w:br w:type="page"/>
        <w:t>Приложение N 1</w:t>
      </w:r>
    </w:p>
    <w:p w:rsidR="00B153ED" w:rsidRPr="00450A27" w:rsidRDefault="00B153ED" w:rsidP="00B153ED">
      <w:pPr>
        <w:autoSpaceDE w:val="0"/>
        <w:autoSpaceDN w:val="0"/>
        <w:adjustRightInd w:val="0"/>
        <w:ind w:firstLine="709"/>
        <w:jc w:val="right"/>
        <w:rPr>
          <w:rFonts w:ascii="Times New Roman" w:hAnsi="Times New Roman"/>
        </w:rPr>
      </w:pPr>
      <w:r w:rsidRPr="00450A27">
        <w:rPr>
          <w:rFonts w:ascii="Times New Roman" w:hAnsi="Times New Roman"/>
        </w:rPr>
        <w:t>к административному регламенту</w:t>
      </w:r>
    </w:p>
    <w:p w:rsidR="00B153ED" w:rsidRPr="00450A27" w:rsidRDefault="00B153ED" w:rsidP="00B153ED">
      <w:pPr>
        <w:autoSpaceDE w:val="0"/>
        <w:autoSpaceDN w:val="0"/>
        <w:adjustRightInd w:val="0"/>
        <w:ind w:firstLine="709"/>
        <w:jc w:val="right"/>
        <w:rPr>
          <w:rFonts w:cs="Arial"/>
        </w:rPr>
      </w:pPr>
    </w:p>
    <w:p w:rsidR="00B153ED" w:rsidRPr="00450A27" w:rsidRDefault="00B153ED" w:rsidP="00B153ED">
      <w:pPr>
        <w:autoSpaceDE w:val="0"/>
        <w:autoSpaceDN w:val="0"/>
        <w:adjustRightInd w:val="0"/>
        <w:ind w:firstLine="709"/>
        <w:rPr>
          <w:rFonts w:cs="Arial"/>
        </w:rPr>
      </w:pP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 xml:space="preserve">Приложение №1 </w:t>
      </w: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 xml:space="preserve">к административному </w:t>
      </w:r>
    </w:p>
    <w:p w:rsidR="0074374A" w:rsidRPr="00450A27" w:rsidRDefault="0074374A" w:rsidP="0074374A">
      <w:pPr>
        <w:ind w:firstLine="709"/>
        <w:contextualSpacing/>
        <w:jc w:val="right"/>
        <w:rPr>
          <w:rFonts w:ascii="Times New Roman" w:hAnsi="Times New Roman"/>
        </w:rPr>
      </w:pPr>
      <w:r w:rsidRPr="00450A27">
        <w:rPr>
          <w:rFonts w:ascii="Times New Roman" w:hAnsi="Times New Roman"/>
        </w:rPr>
        <w:t>регламенту</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1. Место нахождения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w:t>
      </w:r>
      <w:proofErr w:type="gramStart"/>
      <w:r w:rsidRPr="00450A27">
        <w:rPr>
          <w:rFonts w:ascii="Times New Roman" w:hAnsi="Times New Roman"/>
        </w:rPr>
        <w:t>:В</w:t>
      </w:r>
      <w:proofErr w:type="gramEnd"/>
      <w:r w:rsidRPr="00450A27">
        <w:rPr>
          <w:rFonts w:ascii="Times New Roman" w:hAnsi="Times New Roman"/>
        </w:rPr>
        <w:t>оронежская область Терновский р</w:t>
      </w:r>
      <w:r w:rsidR="00664D3E" w:rsidRPr="00450A27">
        <w:rPr>
          <w:rFonts w:ascii="Times New Roman" w:hAnsi="Times New Roman"/>
        </w:rPr>
        <w:t xml:space="preserve">айон </w:t>
      </w:r>
      <w:r w:rsidRPr="00450A27">
        <w:rPr>
          <w:rFonts w:ascii="Times New Roman" w:hAnsi="Times New Roman"/>
        </w:rPr>
        <w:t xml:space="preserve"> с, Александровка ул. Свободы,1</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График работы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понедельник - четверг: с 0</w:t>
      </w:r>
      <w:r w:rsidR="00664D3E" w:rsidRPr="00450A27">
        <w:rPr>
          <w:rFonts w:ascii="Times New Roman" w:hAnsi="Times New Roman"/>
        </w:rPr>
        <w:t>8</w:t>
      </w:r>
      <w:r w:rsidRPr="00450A27">
        <w:rPr>
          <w:rFonts w:ascii="Times New Roman" w:hAnsi="Times New Roman"/>
        </w:rPr>
        <w:t>.00 до 1</w:t>
      </w:r>
      <w:r w:rsidR="00664D3E" w:rsidRPr="00450A27">
        <w:rPr>
          <w:rFonts w:ascii="Times New Roman" w:hAnsi="Times New Roman"/>
        </w:rPr>
        <w:t>6</w:t>
      </w:r>
      <w:r w:rsidRPr="00450A27">
        <w:rPr>
          <w:rFonts w:ascii="Times New Roman" w:hAnsi="Times New Roman"/>
        </w:rPr>
        <w:t>.00;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пятница: с 0</w:t>
      </w:r>
      <w:r w:rsidR="00664D3E" w:rsidRPr="00450A27">
        <w:rPr>
          <w:rFonts w:ascii="Times New Roman" w:hAnsi="Times New Roman"/>
        </w:rPr>
        <w:t>8</w:t>
      </w:r>
      <w:r w:rsidRPr="00450A27">
        <w:rPr>
          <w:rFonts w:ascii="Times New Roman" w:hAnsi="Times New Roman"/>
        </w:rPr>
        <w:t>.00 до 1</w:t>
      </w:r>
      <w:r w:rsidR="00664D3E" w:rsidRPr="00450A27">
        <w:rPr>
          <w:rFonts w:ascii="Times New Roman" w:hAnsi="Times New Roman"/>
        </w:rPr>
        <w:t>5</w:t>
      </w:r>
      <w:r w:rsidRPr="00450A27">
        <w:rPr>
          <w:rFonts w:ascii="Times New Roman" w:hAnsi="Times New Roman"/>
        </w:rPr>
        <w:t>.45;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перерыв: с 1</w:t>
      </w:r>
      <w:r w:rsidR="00664D3E" w:rsidRPr="00450A27">
        <w:rPr>
          <w:rFonts w:ascii="Times New Roman" w:hAnsi="Times New Roman"/>
        </w:rPr>
        <w:t>2</w:t>
      </w:r>
      <w:r w:rsidRPr="00450A27">
        <w:rPr>
          <w:rFonts w:ascii="Times New Roman" w:hAnsi="Times New Roman"/>
        </w:rPr>
        <w:t>.00 до 1</w:t>
      </w:r>
      <w:r w:rsidR="00664D3E" w:rsidRPr="00450A27">
        <w:rPr>
          <w:rFonts w:ascii="Times New Roman" w:hAnsi="Times New Roman"/>
        </w:rPr>
        <w:t>2</w:t>
      </w:r>
      <w:r w:rsidRPr="00450A27">
        <w:rPr>
          <w:rFonts w:ascii="Times New Roman" w:hAnsi="Times New Roman"/>
        </w:rPr>
        <w:t>.45.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Официальный сайт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в сети Интернет</w:t>
      </w:r>
      <w:r w:rsidRPr="00450A27">
        <w:t xml:space="preserve"> </w:t>
      </w:r>
      <w:proofErr w:type="spellStart"/>
      <w:r w:rsidRPr="00450A27">
        <w:rPr>
          <w:rFonts w:ascii="Times New Roman" w:hAnsi="Times New Roman"/>
          <w:lang w:val="en-US"/>
        </w:rPr>
        <w:t>aleksandrovskoe</w:t>
      </w:r>
      <w:proofErr w:type="spellEnd"/>
      <w:r w:rsidRPr="00450A27">
        <w:rPr>
          <w:rFonts w:ascii="Times New Roman" w:hAnsi="Times New Roman"/>
        </w:rPr>
        <w:t>.</w:t>
      </w:r>
      <w:r w:rsidRPr="00450A27">
        <w:rPr>
          <w:rFonts w:ascii="Times New Roman" w:hAnsi="Times New Roman"/>
          <w:lang w:val="en-US"/>
        </w:rPr>
        <w:t>tern</w:t>
      </w:r>
      <w:r w:rsidRPr="00450A27">
        <w:rPr>
          <w:rFonts w:ascii="Times New Roman" w:hAnsi="Times New Roman"/>
        </w:rPr>
        <w:t>.</w:t>
      </w:r>
      <w:r w:rsidRPr="00450A27">
        <w:rPr>
          <w:rFonts w:ascii="Times New Roman" w:hAnsi="Times New Roman"/>
          <w:lang w:val="en-US"/>
        </w:rPr>
        <w:t>e</w:t>
      </w:r>
      <w:r w:rsidRPr="00450A27">
        <w:rPr>
          <w:rFonts w:ascii="Times New Roman" w:hAnsi="Times New Roman"/>
        </w:rPr>
        <w:t>-</w:t>
      </w:r>
      <w:proofErr w:type="spellStart"/>
      <w:r w:rsidRPr="00450A27">
        <w:rPr>
          <w:rFonts w:ascii="Times New Roman" w:hAnsi="Times New Roman"/>
          <w:lang w:val="en-US"/>
        </w:rPr>
        <w:t>gov</w:t>
      </w:r>
      <w:proofErr w:type="spellEnd"/>
      <w:r w:rsidRPr="00450A27">
        <w:rPr>
          <w:rFonts w:ascii="Times New Roman" w:hAnsi="Times New Roman"/>
        </w:rPr>
        <w:t xml:space="preserve"> 36.</w:t>
      </w:r>
      <w:proofErr w:type="spellStart"/>
      <w:r w:rsidRPr="00450A27">
        <w:rPr>
          <w:rFonts w:ascii="Times New Roman" w:hAnsi="Times New Roman"/>
          <w:lang w:val="en-US"/>
        </w:rPr>
        <w:t>ru</w:t>
      </w:r>
      <w:proofErr w:type="spellEnd"/>
      <w:r w:rsidRPr="00450A27">
        <w:rPr>
          <w:rFonts w:ascii="Times New Roman" w:hAnsi="Times New Roman"/>
        </w:rPr>
        <w:t xml:space="preserve">        </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Адрес электронной почты администрации </w:t>
      </w:r>
      <w:r w:rsidRPr="00450A27">
        <w:rPr>
          <w:rFonts w:ascii="Times New Roman" w:hAnsi="Times New Roman"/>
          <w:color w:val="000000"/>
        </w:rPr>
        <w:t>Александровского сельского поселения</w:t>
      </w:r>
      <w:r w:rsidRPr="00450A27">
        <w:rPr>
          <w:rFonts w:ascii="Times New Roman" w:hAnsi="Times New Roman"/>
        </w:rPr>
        <w:t xml:space="preserve">: </w:t>
      </w:r>
      <w:proofErr w:type="spellStart"/>
      <w:r w:rsidRPr="00450A27">
        <w:rPr>
          <w:rFonts w:ascii="Times New Roman" w:hAnsi="Times New Roman"/>
          <w:lang w:val="en-US"/>
        </w:rPr>
        <w:t>aleksandr</w:t>
      </w:r>
      <w:proofErr w:type="spellEnd"/>
      <w:r w:rsidRPr="00450A27">
        <w:rPr>
          <w:rFonts w:ascii="Times New Roman" w:hAnsi="Times New Roman"/>
        </w:rPr>
        <w:t>.</w:t>
      </w:r>
      <w:proofErr w:type="spellStart"/>
      <w:r w:rsidRPr="00450A27">
        <w:rPr>
          <w:rFonts w:ascii="Times New Roman" w:hAnsi="Times New Roman"/>
          <w:lang w:val="en-US"/>
        </w:rPr>
        <w:t>ternov</w:t>
      </w:r>
      <w:proofErr w:type="spellEnd"/>
      <w:r w:rsidRPr="00450A27">
        <w:rPr>
          <w:rFonts w:ascii="Times New Roman" w:hAnsi="Times New Roman"/>
        </w:rPr>
        <w:t>@</w:t>
      </w:r>
      <w:proofErr w:type="spellStart"/>
      <w:r w:rsidRPr="00450A27">
        <w:rPr>
          <w:rFonts w:ascii="Times New Roman" w:hAnsi="Times New Roman"/>
          <w:lang w:val="en-US"/>
        </w:rPr>
        <w:t>govvrn</w:t>
      </w:r>
      <w:proofErr w:type="spellEnd"/>
      <w:r w:rsidRPr="00450A27">
        <w:rPr>
          <w:rFonts w:ascii="Times New Roman" w:hAnsi="Times New Roman"/>
        </w:rPr>
        <w:t>.</w:t>
      </w:r>
      <w:proofErr w:type="spellStart"/>
      <w:r w:rsidRPr="00450A27">
        <w:rPr>
          <w:rFonts w:ascii="Times New Roman" w:hAnsi="Times New Roman"/>
          <w:lang w:val="en-US"/>
        </w:rPr>
        <w:t>ru</w:t>
      </w:r>
      <w:proofErr w:type="spellEnd"/>
      <w:r w:rsidRPr="00450A27">
        <w:rPr>
          <w:rFonts w:ascii="Times New Roman" w:hAnsi="Times New Roman"/>
        </w:rPr>
        <w:t xml:space="preserve">       .</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2. Телефоны для справок: 8(47347)63-2-16; 63-2-17.</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3. Автономное учреждение Воронежской области «</w:t>
      </w:r>
      <w:proofErr w:type="gramStart"/>
      <w:r w:rsidRPr="00450A27">
        <w:rPr>
          <w:rFonts w:ascii="Times New Roman" w:hAnsi="Times New Roman"/>
        </w:rPr>
        <w:t>Многофункциональный</w:t>
      </w:r>
      <w:proofErr w:type="gramEnd"/>
      <w:r w:rsidRPr="00450A27">
        <w:rPr>
          <w:rFonts w:ascii="Times New Roman" w:hAnsi="Times New Roman"/>
        </w:rPr>
        <w:t xml:space="preserve"> центр предоставления государственных и муниципальных услуг» (далее - АУ «МФЦ»):</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3.1. Место нахождения АУ «МФЦ»: 394026, г. Воронеж, ул. Дружинников, 3б (Коминтерновский район).</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Телефон для справок АУ «МФЦ»: (473) 226-99-99.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Официальный сайт АУ «МФЦ» в сети Интернет: </w:t>
      </w:r>
      <w:proofErr w:type="spellStart"/>
      <w:r w:rsidRPr="00450A27">
        <w:rPr>
          <w:rFonts w:ascii="Times New Roman" w:hAnsi="Times New Roman"/>
        </w:rPr>
        <w:t>mfc.vr</w:t>
      </w:r>
      <w:proofErr w:type="spellEnd"/>
      <w:r w:rsidRPr="00450A27">
        <w:rPr>
          <w:rFonts w:ascii="Times New Roman" w:hAnsi="Times New Roman"/>
          <w:lang w:val="en-US"/>
        </w:rPr>
        <w:t>n</w:t>
      </w:r>
      <w:r w:rsidRPr="00450A27">
        <w:rPr>
          <w:rFonts w:ascii="Times New Roman" w:hAnsi="Times New Roman"/>
        </w:rPr>
        <w:t>.</w:t>
      </w:r>
      <w:proofErr w:type="spellStart"/>
      <w:r w:rsidRPr="00450A27">
        <w:rPr>
          <w:rFonts w:ascii="Times New Roman" w:hAnsi="Times New Roman"/>
        </w:rPr>
        <w:t>ru</w:t>
      </w:r>
      <w:proofErr w:type="spellEnd"/>
      <w:r w:rsidRPr="00450A27">
        <w:rPr>
          <w:rFonts w:ascii="Times New Roman" w:hAnsi="Times New Roman"/>
        </w:rPr>
        <w:t>.</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Адрес электронной почты АУ «МФЦ»: </w:t>
      </w:r>
      <w:proofErr w:type="spellStart"/>
      <w:r w:rsidRPr="00450A27">
        <w:rPr>
          <w:rFonts w:ascii="Times New Roman" w:hAnsi="Times New Roman"/>
        </w:rPr>
        <w:t>od</w:t>
      </w:r>
      <w:proofErr w:type="spellEnd"/>
      <w:r w:rsidRPr="00450A27">
        <w:rPr>
          <w:rFonts w:ascii="Times New Roman" w:hAnsi="Times New Roman"/>
          <w:lang w:val="en-US"/>
        </w:rPr>
        <w:t>n</w:t>
      </w:r>
      <w:r w:rsidRPr="00450A27">
        <w:rPr>
          <w:rFonts w:ascii="Times New Roman" w:hAnsi="Times New Roman"/>
        </w:rPr>
        <w:t>o-</w:t>
      </w:r>
      <w:proofErr w:type="spellStart"/>
      <w:r w:rsidRPr="00450A27">
        <w:rPr>
          <w:rFonts w:ascii="Times New Roman" w:hAnsi="Times New Roman"/>
        </w:rPr>
        <w:t>ok</w:t>
      </w:r>
      <w:proofErr w:type="spellEnd"/>
      <w:r w:rsidRPr="00450A27">
        <w:rPr>
          <w:rFonts w:ascii="Times New Roman" w:hAnsi="Times New Roman"/>
          <w:lang w:val="en-US"/>
        </w:rPr>
        <w:t>n</w:t>
      </w:r>
      <w:r w:rsidRPr="00450A27">
        <w:rPr>
          <w:rFonts w:ascii="Times New Roman" w:hAnsi="Times New Roman"/>
        </w:rPr>
        <w:t>o@mail.ru.</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График работы АУ «МФЦ»:</w:t>
      </w:r>
      <w:bookmarkStart w:id="3" w:name="_GoBack"/>
      <w:bookmarkEnd w:id="3"/>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вторник, четверг, пятница: с 09.00 до 18.00;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среда: с 11.00 до 20.00;</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суббота: с 09.00 до 16.45.</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 xml:space="preserve">3.2. Место нахождения филиала АУ «МФЦ» в  Терновском муниципальном районе: </w:t>
      </w:r>
      <w:proofErr w:type="gramStart"/>
      <w:r w:rsidRPr="00450A27">
        <w:rPr>
          <w:rFonts w:ascii="Times New Roman" w:hAnsi="Times New Roman"/>
        </w:rPr>
        <w:t>с</w:t>
      </w:r>
      <w:proofErr w:type="gramEnd"/>
      <w:r w:rsidRPr="00450A27">
        <w:rPr>
          <w:rFonts w:ascii="Times New Roman" w:hAnsi="Times New Roman"/>
        </w:rPr>
        <w:t>. Терновка ул. Советская,49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Телефон для справок филиала АУ «МФЦ»: 8(47347) 5-53-39.</w:t>
      </w:r>
    </w:p>
    <w:p w:rsidR="0074374A" w:rsidRPr="00450A27" w:rsidRDefault="0074374A" w:rsidP="0074374A">
      <w:pPr>
        <w:autoSpaceDE w:val="0"/>
        <w:autoSpaceDN w:val="0"/>
        <w:adjustRightInd w:val="0"/>
        <w:ind w:firstLine="709"/>
        <w:rPr>
          <w:rFonts w:ascii="Times New Roman" w:hAnsi="Times New Roman"/>
        </w:rPr>
      </w:pPr>
      <w:r w:rsidRPr="00450A27">
        <w:rPr>
          <w:rFonts w:ascii="Times New Roman" w:hAnsi="Times New Roman"/>
        </w:rPr>
        <w:t>График работы филиала АУ «МФЦ»:</w:t>
      </w:r>
    </w:p>
    <w:p w:rsidR="0074374A" w:rsidRPr="00450A27" w:rsidRDefault="0074374A" w:rsidP="0074374A">
      <w:pPr>
        <w:ind w:firstLine="709"/>
        <w:rPr>
          <w:rFonts w:ascii="Times New Roman" w:hAnsi="Times New Roman"/>
        </w:rPr>
      </w:pPr>
      <w:r w:rsidRPr="00450A27">
        <w:rPr>
          <w:rFonts w:ascii="Times New Roman" w:hAnsi="Times New Roman"/>
        </w:rPr>
        <w:t>понедельник – четверг: с 08.00 до 17.00</w:t>
      </w:r>
    </w:p>
    <w:p w:rsidR="0074374A" w:rsidRPr="00450A27" w:rsidRDefault="0074374A" w:rsidP="0074374A">
      <w:pPr>
        <w:ind w:firstLine="709"/>
        <w:rPr>
          <w:rFonts w:ascii="Times New Roman" w:hAnsi="Times New Roman"/>
        </w:rPr>
      </w:pPr>
      <w:r w:rsidRPr="00450A27">
        <w:rPr>
          <w:rFonts w:ascii="Times New Roman" w:hAnsi="Times New Roman"/>
        </w:rPr>
        <w:t>пятница: с 08.00 до 15.45</w:t>
      </w: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pPr>
    </w:p>
    <w:p w:rsidR="0074374A" w:rsidRPr="00450A27" w:rsidRDefault="0074374A" w:rsidP="0074374A">
      <w:pPr>
        <w:autoSpaceDE w:val="0"/>
        <w:autoSpaceDN w:val="0"/>
        <w:adjustRightInd w:val="0"/>
        <w:ind w:firstLine="709"/>
        <w:rPr>
          <w:rFonts w:ascii="Times New Roman" w:hAnsi="Times New Roman"/>
        </w:rPr>
      </w:pPr>
    </w:p>
    <w:p w:rsidR="0074374A" w:rsidRPr="00450A27" w:rsidRDefault="0074374A" w:rsidP="0074374A">
      <w:pPr>
        <w:pStyle w:val="ConsPlusNormal0"/>
        <w:ind w:firstLine="709"/>
        <w:jc w:val="both"/>
        <w:rPr>
          <w:rFonts w:cs="Times New Roman"/>
          <w:sz w:val="24"/>
          <w:szCs w:val="24"/>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Pr="00450A27"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B153ED" w:rsidRDefault="00B153ED" w:rsidP="00B153ED">
      <w:pPr>
        <w:ind w:firstLine="709"/>
        <w:jc w:val="right"/>
        <w:rPr>
          <w:rFonts w:eastAsia="Calibri" w:cs="Arial"/>
        </w:rPr>
      </w:pPr>
      <w:r>
        <w:rPr>
          <w:rFonts w:eastAsia="Calibri" w:cs="Arial"/>
        </w:rPr>
        <w:t>Приложение № 2</w:t>
      </w:r>
    </w:p>
    <w:p w:rsidR="00B153ED" w:rsidRDefault="00B153ED" w:rsidP="00B153ED">
      <w:pPr>
        <w:ind w:firstLine="709"/>
        <w:jc w:val="right"/>
        <w:rPr>
          <w:rFonts w:eastAsia="Calibri" w:cs="Arial"/>
        </w:rPr>
      </w:pPr>
      <w:r>
        <w:rPr>
          <w:rFonts w:eastAsia="Calibri" w:cs="Arial"/>
        </w:rPr>
        <w:t>к Административному регламенту</w:t>
      </w:r>
    </w:p>
    <w:p w:rsidR="00B153ED" w:rsidRDefault="00B153ED" w:rsidP="00B153ED">
      <w:pPr>
        <w:tabs>
          <w:tab w:val="left" w:pos="4500"/>
        </w:tabs>
        <w:ind w:firstLine="709"/>
        <w:jc w:val="right"/>
        <w:rPr>
          <w:rFonts w:cs="Arial"/>
        </w:rPr>
      </w:pPr>
    </w:p>
    <w:p w:rsidR="00B153ED" w:rsidRDefault="00B153ED" w:rsidP="00B153ED">
      <w:pPr>
        <w:tabs>
          <w:tab w:val="left" w:pos="4500"/>
        </w:tabs>
        <w:ind w:firstLine="709"/>
        <w:jc w:val="center"/>
        <w:rPr>
          <w:rFonts w:cs="Arial"/>
        </w:rPr>
      </w:pPr>
      <w:r>
        <w:rPr>
          <w:rFonts w:cs="Arial"/>
        </w:rPr>
        <w:t>Блок-схема последовательности действий</w:t>
      </w:r>
    </w:p>
    <w:p w:rsidR="00B153ED" w:rsidRDefault="00B153ED" w:rsidP="00B153ED">
      <w:pPr>
        <w:tabs>
          <w:tab w:val="left" w:pos="4500"/>
        </w:tabs>
        <w:ind w:firstLine="709"/>
        <w:jc w:val="center"/>
        <w:rPr>
          <w:rFonts w:cs="Arial"/>
        </w:rPr>
      </w:pPr>
      <w:r>
        <w:rPr>
          <w:rFonts w:cs="Arial"/>
        </w:rPr>
        <w:t>при предоставлении муниципальной услуги</w:t>
      </w:r>
    </w:p>
    <w:p w:rsidR="00B153ED" w:rsidRDefault="00B153ED" w:rsidP="00B153ED">
      <w:pPr>
        <w:tabs>
          <w:tab w:val="left" w:pos="4500"/>
        </w:tabs>
        <w:ind w:firstLine="709"/>
        <w:jc w:val="center"/>
        <w:rPr>
          <w:rFonts w:cs="Arial"/>
        </w:rPr>
      </w:pPr>
    </w:p>
    <w:p w:rsidR="00B153ED" w:rsidRDefault="0082407E" w:rsidP="00B153ED">
      <w:pPr>
        <w:tabs>
          <w:tab w:val="left" w:pos="4500"/>
        </w:tabs>
        <w:ind w:firstLine="709"/>
        <w:rPr>
          <w:rFonts w:cs="Arial"/>
        </w:rPr>
      </w:pPr>
      <w:r>
        <w:rPr>
          <w:noProof/>
        </w:rPr>
        <mc:AlternateContent>
          <mc:Choice Requires="wps">
            <w:drawing>
              <wp:anchor distT="0" distB="0" distL="114300" distR="114300" simplePos="0" relativeHeight="251643392" behindDoc="0" locked="0" layoutInCell="1" allowOverlap="1">
                <wp:simplePos x="0" y="0"/>
                <wp:positionH relativeFrom="column">
                  <wp:posOffset>436245</wp:posOffset>
                </wp:positionH>
                <wp:positionV relativeFrom="paragraph">
                  <wp:posOffset>558800</wp:posOffset>
                </wp:positionV>
                <wp:extent cx="5120640" cy="540385"/>
                <wp:effectExtent l="0" t="0" r="2286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5403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tcPr>
                                      <w:p w:rsidR="002910F7" w:rsidRDefault="002910F7">
                                        <w:pPr>
                                          <w:jc w:val="center"/>
                                          <w:rPr>
                                            <w:rFonts w:ascii="Times New Roman" w:eastAsia="Calibri" w:hAnsi="Times New Roman"/>
                                          </w:rPr>
                                        </w:pPr>
                                        <w:r>
                                          <w:rPr>
                                            <w:rFonts w:ascii="Times New Roman" w:eastAsia="Calibri" w:hAnsi="Times New Roman"/>
                                          </w:rPr>
                                          <w:t>Рассмотрение представленных заявления и документов на их соответствие п.2.6.1. настоящего Административного регламента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34.35pt;margin-top:44pt;width:403.2pt;height:4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77"/>
                            </w:tblGrid>
                            <w:tr w:rsidR="002910F7">
                              <w:trPr>
                                <w:tblCellSpacing w:w="0" w:type="dxa"/>
                              </w:trPr>
                              <w:tc>
                                <w:tcPr>
                                  <w:tcW w:w="0" w:type="auto"/>
                                  <w:vAlign w:val="center"/>
                                </w:tcPr>
                                <w:p w:rsidR="002910F7" w:rsidRDefault="002910F7">
                                  <w:pPr>
                                    <w:jc w:val="center"/>
                                    <w:rPr>
                                      <w:rFonts w:ascii="Times New Roman" w:eastAsia="Calibri" w:hAnsi="Times New Roman"/>
                                    </w:rPr>
                                  </w:pPr>
                                  <w:r>
                                    <w:rPr>
                                      <w:rFonts w:ascii="Times New Roman" w:eastAsia="Calibri" w:hAnsi="Times New Roman"/>
                                    </w:rPr>
                                    <w:t>Рассмотрение представленных заявления и документов на их соответствие п.2.6.1. настоящего Административного регламента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217170</wp:posOffset>
                </wp:positionH>
                <wp:positionV relativeFrom="paragraph">
                  <wp:posOffset>4397375</wp:posOffset>
                </wp:positionV>
                <wp:extent cx="2607310" cy="238125"/>
                <wp:effectExtent l="0" t="0" r="2159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7" type="#_x0000_t202" style="position:absolute;left:0;text-align:left;margin-left:17.1pt;margin-top:346.25pt;width:205.3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1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232410</wp:posOffset>
                </wp:positionH>
                <wp:positionV relativeFrom="paragraph">
                  <wp:posOffset>1249045</wp:posOffset>
                </wp:positionV>
                <wp:extent cx="5105400" cy="279400"/>
                <wp:effectExtent l="0" t="0" r="1905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8.3pt;margin-top:98.35pt;width:402pt;height:22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5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-174625</wp:posOffset>
                </wp:positionH>
                <wp:positionV relativeFrom="paragraph">
                  <wp:posOffset>1756410</wp:posOffset>
                </wp:positionV>
                <wp:extent cx="2540635" cy="301625"/>
                <wp:effectExtent l="0" t="0" r="12065" b="222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9" type="#_x0000_t202" style="position:absolute;left:0;text-align:left;margin-left:-13.75pt;margin-top:138.3pt;width:200.05pt;height:2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Имеются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-73660</wp:posOffset>
                </wp:positionH>
                <wp:positionV relativeFrom="paragraph">
                  <wp:posOffset>2355850</wp:posOffset>
                </wp:positionV>
                <wp:extent cx="2540635" cy="686435"/>
                <wp:effectExtent l="0" t="0" r="12065" b="184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8643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left:0;text-align:left;margin-left:-5.8pt;margin-top:185.5pt;width:200.05pt;height:5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2888615</wp:posOffset>
                </wp:positionH>
                <wp:positionV relativeFrom="paragraph">
                  <wp:posOffset>387985</wp:posOffset>
                </wp:positionV>
                <wp:extent cx="635" cy="174625"/>
                <wp:effectExtent l="76200" t="0" r="75565"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7.45pt;margin-top:30.55pt;width:.05pt;height:1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C2Yg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">
                <v:stroke endarrow="block"/>
              </v:shape>
            </w:pict>
          </mc:Fallback>
        </mc:AlternateContent>
      </w:r>
      <w:r>
        <w:rPr>
          <w:noProof/>
        </w:rPr>
        <mc:AlternateContent>
          <mc:Choice Requires="wps">
            <w:drawing>
              <wp:anchor distT="0" distB="0" distL="114292" distR="114292" simplePos="0" relativeHeight="251649536" behindDoc="0" locked="0" layoutInCell="1" allowOverlap="1">
                <wp:simplePos x="0" y="0"/>
                <wp:positionH relativeFrom="column">
                  <wp:posOffset>4020819</wp:posOffset>
                </wp:positionH>
                <wp:positionV relativeFrom="paragraph">
                  <wp:posOffset>3201035</wp:posOffset>
                </wp:positionV>
                <wp:extent cx="0" cy="125730"/>
                <wp:effectExtent l="76200" t="0" r="57150" b="647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6.6pt;margin-top:252.05pt;width:0;height:9.9pt;z-index:25164953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">
                <v:stroke endarrow="block"/>
              </v:shape>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918210</wp:posOffset>
                </wp:positionH>
                <wp:positionV relativeFrom="paragraph">
                  <wp:posOffset>1555115</wp:posOffset>
                </wp:positionV>
                <wp:extent cx="965200" cy="224790"/>
                <wp:effectExtent l="38100" t="0" r="25400" b="800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2.3pt;margin-top:122.45pt;width:76pt;height:17.7pt;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PbQIAAIY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">
                <v:stroke endarrow="block"/>
              </v:shape>
            </w:pict>
          </mc:Fallback>
        </mc:AlternateContent>
      </w:r>
      <w:r>
        <w:rPr>
          <w:noProof/>
        </w:rPr>
        <mc:AlternateContent>
          <mc:Choice Requires="wps">
            <w:drawing>
              <wp:anchor distT="0" distB="0" distL="114292" distR="114292" simplePos="0" relativeHeight="251651584" behindDoc="0" locked="0" layoutInCell="1" allowOverlap="1">
                <wp:simplePos x="0" y="0"/>
                <wp:positionH relativeFrom="column">
                  <wp:posOffset>2824479</wp:posOffset>
                </wp:positionH>
                <wp:positionV relativeFrom="paragraph">
                  <wp:posOffset>1111250</wp:posOffset>
                </wp:positionV>
                <wp:extent cx="0" cy="121920"/>
                <wp:effectExtent l="76200" t="0" r="57150"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2.4pt;margin-top:87.5pt;width:0;height:9.6pt;z-index:25165158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3432810</wp:posOffset>
                </wp:positionH>
                <wp:positionV relativeFrom="paragraph">
                  <wp:posOffset>1555115</wp:posOffset>
                </wp:positionV>
                <wp:extent cx="889000" cy="228600"/>
                <wp:effectExtent l="0" t="0" r="8255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70.3pt;margin-top:122.45pt;width:7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2654935</wp:posOffset>
                </wp:positionH>
                <wp:positionV relativeFrom="paragraph">
                  <wp:posOffset>4165600</wp:posOffset>
                </wp:positionV>
                <wp:extent cx="1002665" cy="147320"/>
                <wp:effectExtent l="38100" t="0" r="26035" b="812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09.05pt;margin-top:328pt;width:78.95pt;height:11.6pt;flip:x;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">
                <v:stroke endarrow="block"/>
              </v:shape>
            </w:pict>
          </mc:Fallback>
        </mc:AlternateContent>
      </w:r>
      <w:r>
        <w:rPr>
          <w:noProof/>
        </w:rPr>
        <mc:AlternateContent>
          <mc:Choice Requires="wps">
            <w:drawing>
              <wp:anchor distT="0" distB="0" distL="114292" distR="114292" simplePos="0" relativeHeight="251654656" behindDoc="0" locked="0" layoutInCell="1" allowOverlap="1">
                <wp:simplePos x="0" y="0"/>
                <wp:positionH relativeFrom="column">
                  <wp:posOffset>4251959</wp:posOffset>
                </wp:positionH>
                <wp:positionV relativeFrom="paragraph">
                  <wp:posOffset>2054225</wp:posOffset>
                </wp:positionV>
                <wp:extent cx="0" cy="241300"/>
                <wp:effectExtent l="76200" t="0" r="5715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4.8pt;margin-top:161.75pt;width:0;height:19pt;z-index:25165465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5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dJgmx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">
                <v:stroke endarrow="block"/>
              </v:shape>
            </w:pict>
          </mc:Fallback>
        </mc:AlternateContent>
      </w:r>
      <w:r>
        <w:rPr>
          <w:noProof/>
        </w:rPr>
        <mc:AlternateContent>
          <mc:Choice Requires="wps">
            <w:drawing>
              <wp:anchor distT="0" distB="0" distL="114292" distR="114292" simplePos="0" relativeHeight="251655680" behindDoc="0" locked="0" layoutInCell="1" allowOverlap="1">
                <wp:simplePos x="0" y="0"/>
                <wp:positionH relativeFrom="column">
                  <wp:posOffset>947419</wp:posOffset>
                </wp:positionH>
                <wp:positionV relativeFrom="paragraph">
                  <wp:posOffset>2974340</wp:posOffset>
                </wp:positionV>
                <wp:extent cx="0" cy="198755"/>
                <wp:effectExtent l="76200" t="0" r="57150" b="488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4.6pt;margin-top:234.2pt;width:0;height:15.65pt;z-index:2516556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WM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GBS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">
                <v:stroke endarrow="block"/>
              </v:shape>
            </w:pict>
          </mc:Fallback>
        </mc:AlternateContent>
      </w:r>
      <w:r>
        <w:rPr>
          <w:noProof/>
        </w:rPr>
        <mc:AlternateContent>
          <mc:Choice Requires="wps">
            <w:drawing>
              <wp:anchor distT="0" distB="0" distL="114292" distR="114292" simplePos="0" relativeHeight="251656704" behindDoc="0" locked="0" layoutInCell="1" allowOverlap="1">
                <wp:simplePos x="0" y="0"/>
                <wp:positionH relativeFrom="column">
                  <wp:posOffset>1199514</wp:posOffset>
                </wp:positionH>
                <wp:positionV relativeFrom="paragraph">
                  <wp:posOffset>2185670</wp:posOffset>
                </wp:positionV>
                <wp:extent cx="0" cy="219710"/>
                <wp:effectExtent l="76200" t="0" r="57150"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4.45pt;margin-top:172.1pt;width:0;height:17.3pt;z-index:25165670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UQ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-481330</wp:posOffset>
                </wp:positionH>
                <wp:positionV relativeFrom="paragraph">
                  <wp:posOffset>3144520</wp:posOffset>
                </wp:positionV>
                <wp:extent cx="2540635" cy="565150"/>
                <wp:effectExtent l="0" t="0" r="12065" b="254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651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уведомления о возврате заявления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37.9pt;margin-top:247.6pt;width:200.0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уведомления о возврате заявления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4020820</wp:posOffset>
                </wp:positionH>
                <wp:positionV relativeFrom="paragraph">
                  <wp:posOffset>4165600</wp:posOffset>
                </wp:positionV>
                <wp:extent cx="1054100" cy="147320"/>
                <wp:effectExtent l="0" t="0" r="69850" b="812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6.6pt;margin-top:328pt;width:83pt;height:11.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HaAIAAH0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">
                <v:stroke endarrow="block"/>
              </v:shape>
            </w:pict>
          </mc:Fallback>
        </mc:AlternateContent>
      </w:r>
      <w:r>
        <w:rPr>
          <w:noProof/>
        </w:rPr>
        <mc:AlternateContent>
          <mc:Choice Requires="wps">
            <w:drawing>
              <wp:anchor distT="0" distB="0" distL="114292" distR="114292" simplePos="0" relativeHeight="251659776" behindDoc="0" locked="0" layoutInCell="1" allowOverlap="1">
                <wp:simplePos x="0" y="0"/>
                <wp:positionH relativeFrom="column">
                  <wp:posOffset>4901564</wp:posOffset>
                </wp:positionH>
                <wp:positionV relativeFrom="paragraph">
                  <wp:posOffset>4954270</wp:posOffset>
                </wp:positionV>
                <wp:extent cx="0" cy="203200"/>
                <wp:effectExtent l="76200" t="0" r="5715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85.95pt;margin-top:390.1pt;width:0;height:16pt;z-index:25165977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">
                <v:stroke endarrow="block"/>
              </v:shape>
            </w:pict>
          </mc:Fallback>
        </mc:AlternateContent>
      </w:r>
      <w:r>
        <w:rPr>
          <w:noProof/>
        </w:rPr>
        <mc:AlternateContent>
          <mc:Choice Requires="wps">
            <w:drawing>
              <wp:anchor distT="0" distB="0" distL="114292" distR="114292" simplePos="0" relativeHeight="251660800" behindDoc="0" locked="0" layoutInCell="1" allowOverlap="1">
                <wp:simplePos x="0" y="0"/>
                <wp:positionH relativeFrom="column">
                  <wp:posOffset>939164</wp:posOffset>
                </wp:positionH>
                <wp:positionV relativeFrom="paragraph">
                  <wp:posOffset>4810125</wp:posOffset>
                </wp:positionV>
                <wp:extent cx="0" cy="635"/>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3.95pt;margin-top:378.75pt;width:0;height:.05pt;z-index:25166080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aLSAIAAFI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"/>
            </w:pict>
          </mc:Fallback>
        </mc:AlternateContent>
      </w:r>
      <w:r>
        <w:rPr>
          <w:noProof/>
        </w:rPr>
        <mc:AlternateContent>
          <mc:Choice Requires="wps">
            <w:drawing>
              <wp:anchor distT="0" distB="0" distL="114292" distR="114292" simplePos="0" relativeHeight="251661824" behindDoc="0" locked="0" layoutInCell="1" allowOverlap="1">
                <wp:simplePos x="0" y="0"/>
                <wp:positionH relativeFrom="column">
                  <wp:posOffset>1377314</wp:posOffset>
                </wp:positionH>
                <wp:positionV relativeFrom="paragraph">
                  <wp:posOffset>4708525</wp:posOffset>
                </wp:positionV>
                <wp:extent cx="0" cy="25146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8.45pt;margin-top:370.75pt;width:0;height:19.8pt;z-index:25166182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P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">
                <v:stroke endarrow="block"/>
              </v:shape>
            </w:pict>
          </mc:Fallback>
        </mc:AlternateContent>
      </w:r>
      <w:r>
        <w:rPr>
          <w:noProof/>
        </w:rPr>
        <mc:AlternateContent>
          <mc:Choice Requires="wps">
            <w:drawing>
              <wp:anchor distT="4294967291" distB="4294967291" distL="114299" distR="114299" simplePos="0" relativeHeight="251662848" behindDoc="0" locked="0" layoutInCell="1" allowOverlap="1">
                <wp:simplePos x="0" y="0"/>
                <wp:positionH relativeFrom="column">
                  <wp:posOffset>3234055</wp:posOffset>
                </wp:positionH>
                <wp:positionV relativeFrom="paragraph">
                  <wp:posOffset>5997574</wp:posOffset>
                </wp:positionV>
                <wp:extent cx="304165"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4.65pt;margin-top:472.25pt;width:23.95pt;height:0;flip:x;z-index:251662848;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3657600</wp:posOffset>
                </wp:positionH>
                <wp:positionV relativeFrom="paragraph">
                  <wp:posOffset>5216525</wp:posOffset>
                </wp:positionV>
                <wp:extent cx="2442210" cy="2276475"/>
                <wp:effectExtent l="0" t="0" r="1524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276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2910F7">
                              <w:trPr>
                                <w:tblCellSpacing w:w="0" w:type="dxa"/>
                              </w:trPr>
                              <w:tc>
                                <w:tcPr>
                                  <w:tcW w:w="0" w:type="auto"/>
                                  <w:vAlign w:val="center"/>
                                  <w:hideMark/>
                                </w:tcPr>
                                <w:p w:rsidR="002910F7" w:rsidRDefault="002910F7">
                                  <w:pPr>
                                    <w:adjustRightInd w:val="0"/>
                                    <w:rPr>
                                      <w:rFonts w:ascii="Times New Roman" w:eastAsia="Calibri" w:hAnsi="Times New Roman"/>
                                    </w:rPr>
                                  </w:pPr>
                                  <w:r>
                                    <w:rPr>
                                      <w:rFonts w:ascii="Times New Roman" w:eastAsia="Calibri"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2" type="#_x0000_t202" style="position:absolute;left:0;text-align:left;margin-left:4in;margin-top:410.75pt;width:192.3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2910F7">
                        <w:trPr>
                          <w:tblCellSpacing w:w="0" w:type="dxa"/>
                        </w:trPr>
                        <w:tc>
                          <w:tcPr>
                            <w:tcW w:w="0" w:type="auto"/>
                            <w:vAlign w:val="center"/>
                            <w:hideMark/>
                          </w:tcPr>
                          <w:p w:rsidR="002910F7" w:rsidRDefault="002910F7">
                            <w:pPr>
                              <w:adjustRightInd w:val="0"/>
                              <w:rPr>
                                <w:rFonts w:ascii="Times New Roman" w:eastAsia="Calibri" w:hAnsi="Times New Roman"/>
                              </w:rPr>
                            </w:pPr>
                            <w:r>
                              <w:rPr>
                                <w:rFonts w:ascii="Times New Roman" w:eastAsia="Calibri"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-577850</wp:posOffset>
                </wp:positionH>
                <wp:positionV relativeFrom="paragraph">
                  <wp:posOffset>5746750</wp:posOffset>
                </wp:positionV>
                <wp:extent cx="3705860" cy="514985"/>
                <wp:effectExtent l="0" t="0" r="27940" b="184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результата предоставления муниципальной услуги</w:t>
                                  </w: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left:0;text-align:left;margin-left:-45.5pt;margin-top:452.5pt;width:291.8pt;height:4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CRAIAAF0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Направление (выдача) заявителю результата предоставления муниципальной услуги</w:t>
                            </w: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2888615</wp:posOffset>
                </wp:positionH>
                <wp:positionV relativeFrom="paragraph">
                  <wp:posOffset>1756410</wp:posOffset>
                </wp:positionV>
                <wp:extent cx="2540635" cy="322580"/>
                <wp:effectExtent l="0" t="0" r="12065" b="203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Основания отсутствуют</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227.45pt;margin-top:138.3pt;width:200.05pt;height:2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Основания отсутствуют</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2889250</wp:posOffset>
                </wp:positionH>
                <wp:positionV relativeFrom="paragraph">
                  <wp:posOffset>2287905</wp:posOffset>
                </wp:positionV>
                <wp:extent cx="2540635" cy="931545"/>
                <wp:effectExtent l="0" t="0" r="12065" b="209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227.5pt;margin-top:180.15pt;width:200.05pt;height:7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2jRQIAAF0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4"/>
                            </w:tblGrid>
                            <w:tr w:rsidR="002910F7">
                              <w:trPr>
                                <w:tblCellSpacing w:w="0" w:type="dxa"/>
                              </w:trPr>
                              <w:tc>
                                <w:tcPr>
                                  <w:tcW w:w="0" w:type="auto"/>
                                  <w:vAlign w:val="center"/>
                                  <w:hideMark/>
                                </w:tcPr>
                                <w:p w:rsidR="002910F7" w:rsidRDefault="002910F7">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2176145</wp:posOffset>
                </wp:positionH>
                <wp:positionV relativeFrom="paragraph">
                  <wp:posOffset>3378835</wp:posOffset>
                </wp:positionV>
                <wp:extent cx="3695700" cy="805815"/>
                <wp:effectExtent l="0" t="0" r="1905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581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left:0;text-align:left;margin-left:171.35pt;margin-top:266.05pt;width:291pt;height:6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3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3847465</wp:posOffset>
                </wp:positionH>
                <wp:positionV relativeFrom="paragraph">
                  <wp:posOffset>4397375</wp:posOffset>
                </wp:positionV>
                <wp:extent cx="2146300" cy="466725"/>
                <wp:effectExtent l="0" t="0" r="2540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667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Отсутствуют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302.95pt;margin-top:346.25pt;width:169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93"/>
                            </w:tblGrid>
                            <w:tr w:rsidR="002910F7">
                              <w:trPr>
                                <w:tblCellSpacing w:w="0" w:type="dxa"/>
                              </w:trPr>
                              <w:tc>
                                <w:tcPr>
                                  <w:tcW w:w="0" w:type="auto"/>
                                  <w:vAlign w:val="center"/>
                                  <w:hideMark/>
                                </w:tcPr>
                                <w:p w:rsidR="002910F7" w:rsidRDefault="002910F7">
                                  <w:pPr>
                                    <w:jc w:val="center"/>
                                    <w:rPr>
                                      <w:rFonts w:ascii="Times New Roman" w:eastAsia="Calibri" w:hAnsi="Times New Roman"/>
                                    </w:rPr>
                                  </w:pPr>
                                  <w:r>
                                    <w:rPr>
                                      <w:rFonts w:ascii="Times New Roman" w:eastAsia="Calibri" w:hAnsi="Times New Roman"/>
                                    </w:rPr>
                                    <w:t>Отсутствуют основания</w:t>
                                  </w: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-647700</wp:posOffset>
                </wp:positionH>
                <wp:positionV relativeFrom="paragraph">
                  <wp:posOffset>4956175</wp:posOffset>
                </wp:positionV>
                <wp:extent cx="3683635" cy="467995"/>
                <wp:effectExtent l="0" t="0" r="1206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679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tcPr>
                                      <w:p w:rsidR="002910F7" w:rsidRDefault="002910F7">
                                        <w:pPr>
                                          <w:pStyle w:val="ConsPlusNormal0"/>
                                          <w:jc w:val="center"/>
                                          <w:rPr>
                                            <w:sz w:val="24"/>
                                            <w:szCs w:val="24"/>
                                          </w:rPr>
                                        </w:pPr>
                                        <w:r>
                                          <w:rPr>
                                            <w:sz w:val="24"/>
                                            <w:szCs w:val="24"/>
                                          </w:rPr>
                                          <w:t>Подготовка решения об отказе в предоставлении земельного участка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51pt;margin-top:390.25pt;width:290.05pt;height:3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pRgIAAF4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">
                <v:textbo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4"/>
                            </w:tblGrid>
                            <w:tr w:rsidR="002910F7">
                              <w:trPr>
                                <w:tblCellSpacing w:w="0" w:type="dxa"/>
                              </w:trPr>
                              <w:tc>
                                <w:tcPr>
                                  <w:tcW w:w="0" w:type="auto"/>
                                  <w:vAlign w:val="center"/>
                                </w:tcPr>
                                <w:p w:rsidR="002910F7" w:rsidRDefault="002910F7">
                                  <w:pPr>
                                    <w:pStyle w:val="ConsPlusNormal0"/>
                                    <w:jc w:val="center"/>
                                    <w:rPr>
                                      <w:sz w:val="24"/>
                                      <w:szCs w:val="24"/>
                                    </w:rPr>
                                  </w:pPr>
                                  <w:r>
                                    <w:rPr>
                                      <w:sz w:val="24"/>
                                      <w:szCs w:val="24"/>
                                    </w:rPr>
                                    <w:t>Подготовка решения об отказе в предоставлении земельного участка</w:t>
                                  </w:r>
                                </w:p>
                                <w:p w:rsidR="002910F7" w:rsidRDefault="002910F7">
                                  <w:pPr>
                                    <w:jc w:val="center"/>
                                    <w:rPr>
                                      <w:rFonts w:ascii="Times New Roman" w:eastAsia="Calibri" w:hAnsi="Times New Roman"/>
                                      <w:sz w:val="20"/>
                                      <w:szCs w:val="20"/>
                                    </w:rPr>
                                  </w:pPr>
                                </w:p>
                              </w:tc>
                            </w:tr>
                          </w:tbl>
                          <w:p w:rsidR="002910F7" w:rsidRDefault="002910F7">
                            <w:pPr>
                              <w:ind w:firstLine="0"/>
                              <w:jc w:val="left"/>
                              <w:rPr>
                                <w:rFonts w:ascii="Calibri" w:eastAsia="Calibri" w:hAnsi="Calibri"/>
                                <w:sz w:val="20"/>
                                <w:szCs w:val="20"/>
                              </w:rPr>
                            </w:pPr>
                          </w:p>
                        </w:tc>
                      </w:tr>
                    </w:tbl>
                    <w:p w:rsidR="002910F7" w:rsidRDefault="002910F7" w:rsidP="00B153ED">
                      <w:pPr>
                        <w:rPr>
                          <w:rFonts w:ascii="Times New Roman" w:eastAsia="Calibri" w:hAnsi="Times New Roman"/>
                        </w:rPr>
                      </w:pPr>
                    </w:p>
                  </w:txbxContent>
                </v:textbox>
              </v:shape>
            </w:pict>
          </mc:Fallback>
        </mc:AlternateContent>
      </w:r>
      <w:r>
        <w:rPr>
          <w:noProof/>
        </w:rPr>
        <mc:AlternateContent>
          <mc:Choice Requires="wps">
            <w:drawing>
              <wp:anchor distT="0" distB="0" distL="114292" distR="114292" simplePos="0" relativeHeight="251671040" behindDoc="0" locked="0" layoutInCell="1" allowOverlap="1">
                <wp:simplePos x="0" y="0"/>
                <wp:positionH relativeFrom="column">
                  <wp:posOffset>1199514</wp:posOffset>
                </wp:positionH>
                <wp:positionV relativeFrom="paragraph">
                  <wp:posOffset>5499100</wp:posOffset>
                </wp:positionV>
                <wp:extent cx="0" cy="251460"/>
                <wp:effectExtent l="76200" t="0" r="5715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45pt;margin-top:433pt;width:0;height:19.8pt;z-index:25167104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O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LpYBQn4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column">
                  <wp:posOffset>710565</wp:posOffset>
                </wp:positionH>
                <wp:positionV relativeFrom="paragraph">
                  <wp:posOffset>95250</wp:posOffset>
                </wp:positionV>
                <wp:extent cx="4191000" cy="300355"/>
                <wp:effectExtent l="0" t="0" r="1905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00355"/>
                        </a:xfrm>
                        <a:prstGeom prst="rect">
                          <a:avLst/>
                        </a:prstGeom>
                        <a:solidFill>
                          <a:srgbClr val="FFFFFF"/>
                        </a:solidFill>
                        <a:ln w="9525">
                          <a:solidFill>
                            <a:srgbClr val="000000"/>
                          </a:solidFill>
                          <a:miter lim="800000"/>
                          <a:headEnd/>
                          <a:tailEnd/>
                        </a:ln>
                      </wps:spPr>
                      <wps:txbx>
                        <w:txbxContent>
                          <w:p w:rsidR="002910F7" w:rsidRDefault="002910F7" w:rsidP="00B153ED">
                            <w:pPr>
                              <w:jc w:val="center"/>
                              <w:rPr>
                                <w:rFonts w:ascii="Times New Roman" w:hAnsi="Times New Roman"/>
                              </w:rPr>
                            </w:pPr>
                            <w:r>
                              <w:rPr>
                                <w:rFonts w:ascii="Times New Roman" w:hAnsi="Times New Roman"/>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55.95pt;margin-top:7.5pt;width:330pt;height:2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">
                <v:textbox>
                  <w:txbxContent>
                    <w:p w:rsidR="002910F7" w:rsidRDefault="002910F7" w:rsidP="00B153ED">
                      <w:pPr>
                        <w:jc w:val="center"/>
                        <w:rPr>
                          <w:rFonts w:ascii="Times New Roman" w:hAnsi="Times New Roman"/>
                        </w:rPr>
                      </w:pPr>
                      <w:r>
                        <w:rPr>
                          <w:rFonts w:ascii="Times New Roman" w:hAnsi="Times New Roman"/>
                        </w:rPr>
                        <w:t>Прием и регистрация заявления и комплекта документов</w:t>
                      </w:r>
                    </w:p>
                  </w:txbxContent>
                </v:textbox>
              </v:rect>
            </w:pict>
          </mc:Fallback>
        </mc:AlternateContent>
      </w: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 w:val="center" w:pos="5173"/>
          <w:tab w:val="left" w:pos="9579"/>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Pr="003B674D" w:rsidRDefault="00B153ED" w:rsidP="00B153ED">
      <w:pPr>
        <w:ind w:firstLine="709"/>
        <w:jc w:val="right"/>
        <w:rPr>
          <w:rFonts w:ascii="Times New Roman" w:eastAsia="Calibri" w:hAnsi="Times New Roman"/>
        </w:rPr>
      </w:pPr>
      <w:r>
        <w:rPr>
          <w:rFonts w:eastAsia="Calibri" w:cs="Arial"/>
        </w:rPr>
        <w:br w:type="page"/>
      </w:r>
      <w:r w:rsidRPr="003B674D">
        <w:rPr>
          <w:rFonts w:ascii="Times New Roman" w:eastAsia="Calibri" w:hAnsi="Times New Roman"/>
        </w:rPr>
        <w:t>Приложение № 3</w:t>
      </w:r>
    </w:p>
    <w:p w:rsidR="00B153ED" w:rsidRPr="003B674D" w:rsidRDefault="00B153ED" w:rsidP="00B153ED">
      <w:pPr>
        <w:ind w:firstLine="709"/>
        <w:jc w:val="right"/>
        <w:rPr>
          <w:rFonts w:ascii="Times New Roman" w:eastAsia="Calibri" w:hAnsi="Times New Roman"/>
        </w:rPr>
      </w:pPr>
      <w:r w:rsidRPr="003B674D">
        <w:rPr>
          <w:rFonts w:ascii="Times New Roman" w:eastAsia="Calibri" w:hAnsi="Times New Roman"/>
        </w:rPr>
        <w:t>к Административному регламенту</w:t>
      </w:r>
    </w:p>
    <w:p w:rsidR="00B153ED" w:rsidRPr="003B674D" w:rsidRDefault="00B153ED" w:rsidP="00B153ED">
      <w:pPr>
        <w:tabs>
          <w:tab w:val="left" w:pos="4500"/>
        </w:tabs>
        <w:ind w:firstLine="709"/>
        <w:rPr>
          <w:rFonts w:ascii="Times New Roman" w:hAnsi="Times New Roman"/>
        </w:rPr>
      </w:pP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РАСПИСКА</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в получении документов, представленных для принятия решения</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о предоставлении земельного участка без проведения торгов</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Настоящим удостоверяется, что заявитель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 (фамилия, имя, отчество)</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представил, а сотрудник__________________________________________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администрации </w:t>
      </w:r>
      <w:r w:rsidR="003C6441" w:rsidRPr="003B674D">
        <w:rPr>
          <w:rFonts w:ascii="Times New Roman" w:hAnsi="Times New Roman"/>
        </w:rPr>
        <w:t>Александровского</w:t>
      </w:r>
      <w:r w:rsidRPr="003B674D">
        <w:rPr>
          <w:rFonts w:ascii="Times New Roman" w:hAnsi="Times New Roman"/>
        </w:rPr>
        <w:t xml:space="preserve"> сельского поселения получил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 ______________ _____ документы в количестве ________экземпляров</w:t>
      </w:r>
    </w:p>
    <w:p w:rsidR="00B153ED" w:rsidRPr="003B674D" w:rsidRDefault="00B153ED" w:rsidP="00B153ED">
      <w:pPr>
        <w:widowControl w:val="0"/>
        <w:tabs>
          <w:tab w:val="left" w:pos="5925"/>
          <w:tab w:val="left" w:pos="7305"/>
        </w:tabs>
        <w:ind w:firstLine="709"/>
        <w:rPr>
          <w:rFonts w:ascii="Times New Roman" w:hAnsi="Times New Roman"/>
        </w:rPr>
      </w:pPr>
      <w:r w:rsidRPr="003B674D">
        <w:rPr>
          <w:rFonts w:ascii="Times New Roman" w:hAnsi="Times New Roman"/>
        </w:rPr>
        <w:t xml:space="preserve"> (число) (месяц прописью) (год)(прописью)</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по прилагаемому к заявлению 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 ______________ 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 ___________ 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(должность специалиста, (подпись) (расшифровка подписи)</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 ответственного за прием документов)</w:t>
      </w:r>
    </w:p>
    <w:p w:rsidR="00B153ED" w:rsidRPr="003B674D" w:rsidRDefault="00B153ED" w:rsidP="00B153ED">
      <w:pPr>
        <w:ind w:firstLine="709"/>
        <w:rPr>
          <w:rFonts w:ascii="Times New Roman" w:hAnsi="Times New Roman"/>
          <w:bCs/>
          <w:kern w:val="28"/>
        </w:rPr>
      </w:pPr>
    </w:p>
    <w:p w:rsidR="00B153ED" w:rsidRPr="003B674D" w:rsidRDefault="00B153ED" w:rsidP="00B153ED">
      <w:pPr>
        <w:ind w:firstLine="709"/>
        <w:rPr>
          <w:rFonts w:ascii="Times New Roman" w:hAnsi="Times New Roman"/>
        </w:rPr>
      </w:pPr>
    </w:p>
    <w:p w:rsidR="00B153ED" w:rsidRPr="003B674D" w:rsidRDefault="00B153ED" w:rsidP="00B153ED">
      <w:pPr>
        <w:widowControl w:val="0"/>
        <w:autoSpaceDE w:val="0"/>
        <w:autoSpaceDN w:val="0"/>
        <w:ind w:firstLine="709"/>
        <w:jc w:val="center"/>
        <w:rPr>
          <w:rFonts w:ascii="Times New Roman" w:eastAsia="Calibri" w:hAnsi="Times New Roman"/>
        </w:rPr>
      </w:pPr>
    </w:p>
    <w:p w:rsidR="002153C1" w:rsidRPr="003B674D" w:rsidRDefault="002153C1">
      <w:pPr>
        <w:rPr>
          <w:rFonts w:ascii="Times New Roman" w:hAnsi="Times New Roman"/>
        </w:rPr>
      </w:pPr>
    </w:p>
    <w:sectPr w:rsidR="002153C1" w:rsidRPr="003B674D" w:rsidSect="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A5626DF"/>
    <w:multiLevelType w:val="hybridMultilevel"/>
    <w:tmpl w:val="E3D4F154"/>
    <w:lvl w:ilvl="0" w:tplc="B5889E9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026F42"/>
    <w:multiLevelType w:val="hybridMultilevel"/>
    <w:tmpl w:val="198EC8EA"/>
    <w:lvl w:ilvl="0" w:tplc="5D4A60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D"/>
    <w:rsid w:val="00006746"/>
    <w:rsid w:val="00021169"/>
    <w:rsid w:val="000247AA"/>
    <w:rsid w:val="000574D5"/>
    <w:rsid w:val="000A17AC"/>
    <w:rsid w:val="000A5CAF"/>
    <w:rsid w:val="000D3455"/>
    <w:rsid w:val="00114A55"/>
    <w:rsid w:val="00155DDA"/>
    <w:rsid w:val="00162592"/>
    <w:rsid w:val="00181C52"/>
    <w:rsid w:val="001C2DCB"/>
    <w:rsid w:val="001C51C9"/>
    <w:rsid w:val="002052C8"/>
    <w:rsid w:val="002116B3"/>
    <w:rsid w:val="002153C1"/>
    <w:rsid w:val="002608AF"/>
    <w:rsid w:val="0026647E"/>
    <w:rsid w:val="002910F7"/>
    <w:rsid w:val="002C4B2D"/>
    <w:rsid w:val="002C660C"/>
    <w:rsid w:val="002D706C"/>
    <w:rsid w:val="002D771B"/>
    <w:rsid w:val="002F591F"/>
    <w:rsid w:val="002F63D2"/>
    <w:rsid w:val="0031332E"/>
    <w:rsid w:val="00324CB1"/>
    <w:rsid w:val="0034745C"/>
    <w:rsid w:val="003B674D"/>
    <w:rsid w:val="003C6441"/>
    <w:rsid w:val="003F1D02"/>
    <w:rsid w:val="00424785"/>
    <w:rsid w:val="00450A27"/>
    <w:rsid w:val="00475CEB"/>
    <w:rsid w:val="004E55C9"/>
    <w:rsid w:val="004E60D6"/>
    <w:rsid w:val="00551423"/>
    <w:rsid w:val="005708F7"/>
    <w:rsid w:val="00596B74"/>
    <w:rsid w:val="005B4EF9"/>
    <w:rsid w:val="005D6629"/>
    <w:rsid w:val="005E2C88"/>
    <w:rsid w:val="006179E9"/>
    <w:rsid w:val="00626929"/>
    <w:rsid w:val="0065485D"/>
    <w:rsid w:val="00655DB7"/>
    <w:rsid w:val="00664D3E"/>
    <w:rsid w:val="006B6C7D"/>
    <w:rsid w:val="006E035D"/>
    <w:rsid w:val="007152B5"/>
    <w:rsid w:val="0074374A"/>
    <w:rsid w:val="007B4508"/>
    <w:rsid w:val="007E1384"/>
    <w:rsid w:val="00801483"/>
    <w:rsid w:val="0081783E"/>
    <w:rsid w:val="0082407E"/>
    <w:rsid w:val="00876C5B"/>
    <w:rsid w:val="00882E55"/>
    <w:rsid w:val="00891509"/>
    <w:rsid w:val="008B33BC"/>
    <w:rsid w:val="008C40CB"/>
    <w:rsid w:val="008C5B5D"/>
    <w:rsid w:val="008F13F6"/>
    <w:rsid w:val="009163F3"/>
    <w:rsid w:val="00925F86"/>
    <w:rsid w:val="00930D58"/>
    <w:rsid w:val="00941453"/>
    <w:rsid w:val="0094250E"/>
    <w:rsid w:val="009455E1"/>
    <w:rsid w:val="00954C39"/>
    <w:rsid w:val="009610E0"/>
    <w:rsid w:val="009A0785"/>
    <w:rsid w:val="009D6012"/>
    <w:rsid w:val="009E1AF8"/>
    <w:rsid w:val="009F56D0"/>
    <w:rsid w:val="00A01541"/>
    <w:rsid w:val="00A30C78"/>
    <w:rsid w:val="00A353F3"/>
    <w:rsid w:val="00A77C42"/>
    <w:rsid w:val="00B153ED"/>
    <w:rsid w:val="00B226B0"/>
    <w:rsid w:val="00B36A90"/>
    <w:rsid w:val="00B53277"/>
    <w:rsid w:val="00B5548E"/>
    <w:rsid w:val="00B76752"/>
    <w:rsid w:val="00B96256"/>
    <w:rsid w:val="00BA3E25"/>
    <w:rsid w:val="00BF78E2"/>
    <w:rsid w:val="00C06E58"/>
    <w:rsid w:val="00C266CC"/>
    <w:rsid w:val="00CA31DA"/>
    <w:rsid w:val="00CB0DFA"/>
    <w:rsid w:val="00CB580F"/>
    <w:rsid w:val="00CE6251"/>
    <w:rsid w:val="00D12269"/>
    <w:rsid w:val="00D176FF"/>
    <w:rsid w:val="00D23948"/>
    <w:rsid w:val="00D35DE3"/>
    <w:rsid w:val="00D61FC1"/>
    <w:rsid w:val="00D87FD7"/>
    <w:rsid w:val="00D909D7"/>
    <w:rsid w:val="00D97699"/>
    <w:rsid w:val="00DA1571"/>
    <w:rsid w:val="00DA538A"/>
    <w:rsid w:val="00DC29B7"/>
    <w:rsid w:val="00DE1114"/>
    <w:rsid w:val="00E91F03"/>
    <w:rsid w:val="00EB0609"/>
    <w:rsid w:val="00EC0AE6"/>
    <w:rsid w:val="00F67DEC"/>
    <w:rsid w:val="00F83F19"/>
    <w:rsid w:val="00F84499"/>
    <w:rsid w:val="00FA7B92"/>
    <w:rsid w:val="00FE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19809">
      <w:bodyDiv w:val="1"/>
      <w:marLeft w:val="0"/>
      <w:marRight w:val="0"/>
      <w:marTop w:val="0"/>
      <w:marBottom w:val="0"/>
      <w:divBdr>
        <w:top w:val="none" w:sz="0" w:space="0" w:color="auto"/>
        <w:left w:val="none" w:sz="0" w:space="0" w:color="auto"/>
        <w:bottom w:val="none" w:sz="0" w:space="0" w:color="auto"/>
        <w:right w:val="none" w:sz="0" w:space="0" w:color="auto"/>
      </w:divBdr>
    </w:div>
    <w:div w:id="18867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15724</Words>
  <Characters>89630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12</cp:revision>
  <dcterms:created xsi:type="dcterms:W3CDTF">2022-12-26T10:33:00Z</dcterms:created>
  <dcterms:modified xsi:type="dcterms:W3CDTF">2023-01-09T12:59:00Z</dcterms:modified>
</cp:coreProperties>
</file>