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A54" w:rsidRDefault="00033A54" w:rsidP="00033A5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033A54" w:rsidRDefault="00033A54" w:rsidP="00033A5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 СЕЛЬСКОГО ПОСЕЛЕНИЯ</w:t>
      </w:r>
    </w:p>
    <w:p w:rsidR="00033A54" w:rsidRDefault="00033A54" w:rsidP="00033A5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033A54" w:rsidRDefault="00033A54" w:rsidP="00033A5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33A54" w:rsidRDefault="00033A54" w:rsidP="00033A5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33A54" w:rsidRDefault="00033A54" w:rsidP="00033A54">
      <w:pPr>
        <w:tabs>
          <w:tab w:val="left" w:pos="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33A54" w:rsidRDefault="00033A54" w:rsidP="00033A54">
      <w:pPr>
        <w:tabs>
          <w:tab w:val="left" w:pos="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33A54" w:rsidRDefault="00033A54" w:rsidP="00033A54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01  ноября 2024 года           №52</w:t>
      </w:r>
    </w:p>
    <w:p w:rsidR="00033A54" w:rsidRDefault="00033A54" w:rsidP="00033A54">
      <w:pPr>
        <w:ind w:firstLine="0"/>
        <w:jc w:val="lef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. Александровка </w:t>
      </w:r>
    </w:p>
    <w:p w:rsidR="00033A54" w:rsidRDefault="00033A54" w:rsidP="00033A54">
      <w:pPr>
        <w:ind w:firstLine="0"/>
        <w:jc w:val="left"/>
        <w:rPr>
          <w:rFonts w:ascii="Times New Roman" w:hAnsi="Times New Roman"/>
        </w:rPr>
      </w:pPr>
    </w:p>
    <w:p w:rsidR="00033A54" w:rsidRDefault="00033A54" w:rsidP="00033A54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33A54" w:rsidRPr="00033A54" w:rsidRDefault="00033A54" w:rsidP="00033A54">
      <w:pPr>
        <w:rPr>
          <w:rFonts w:ascii="Times New Roman" w:hAnsi="Times New Roman"/>
          <w:b/>
          <w:sz w:val="28"/>
          <w:szCs w:val="28"/>
        </w:rPr>
      </w:pPr>
      <w:r w:rsidRPr="00033A54">
        <w:rPr>
          <w:rFonts w:ascii="Times New Roman" w:hAnsi="Times New Roman"/>
          <w:b/>
          <w:sz w:val="28"/>
          <w:szCs w:val="28"/>
        </w:rPr>
        <w:t>Об определении места для складирования</w:t>
      </w:r>
    </w:p>
    <w:p w:rsidR="00033A54" w:rsidRPr="00033A54" w:rsidRDefault="00033A54" w:rsidP="00033A54">
      <w:pPr>
        <w:rPr>
          <w:rFonts w:ascii="Times New Roman" w:hAnsi="Times New Roman"/>
          <w:b/>
          <w:sz w:val="28"/>
          <w:szCs w:val="28"/>
        </w:rPr>
      </w:pPr>
      <w:r w:rsidRPr="00033A54">
        <w:rPr>
          <w:rFonts w:ascii="Times New Roman" w:hAnsi="Times New Roman"/>
          <w:b/>
          <w:sz w:val="28"/>
          <w:szCs w:val="28"/>
        </w:rPr>
        <w:t xml:space="preserve">и временного хранения </w:t>
      </w:r>
      <w:proofErr w:type="gramStart"/>
      <w:r w:rsidRPr="00033A54">
        <w:rPr>
          <w:rFonts w:ascii="Times New Roman" w:hAnsi="Times New Roman"/>
          <w:b/>
          <w:sz w:val="28"/>
          <w:szCs w:val="28"/>
        </w:rPr>
        <w:t>крупногабаритных</w:t>
      </w:r>
      <w:proofErr w:type="gramEnd"/>
    </w:p>
    <w:p w:rsidR="00033A54" w:rsidRPr="00033A54" w:rsidRDefault="00033A54" w:rsidP="00033A54">
      <w:pPr>
        <w:rPr>
          <w:rFonts w:ascii="Times New Roman" w:hAnsi="Times New Roman"/>
          <w:b/>
          <w:sz w:val="28"/>
          <w:szCs w:val="28"/>
        </w:rPr>
      </w:pPr>
      <w:r w:rsidRPr="00033A54">
        <w:rPr>
          <w:rFonts w:ascii="Times New Roman" w:hAnsi="Times New Roman"/>
          <w:b/>
          <w:sz w:val="28"/>
          <w:szCs w:val="28"/>
        </w:rPr>
        <w:t xml:space="preserve">отходов на территории Александровского </w:t>
      </w:r>
    </w:p>
    <w:p w:rsidR="00033A54" w:rsidRDefault="00033A54" w:rsidP="00033A54">
      <w:pPr>
        <w:rPr>
          <w:rFonts w:ascii="Times New Roman" w:hAnsi="Times New Roman"/>
          <w:b/>
          <w:sz w:val="28"/>
          <w:szCs w:val="28"/>
        </w:rPr>
      </w:pPr>
      <w:r w:rsidRPr="00033A54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D3172" w:rsidRPr="00033A54" w:rsidRDefault="005D3172" w:rsidP="00033A54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33A54" w:rsidRPr="00033A54" w:rsidRDefault="00033A54" w:rsidP="00033A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33A54">
        <w:rPr>
          <w:rFonts w:ascii="Times New Roman" w:hAnsi="Times New Roman"/>
          <w:sz w:val="28"/>
          <w:szCs w:val="28"/>
        </w:rPr>
        <w:t xml:space="preserve">В соответствии </w:t>
      </w:r>
      <w:proofErr w:type="gramStart"/>
      <w:r w:rsidRPr="00033A54">
        <w:rPr>
          <w:rFonts w:ascii="Times New Roman" w:hAnsi="Times New Roman"/>
          <w:sz w:val="28"/>
          <w:szCs w:val="28"/>
        </w:rPr>
        <w:t>с</w:t>
      </w:r>
      <w:proofErr w:type="gramEnd"/>
      <w:r w:rsidRPr="00033A54">
        <w:rPr>
          <w:rFonts w:ascii="Times New Roman" w:hAnsi="Times New Roman"/>
          <w:sz w:val="28"/>
          <w:szCs w:val="28"/>
        </w:rPr>
        <w:t xml:space="preserve"> Федеральным законам от 06.10.2003 № 131-ФЗ «Об</w:t>
      </w:r>
    </w:p>
    <w:p w:rsidR="00033A54" w:rsidRPr="00033A54" w:rsidRDefault="00033A54" w:rsidP="00033A54">
      <w:pPr>
        <w:rPr>
          <w:rFonts w:ascii="Times New Roman" w:hAnsi="Times New Roman"/>
          <w:sz w:val="28"/>
          <w:szCs w:val="28"/>
        </w:rPr>
      </w:pPr>
      <w:r w:rsidRPr="00033A54">
        <w:rPr>
          <w:rFonts w:ascii="Times New Roman" w:hAnsi="Times New Roman"/>
          <w:sz w:val="28"/>
          <w:szCs w:val="28"/>
        </w:rPr>
        <w:t xml:space="preserve">общих принципах организации местного самоуправления </w:t>
      </w:r>
      <w:proofErr w:type="gramStart"/>
      <w:r w:rsidRPr="00033A54">
        <w:rPr>
          <w:rFonts w:ascii="Times New Roman" w:hAnsi="Times New Roman"/>
          <w:sz w:val="28"/>
          <w:szCs w:val="28"/>
        </w:rPr>
        <w:t>в</w:t>
      </w:r>
      <w:proofErr w:type="gramEnd"/>
      <w:r w:rsidRPr="00033A54">
        <w:rPr>
          <w:rFonts w:ascii="Times New Roman" w:hAnsi="Times New Roman"/>
          <w:sz w:val="28"/>
          <w:szCs w:val="28"/>
        </w:rPr>
        <w:t xml:space="preserve"> Российской</w:t>
      </w:r>
    </w:p>
    <w:p w:rsidR="00033A54" w:rsidRDefault="00033A54" w:rsidP="00033A54">
      <w:pPr>
        <w:rPr>
          <w:rFonts w:ascii="Times New Roman" w:hAnsi="Times New Roman"/>
          <w:sz w:val="28"/>
          <w:szCs w:val="28"/>
        </w:rPr>
      </w:pPr>
      <w:r w:rsidRPr="00033A54">
        <w:rPr>
          <w:rFonts w:ascii="Times New Roman" w:hAnsi="Times New Roman"/>
          <w:sz w:val="28"/>
          <w:szCs w:val="28"/>
        </w:rPr>
        <w:t xml:space="preserve">Федерации», Уставом </w:t>
      </w:r>
      <w:r>
        <w:rPr>
          <w:rFonts w:ascii="Times New Roman" w:hAnsi="Times New Roman"/>
          <w:sz w:val="28"/>
          <w:szCs w:val="28"/>
        </w:rPr>
        <w:t xml:space="preserve">Александровского </w:t>
      </w:r>
      <w:r w:rsidRPr="00033A54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 xml:space="preserve">льского поселения администрация Александровского </w:t>
      </w:r>
      <w:r w:rsidRPr="00033A5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33A54">
        <w:rPr>
          <w:rFonts w:ascii="Times New Roman" w:hAnsi="Times New Roman"/>
          <w:sz w:val="28"/>
          <w:szCs w:val="28"/>
        </w:rPr>
        <w:t>Воронежской области</w:t>
      </w:r>
    </w:p>
    <w:p w:rsidR="00033A54" w:rsidRDefault="00033A54" w:rsidP="00033A54">
      <w:pPr>
        <w:rPr>
          <w:rFonts w:ascii="Times New Roman" w:hAnsi="Times New Roman"/>
          <w:sz w:val="28"/>
          <w:szCs w:val="28"/>
        </w:rPr>
      </w:pPr>
    </w:p>
    <w:p w:rsidR="00033A54" w:rsidRPr="00033A54" w:rsidRDefault="00033A54" w:rsidP="00033A54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33A54">
        <w:rPr>
          <w:rFonts w:ascii="Times New Roman" w:eastAsia="Calibri" w:hAnsi="Times New Roman"/>
          <w:b/>
          <w:sz w:val="28"/>
          <w:szCs w:val="28"/>
          <w:lang w:eastAsia="en-US"/>
        </w:rPr>
        <w:t>ПОСТАНОВЛЯЕТ:</w:t>
      </w:r>
    </w:p>
    <w:p w:rsidR="00033A54" w:rsidRPr="00033A54" w:rsidRDefault="00033A54" w:rsidP="00033A54">
      <w:pPr>
        <w:rPr>
          <w:rFonts w:ascii="Times New Roman" w:hAnsi="Times New Roman"/>
          <w:sz w:val="28"/>
          <w:szCs w:val="28"/>
        </w:rPr>
      </w:pPr>
    </w:p>
    <w:p w:rsidR="00033A54" w:rsidRPr="00033A54" w:rsidRDefault="00033A54" w:rsidP="00033A54">
      <w:pPr>
        <w:rPr>
          <w:rFonts w:ascii="Times New Roman" w:hAnsi="Times New Roman"/>
          <w:sz w:val="28"/>
          <w:szCs w:val="28"/>
        </w:rPr>
      </w:pPr>
      <w:r w:rsidRPr="00033A54">
        <w:rPr>
          <w:rFonts w:ascii="Times New Roman" w:hAnsi="Times New Roman"/>
          <w:sz w:val="28"/>
          <w:szCs w:val="28"/>
        </w:rPr>
        <w:t xml:space="preserve">1.Определить на территории </w:t>
      </w:r>
      <w:r>
        <w:rPr>
          <w:rFonts w:ascii="Times New Roman" w:hAnsi="Times New Roman"/>
          <w:sz w:val="28"/>
          <w:szCs w:val="28"/>
        </w:rPr>
        <w:t xml:space="preserve">Александровского  сельского поселения место  </w:t>
      </w:r>
      <w:r w:rsidRPr="00033A54">
        <w:rPr>
          <w:rFonts w:ascii="Times New Roman" w:hAnsi="Times New Roman"/>
          <w:sz w:val="28"/>
          <w:szCs w:val="28"/>
        </w:rPr>
        <w:t>для складирования и временного хранения крупногабаритных отходов: с.</w:t>
      </w:r>
      <w:r>
        <w:rPr>
          <w:rFonts w:ascii="Times New Roman" w:hAnsi="Times New Roman"/>
          <w:sz w:val="28"/>
          <w:szCs w:val="28"/>
        </w:rPr>
        <w:t xml:space="preserve"> Александровка  </w:t>
      </w:r>
      <w:r w:rsidR="00C1474B">
        <w:rPr>
          <w:rFonts w:ascii="Times New Roman" w:hAnsi="Times New Roman"/>
          <w:sz w:val="28"/>
          <w:szCs w:val="28"/>
        </w:rPr>
        <w:t xml:space="preserve"> ул. Ленинская</w:t>
      </w:r>
      <w:proofErr w:type="gramStart"/>
      <w:r w:rsidR="00C1474B"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 старой  мастерской, правая сторона от дороги на  бывший </w:t>
      </w:r>
      <w:proofErr w:type="spellStart"/>
      <w:r>
        <w:rPr>
          <w:rFonts w:ascii="Times New Roman" w:hAnsi="Times New Roman"/>
          <w:sz w:val="28"/>
          <w:szCs w:val="28"/>
        </w:rPr>
        <w:t>зерноток</w:t>
      </w:r>
      <w:proofErr w:type="spellEnd"/>
      <w:r>
        <w:rPr>
          <w:rFonts w:ascii="Times New Roman" w:hAnsi="Times New Roman"/>
          <w:sz w:val="28"/>
          <w:szCs w:val="28"/>
        </w:rPr>
        <w:t>,   кадастровый квартал 36:30:0200011</w:t>
      </w:r>
      <w:r w:rsidR="00C1474B">
        <w:rPr>
          <w:rFonts w:ascii="Times New Roman" w:hAnsi="Times New Roman"/>
          <w:sz w:val="28"/>
          <w:szCs w:val="28"/>
        </w:rPr>
        <w:t>.</w:t>
      </w:r>
    </w:p>
    <w:p w:rsidR="00033A54" w:rsidRPr="00033A54" w:rsidRDefault="00033A54" w:rsidP="00033A54">
      <w:pPr>
        <w:pStyle w:val="a3"/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3A54">
        <w:rPr>
          <w:rFonts w:ascii="Times New Roman" w:hAnsi="Times New Roman" w:cs="Times New Roman"/>
          <w:sz w:val="28"/>
          <w:szCs w:val="28"/>
        </w:rPr>
        <w:t>2.</w:t>
      </w:r>
      <w:r w:rsidRPr="00033A54">
        <w:rPr>
          <w:rFonts w:ascii="Times New Roman" w:eastAsia="Calibri" w:hAnsi="Times New Roman" w:cs="Times New Roman"/>
          <w:bCs/>
          <w:sz w:val="28"/>
          <w:szCs w:val="28"/>
        </w:rPr>
        <w:t xml:space="preserve"> Опубликовать настоящее постановление в  периодическом печатном издании  «Вестник муниципальных правовых актов Александровского  сельского поселения Терновского муниципального района» и разместить на сайте в сети «Интернет</w:t>
      </w:r>
      <w:r w:rsidRPr="00033A5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33A54" w:rsidRDefault="00033A54" w:rsidP="00033A54">
      <w:pPr>
        <w:rPr>
          <w:rFonts w:ascii="Times New Roman" w:hAnsi="Times New Roman"/>
          <w:sz w:val="28"/>
          <w:szCs w:val="28"/>
        </w:rPr>
      </w:pPr>
    </w:p>
    <w:p w:rsidR="00110221" w:rsidRDefault="00033A54" w:rsidP="00033A54">
      <w:pPr>
        <w:rPr>
          <w:rFonts w:ascii="Times New Roman" w:hAnsi="Times New Roman"/>
          <w:sz w:val="28"/>
          <w:szCs w:val="28"/>
        </w:rPr>
      </w:pPr>
      <w:r w:rsidRPr="00033A5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33A5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33A5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</w:t>
      </w:r>
      <w:r w:rsidR="00C1474B">
        <w:rPr>
          <w:rFonts w:ascii="Times New Roman" w:hAnsi="Times New Roman"/>
          <w:sz w:val="28"/>
          <w:szCs w:val="28"/>
        </w:rPr>
        <w:t xml:space="preserve"> за  собой.</w:t>
      </w:r>
    </w:p>
    <w:p w:rsidR="00C1474B" w:rsidRDefault="00C1474B" w:rsidP="00033A54">
      <w:pPr>
        <w:rPr>
          <w:rFonts w:ascii="Times New Roman" w:hAnsi="Times New Roman"/>
          <w:sz w:val="28"/>
          <w:szCs w:val="28"/>
        </w:rPr>
      </w:pPr>
    </w:p>
    <w:p w:rsidR="00C1474B" w:rsidRDefault="00C1474B" w:rsidP="00033A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Александровского </w:t>
      </w:r>
    </w:p>
    <w:p w:rsidR="00C1474B" w:rsidRPr="00033A54" w:rsidRDefault="00C1474B" w:rsidP="00033A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</w:t>
      </w:r>
      <w:proofErr w:type="spellStart"/>
      <w:r>
        <w:rPr>
          <w:rFonts w:ascii="Times New Roman" w:hAnsi="Times New Roman"/>
          <w:sz w:val="28"/>
          <w:szCs w:val="28"/>
        </w:rPr>
        <w:t>Л.И.Вострикова</w:t>
      </w:r>
      <w:proofErr w:type="spellEnd"/>
    </w:p>
    <w:sectPr w:rsidR="00C1474B" w:rsidRPr="0003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08"/>
    <w:rsid w:val="00033A54"/>
    <w:rsid w:val="00110221"/>
    <w:rsid w:val="005D3172"/>
    <w:rsid w:val="00B13708"/>
    <w:rsid w:val="00C1474B"/>
    <w:rsid w:val="00C213CB"/>
    <w:rsid w:val="00E2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33A5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6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3627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33A5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6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3627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2024-12-23T10:46:00Z</cp:lastPrinted>
  <dcterms:created xsi:type="dcterms:W3CDTF">2024-11-06T13:04:00Z</dcterms:created>
  <dcterms:modified xsi:type="dcterms:W3CDTF">2024-12-23T10:46:00Z</dcterms:modified>
</cp:coreProperties>
</file>