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F2" w:rsidRPr="00A261F2" w:rsidRDefault="00A261F2" w:rsidP="00A261F2">
      <w:pPr>
        <w:ind w:firstLine="709"/>
        <w:jc w:val="center"/>
        <w:rPr>
          <w:b/>
          <w:sz w:val="28"/>
          <w:szCs w:val="28"/>
        </w:rPr>
      </w:pPr>
      <w:r w:rsidRPr="00A261F2">
        <w:rPr>
          <w:b/>
          <w:sz w:val="28"/>
          <w:szCs w:val="28"/>
        </w:rPr>
        <w:t xml:space="preserve">АДМИНИСТРАЦИЯ </w:t>
      </w:r>
    </w:p>
    <w:p w:rsidR="00A261F2" w:rsidRPr="00A261F2" w:rsidRDefault="00A261F2" w:rsidP="00A261F2">
      <w:pPr>
        <w:ind w:firstLine="709"/>
        <w:jc w:val="center"/>
        <w:rPr>
          <w:b/>
          <w:sz w:val="28"/>
          <w:szCs w:val="28"/>
        </w:rPr>
      </w:pPr>
      <w:r w:rsidRPr="00A261F2">
        <w:rPr>
          <w:b/>
          <w:sz w:val="28"/>
          <w:szCs w:val="28"/>
        </w:rPr>
        <w:t xml:space="preserve">АЛЕКСАНДРОВСКОГО СЕЛЬСКОГО ПОСЕЛЕНИЯ </w:t>
      </w:r>
    </w:p>
    <w:p w:rsidR="00A261F2" w:rsidRPr="00A261F2" w:rsidRDefault="00A261F2" w:rsidP="00A261F2">
      <w:pPr>
        <w:ind w:firstLine="709"/>
        <w:jc w:val="center"/>
        <w:rPr>
          <w:b/>
          <w:sz w:val="28"/>
          <w:szCs w:val="28"/>
        </w:rPr>
      </w:pPr>
      <w:r w:rsidRPr="00A261F2">
        <w:rPr>
          <w:b/>
          <w:sz w:val="28"/>
          <w:szCs w:val="28"/>
        </w:rPr>
        <w:t>ТЕРНОВСКОГО МУНИЦИПАЛЬНОГО РАЙОНА</w:t>
      </w:r>
    </w:p>
    <w:p w:rsidR="00A261F2" w:rsidRPr="00A261F2" w:rsidRDefault="00A261F2" w:rsidP="00A261F2">
      <w:pPr>
        <w:ind w:firstLine="709"/>
        <w:jc w:val="center"/>
        <w:rPr>
          <w:b/>
          <w:sz w:val="28"/>
          <w:szCs w:val="28"/>
        </w:rPr>
      </w:pPr>
      <w:r w:rsidRPr="00A261F2">
        <w:rPr>
          <w:b/>
          <w:sz w:val="28"/>
          <w:szCs w:val="28"/>
        </w:rPr>
        <w:t xml:space="preserve"> ВОРОНЕЖСКОЙ ОБЛАСТИ</w:t>
      </w:r>
    </w:p>
    <w:p w:rsidR="00A261F2" w:rsidRPr="00A261F2" w:rsidRDefault="00A261F2" w:rsidP="00A261F2">
      <w:pPr>
        <w:ind w:firstLine="709"/>
        <w:jc w:val="center"/>
        <w:rPr>
          <w:b/>
          <w:sz w:val="28"/>
          <w:szCs w:val="28"/>
        </w:rPr>
      </w:pPr>
    </w:p>
    <w:p w:rsidR="00A261F2" w:rsidRPr="00A261F2" w:rsidRDefault="00A261F2" w:rsidP="00A261F2">
      <w:pPr>
        <w:ind w:firstLine="709"/>
        <w:jc w:val="center"/>
        <w:rPr>
          <w:sz w:val="28"/>
          <w:szCs w:val="28"/>
        </w:rPr>
      </w:pPr>
    </w:p>
    <w:p w:rsidR="00A261F2" w:rsidRPr="00A261F2" w:rsidRDefault="00A261F2" w:rsidP="00A261F2">
      <w:pPr>
        <w:spacing w:after="160" w:line="259" w:lineRule="auto"/>
        <w:jc w:val="center"/>
        <w:rPr>
          <w:b/>
          <w:bCs/>
          <w:kern w:val="32"/>
          <w:sz w:val="28"/>
          <w:szCs w:val="28"/>
        </w:rPr>
      </w:pPr>
      <w:r>
        <w:rPr>
          <w:b/>
          <w:bCs/>
          <w:kern w:val="32"/>
          <w:sz w:val="28"/>
          <w:szCs w:val="28"/>
        </w:rPr>
        <w:t>ПОСТАНОВЛЕНИЯ</w:t>
      </w:r>
    </w:p>
    <w:p w:rsidR="00A261F2" w:rsidRPr="00BD0924" w:rsidRDefault="00A261F2" w:rsidP="00A261F2">
      <w:pPr>
        <w:jc w:val="center"/>
        <w:rPr>
          <w:sz w:val="28"/>
          <w:szCs w:val="28"/>
        </w:rPr>
      </w:pPr>
    </w:p>
    <w:p w:rsidR="00BD0924" w:rsidRPr="00BD0924" w:rsidRDefault="00A261F2" w:rsidP="00BD0924">
      <w:pPr>
        <w:rPr>
          <w:sz w:val="28"/>
          <w:szCs w:val="28"/>
        </w:rPr>
      </w:pPr>
      <w:r>
        <w:rPr>
          <w:sz w:val="28"/>
          <w:szCs w:val="28"/>
        </w:rPr>
        <w:t xml:space="preserve">       </w:t>
      </w:r>
      <w:r w:rsidR="00EE7778">
        <w:rPr>
          <w:sz w:val="28"/>
          <w:szCs w:val="28"/>
        </w:rPr>
        <w:t xml:space="preserve">от </w:t>
      </w:r>
      <w:r>
        <w:rPr>
          <w:sz w:val="28"/>
          <w:szCs w:val="28"/>
        </w:rPr>
        <w:t xml:space="preserve">15 июня </w:t>
      </w:r>
      <w:r w:rsidR="00DF64A8">
        <w:rPr>
          <w:sz w:val="28"/>
          <w:szCs w:val="28"/>
        </w:rPr>
        <w:t xml:space="preserve"> </w:t>
      </w:r>
      <w:r w:rsidR="002C4A8F">
        <w:rPr>
          <w:sz w:val="28"/>
          <w:szCs w:val="28"/>
        </w:rPr>
        <w:t xml:space="preserve">2023 г.  </w:t>
      </w:r>
      <w:r>
        <w:rPr>
          <w:sz w:val="28"/>
          <w:szCs w:val="28"/>
        </w:rPr>
        <w:t xml:space="preserve">          </w:t>
      </w:r>
      <w:r w:rsidR="00E0628A">
        <w:rPr>
          <w:sz w:val="28"/>
          <w:szCs w:val="28"/>
        </w:rPr>
        <w:t xml:space="preserve">                   </w:t>
      </w:r>
      <w:r>
        <w:rPr>
          <w:sz w:val="28"/>
          <w:szCs w:val="28"/>
        </w:rPr>
        <w:t xml:space="preserve">     № 2</w:t>
      </w:r>
      <w:r w:rsidR="00C85751">
        <w:rPr>
          <w:sz w:val="28"/>
          <w:szCs w:val="28"/>
        </w:rPr>
        <w:t>7</w:t>
      </w:r>
    </w:p>
    <w:p w:rsidR="00BD0924" w:rsidRPr="00BD0924" w:rsidRDefault="00E0628A" w:rsidP="00BD0924">
      <w:pPr>
        <w:rPr>
          <w:sz w:val="20"/>
          <w:szCs w:val="20"/>
        </w:rPr>
      </w:pPr>
      <w:r>
        <w:t xml:space="preserve">      </w:t>
      </w:r>
      <w:r w:rsidR="00BD0924" w:rsidRPr="00BD0924">
        <w:t xml:space="preserve">  </w:t>
      </w:r>
      <w:r w:rsidR="00BD0924" w:rsidRPr="00BD0924">
        <w:rPr>
          <w:sz w:val="20"/>
          <w:szCs w:val="20"/>
        </w:rPr>
        <w:t xml:space="preserve">с. </w:t>
      </w:r>
      <w:r>
        <w:rPr>
          <w:sz w:val="20"/>
          <w:szCs w:val="20"/>
        </w:rPr>
        <w:t>Александровка</w:t>
      </w:r>
    </w:p>
    <w:p w:rsidR="00FD6249" w:rsidRDefault="00FD6249" w:rsidP="00FD6249"/>
    <w:p w:rsidR="009F285E" w:rsidRPr="007975A2" w:rsidRDefault="009F285E" w:rsidP="009F285E">
      <w:pPr>
        <w:tabs>
          <w:tab w:val="left" w:pos="5954"/>
        </w:tabs>
        <w:ind w:left="708" w:right="-1"/>
        <w:jc w:val="both"/>
        <w:rPr>
          <w:rFonts w:eastAsia="Calibri"/>
          <w:b/>
          <w:sz w:val="28"/>
          <w:szCs w:val="22"/>
          <w:lang w:eastAsia="en-US"/>
        </w:rPr>
      </w:pPr>
      <w:r w:rsidRPr="007975A2">
        <w:rPr>
          <w:rFonts w:eastAsia="Calibri"/>
          <w:b/>
          <w:sz w:val="28"/>
          <w:szCs w:val="22"/>
          <w:lang w:eastAsia="en-US"/>
        </w:rPr>
        <w:t xml:space="preserve">О внесении изменений в постановление </w:t>
      </w:r>
    </w:p>
    <w:p w:rsidR="009F285E" w:rsidRPr="007975A2" w:rsidRDefault="009F285E" w:rsidP="009F285E">
      <w:pPr>
        <w:tabs>
          <w:tab w:val="left" w:pos="5954"/>
        </w:tabs>
        <w:ind w:left="708" w:right="-1"/>
        <w:jc w:val="both"/>
        <w:rPr>
          <w:rFonts w:eastAsia="Calibri"/>
          <w:b/>
          <w:sz w:val="28"/>
          <w:szCs w:val="22"/>
          <w:lang w:eastAsia="en-US"/>
        </w:rPr>
      </w:pPr>
      <w:r w:rsidRPr="007975A2">
        <w:rPr>
          <w:rFonts w:eastAsia="Calibri"/>
          <w:b/>
          <w:sz w:val="28"/>
          <w:szCs w:val="22"/>
          <w:lang w:eastAsia="en-US"/>
        </w:rPr>
        <w:t xml:space="preserve">администрации </w:t>
      </w:r>
      <w:r w:rsidR="00E0628A" w:rsidRPr="007975A2">
        <w:rPr>
          <w:rFonts w:eastAsia="Calibri"/>
          <w:b/>
          <w:sz w:val="28"/>
          <w:szCs w:val="22"/>
          <w:lang w:eastAsia="en-US"/>
        </w:rPr>
        <w:t>Александровского</w:t>
      </w:r>
      <w:r w:rsidRPr="007975A2">
        <w:rPr>
          <w:rFonts w:eastAsia="Calibri"/>
          <w:b/>
          <w:sz w:val="28"/>
          <w:szCs w:val="22"/>
          <w:lang w:eastAsia="en-US"/>
        </w:rPr>
        <w:t xml:space="preserve"> сельского</w:t>
      </w:r>
    </w:p>
    <w:p w:rsidR="009F285E" w:rsidRPr="007975A2" w:rsidRDefault="009F285E" w:rsidP="009F285E">
      <w:pPr>
        <w:tabs>
          <w:tab w:val="left" w:pos="5954"/>
        </w:tabs>
        <w:ind w:left="708" w:right="-1"/>
        <w:jc w:val="both"/>
        <w:rPr>
          <w:rFonts w:eastAsia="Calibri"/>
          <w:b/>
          <w:sz w:val="28"/>
          <w:szCs w:val="22"/>
          <w:lang w:eastAsia="en-US"/>
        </w:rPr>
      </w:pPr>
      <w:r w:rsidRPr="007975A2">
        <w:rPr>
          <w:rFonts w:eastAsia="Calibri"/>
          <w:b/>
          <w:sz w:val="28"/>
          <w:szCs w:val="22"/>
          <w:lang w:eastAsia="en-US"/>
        </w:rPr>
        <w:t xml:space="preserve">поселения от </w:t>
      </w:r>
      <w:r w:rsidR="00E0628A" w:rsidRPr="007975A2">
        <w:rPr>
          <w:rFonts w:eastAsia="Calibri"/>
          <w:b/>
          <w:sz w:val="28"/>
          <w:szCs w:val="22"/>
          <w:lang w:eastAsia="en-US"/>
        </w:rPr>
        <w:t>20</w:t>
      </w:r>
      <w:r w:rsidR="002C4A8F" w:rsidRPr="007975A2">
        <w:rPr>
          <w:rFonts w:eastAsia="Calibri"/>
          <w:b/>
          <w:sz w:val="28"/>
          <w:szCs w:val="22"/>
          <w:lang w:eastAsia="en-US"/>
        </w:rPr>
        <w:t xml:space="preserve"> </w:t>
      </w:r>
      <w:r w:rsidR="00E0628A" w:rsidRPr="007975A2">
        <w:rPr>
          <w:rFonts w:eastAsia="Calibri"/>
          <w:b/>
          <w:sz w:val="28"/>
          <w:szCs w:val="22"/>
          <w:lang w:eastAsia="en-US"/>
        </w:rPr>
        <w:t>января  2021 г. №2</w:t>
      </w:r>
    </w:p>
    <w:p w:rsidR="009F285E" w:rsidRDefault="009F285E" w:rsidP="009F285E">
      <w:pPr>
        <w:tabs>
          <w:tab w:val="left" w:pos="5954"/>
        </w:tabs>
        <w:ind w:left="708" w:right="-1"/>
        <w:jc w:val="both"/>
        <w:rPr>
          <w:rFonts w:eastAsia="Calibri"/>
          <w:b/>
          <w:sz w:val="28"/>
          <w:szCs w:val="22"/>
          <w:lang w:eastAsia="en-US"/>
        </w:rPr>
      </w:pPr>
      <w:r w:rsidRPr="007975A2">
        <w:rPr>
          <w:rFonts w:eastAsia="Calibri"/>
          <w:b/>
          <w:sz w:val="28"/>
          <w:szCs w:val="22"/>
          <w:lang w:eastAsia="en-US"/>
        </w:rPr>
        <w:t>«Об утверждении Административного</w:t>
      </w:r>
      <w:bookmarkStart w:id="0" w:name="_GoBack"/>
      <w:bookmarkEnd w:id="0"/>
      <w:r>
        <w:rPr>
          <w:rFonts w:eastAsia="Calibri"/>
          <w:b/>
          <w:sz w:val="28"/>
          <w:szCs w:val="22"/>
          <w:lang w:eastAsia="en-US"/>
        </w:rPr>
        <w:t xml:space="preserve"> </w:t>
      </w:r>
    </w:p>
    <w:p w:rsidR="009F285E" w:rsidRDefault="00DF64A8" w:rsidP="009F285E">
      <w:pPr>
        <w:tabs>
          <w:tab w:val="left" w:pos="5954"/>
        </w:tabs>
        <w:ind w:left="708" w:right="-1"/>
        <w:jc w:val="both"/>
        <w:rPr>
          <w:rFonts w:eastAsia="Calibri"/>
          <w:b/>
          <w:sz w:val="28"/>
          <w:szCs w:val="22"/>
          <w:lang w:eastAsia="en-US"/>
        </w:rPr>
      </w:pPr>
      <w:r>
        <w:rPr>
          <w:rFonts w:eastAsia="Calibri"/>
          <w:b/>
          <w:sz w:val="28"/>
          <w:szCs w:val="22"/>
          <w:lang w:eastAsia="en-US"/>
        </w:rPr>
        <w:t>регламента А</w:t>
      </w:r>
      <w:r w:rsidR="009F285E">
        <w:rPr>
          <w:rFonts w:eastAsia="Calibri"/>
          <w:b/>
          <w:sz w:val="28"/>
          <w:szCs w:val="22"/>
          <w:lang w:eastAsia="en-US"/>
        </w:rPr>
        <w:t xml:space="preserve">дминистрации </w:t>
      </w:r>
      <w:r w:rsidR="00E0628A">
        <w:rPr>
          <w:rFonts w:eastAsia="Calibri"/>
          <w:b/>
          <w:sz w:val="28"/>
          <w:szCs w:val="22"/>
          <w:lang w:eastAsia="en-US"/>
        </w:rPr>
        <w:t>Александровского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сельского поселения Терновского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муниципального района Воронежской </w:t>
      </w:r>
    </w:p>
    <w:p w:rsidR="009F285E" w:rsidRDefault="009F285E" w:rsidP="00DF64A8">
      <w:pPr>
        <w:tabs>
          <w:tab w:val="left" w:pos="5954"/>
        </w:tabs>
        <w:ind w:left="708" w:right="-1"/>
        <w:jc w:val="both"/>
        <w:rPr>
          <w:rFonts w:eastAsia="Calibri"/>
          <w:b/>
          <w:sz w:val="28"/>
          <w:szCs w:val="22"/>
          <w:lang w:eastAsia="en-US"/>
        </w:rPr>
      </w:pPr>
      <w:r>
        <w:rPr>
          <w:rFonts w:eastAsia="Calibri"/>
          <w:b/>
          <w:sz w:val="28"/>
          <w:szCs w:val="22"/>
          <w:lang w:eastAsia="en-US"/>
        </w:rPr>
        <w:t xml:space="preserve">области по </w:t>
      </w:r>
      <w:r w:rsidR="00DF64A8">
        <w:rPr>
          <w:rFonts w:eastAsia="Calibri"/>
          <w:b/>
          <w:sz w:val="28"/>
          <w:szCs w:val="22"/>
          <w:lang w:eastAsia="en-US"/>
        </w:rPr>
        <w:t>предоставлению муниципальной</w:t>
      </w:r>
    </w:p>
    <w:p w:rsidR="002C4A8F" w:rsidRDefault="00DF64A8" w:rsidP="002C4A8F">
      <w:pPr>
        <w:tabs>
          <w:tab w:val="left" w:pos="5954"/>
        </w:tabs>
        <w:ind w:left="708" w:right="-1"/>
        <w:jc w:val="both"/>
        <w:rPr>
          <w:rFonts w:eastAsia="Calibri"/>
          <w:b/>
          <w:sz w:val="28"/>
          <w:szCs w:val="22"/>
          <w:lang w:eastAsia="en-US"/>
        </w:rPr>
      </w:pPr>
      <w:r>
        <w:rPr>
          <w:rFonts w:eastAsia="Calibri"/>
          <w:b/>
          <w:sz w:val="28"/>
          <w:szCs w:val="22"/>
          <w:lang w:eastAsia="en-US"/>
        </w:rPr>
        <w:t>услуги «</w:t>
      </w:r>
      <w:r w:rsidR="002C4A8F">
        <w:rPr>
          <w:rFonts w:eastAsia="Calibri"/>
          <w:b/>
          <w:sz w:val="28"/>
          <w:szCs w:val="22"/>
          <w:lang w:eastAsia="en-US"/>
        </w:rPr>
        <w:t>Признание нуждающимися в</w:t>
      </w:r>
    </w:p>
    <w:p w:rsidR="002C4A8F"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предоставлении жилых помещений</w:t>
      </w:r>
    </w:p>
    <w:p w:rsidR="00156082" w:rsidRPr="009F285E"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отдельных категорий граждан</w:t>
      </w:r>
      <w:r w:rsidR="00156082">
        <w:rPr>
          <w:rFonts w:eastAsia="Calibri"/>
          <w:b/>
          <w:sz w:val="28"/>
          <w:szCs w:val="22"/>
          <w:lang w:eastAsia="en-US"/>
        </w:rPr>
        <w:t>»</w:t>
      </w:r>
    </w:p>
    <w:p w:rsidR="009F285E" w:rsidRPr="009F285E" w:rsidRDefault="009F285E" w:rsidP="009F285E">
      <w:pPr>
        <w:autoSpaceDE w:val="0"/>
        <w:autoSpaceDN w:val="0"/>
        <w:adjustRightInd w:val="0"/>
        <w:rPr>
          <w:rFonts w:eastAsiaTheme="minorHAnsi"/>
          <w:sz w:val="28"/>
          <w:szCs w:val="28"/>
          <w:lang w:eastAsia="en-US"/>
        </w:rPr>
      </w:pPr>
    </w:p>
    <w:p w:rsidR="009F285E" w:rsidRDefault="00A07158" w:rsidP="00A07158">
      <w:pPr>
        <w:pStyle w:val="ac"/>
        <w:rPr>
          <w:rFonts w:ascii="Times New Roman" w:eastAsiaTheme="minorHAnsi" w:hAnsi="Times New Roman"/>
          <w:b/>
          <w:sz w:val="28"/>
          <w:szCs w:val="28"/>
        </w:rPr>
      </w:pPr>
      <w:r>
        <w:rPr>
          <w:rFonts w:ascii="Times New Roman" w:hAnsi="Times New Roman"/>
          <w:sz w:val="28"/>
          <w:szCs w:val="28"/>
        </w:rPr>
        <w:t xml:space="preserve">        </w:t>
      </w:r>
      <w:r w:rsidR="002C4A8F" w:rsidRPr="00A07158">
        <w:rPr>
          <w:rFonts w:ascii="Times New Roman" w:hAnsi="Times New Roman"/>
          <w:sz w:val="28"/>
          <w:szCs w:val="28"/>
        </w:rPr>
        <w:t xml:space="preserve">На основании протеста прокуратуры Терновского района от 22.05.2023 г. №2-2-2023 , в соответствии с Федеральным законом от 27.07.2010 № 210-ФЗ «Об организации предоставления государственных и муниципальных услуг»,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w:t>
      </w:r>
      <w:r w:rsidR="00E0628A" w:rsidRPr="00A07158">
        <w:rPr>
          <w:rFonts w:ascii="Times New Roman" w:hAnsi="Times New Roman"/>
          <w:sz w:val="28"/>
          <w:szCs w:val="28"/>
        </w:rPr>
        <w:t>Александровского</w:t>
      </w:r>
      <w:r w:rsidR="002C4A8F" w:rsidRPr="00A07158">
        <w:rPr>
          <w:rFonts w:ascii="Times New Roman" w:hAnsi="Times New Roman"/>
          <w:sz w:val="28"/>
          <w:szCs w:val="28"/>
        </w:rPr>
        <w:t xml:space="preserve"> сельского поселения Терновского муниципального района Воронежской области, администрация </w:t>
      </w:r>
      <w:r w:rsidR="00E0628A" w:rsidRPr="00A07158">
        <w:rPr>
          <w:rFonts w:ascii="Times New Roman" w:hAnsi="Times New Roman"/>
          <w:sz w:val="28"/>
          <w:szCs w:val="28"/>
        </w:rPr>
        <w:t>Александровского</w:t>
      </w:r>
      <w:r w:rsidR="002C4A8F" w:rsidRPr="00A07158">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w:t>
      </w:r>
      <w:r>
        <w:rPr>
          <w:rFonts w:ascii="Times New Roman" w:eastAsiaTheme="minorHAnsi" w:hAnsi="Times New Roman"/>
          <w:b/>
          <w:sz w:val="28"/>
          <w:szCs w:val="28"/>
        </w:rPr>
        <w:t>постановляет</w:t>
      </w:r>
      <w:r w:rsidR="009F285E" w:rsidRPr="00A07158">
        <w:rPr>
          <w:rFonts w:ascii="Times New Roman" w:eastAsiaTheme="minorHAnsi" w:hAnsi="Times New Roman"/>
          <w:b/>
          <w:sz w:val="28"/>
          <w:szCs w:val="28"/>
        </w:rPr>
        <w:t>:</w:t>
      </w:r>
    </w:p>
    <w:p w:rsidR="00A07158" w:rsidRPr="00A07158" w:rsidRDefault="00A07158" w:rsidP="00A07158">
      <w:pPr>
        <w:pStyle w:val="ac"/>
        <w:rPr>
          <w:rFonts w:ascii="Times New Roman" w:hAnsi="Times New Roman"/>
          <w:sz w:val="28"/>
          <w:szCs w:val="28"/>
        </w:rPr>
      </w:pPr>
    </w:p>
    <w:p w:rsidR="00BC1826" w:rsidRPr="00A07158" w:rsidRDefault="00A07158" w:rsidP="00A07158">
      <w:pPr>
        <w:pStyle w:val="ac"/>
        <w:rPr>
          <w:rFonts w:ascii="Times New Roman" w:hAnsi="Times New Roman"/>
          <w:spacing w:val="-2"/>
          <w:sz w:val="28"/>
          <w:szCs w:val="28"/>
        </w:rPr>
      </w:pPr>
      <w:r>
        <w:rPr>
          <w:rFonts w:ascii="Times New Roman" w:hAnsi="Times New Roman"/>
          <w:spacing w:val="-2"/>
          <w:sz w:val="28"/>
          <w:szCs w:val="28"/>
        </w:rPr>
        <w:t xml:space="preserve">     </w:t>
      </w:r>
      <w:r w:rsidR="00BC1826" w:rsidRPr="00A07158">
        <w:rPr>
          <w:rFonts w:ascii="Times New Roman" w:hAnsi="Times New Roman"/>
          <w:spacing w:val="-2"/>
          <w:sz w:val="28"/>
          <w:szCs w:val="28"/>
        </w:rPr>
        <w:t xml:space="preserve">1. Внести в постановление администрации </w:t>
      </w:r>
      <w:r w:rsidR="00E0628A" w:rsidRPr="00A07158">
        <w:rPr>
          <w:rFonts w:ascii="Times New Roman" w:hAnsi="Times New Roman"/>
          <w:spacing w:val="-2"/>
          <w:sz w:val="28"/>
          <w:szCs w:val="28"/>
        </w:rPr>
        <w:t>Александровского</w:t>
      </w:r>
      <w:r w:rsidR="00C70893" w:rsidRPr="00A07158">
        <w:rPr>
          <w:rFonts w:ascii="Times New Roman" w:hAnsi="Times New Roman"/>
          <w:spacing w:val="-2"/>
          <w:sz w:val="28"/>
          <w:szCs w:val="28"/>
        </w:rPr>
        <w:t xml:space="preserve"> сельского пос</w:t>
      </w:r>
      <w:r w:rsidR="007D5981" w:rsidRPr="00A07158">
        <w:rPr>
          <w:rFonts w:ascii="Times New Roman" w:hAnsi="Times New Roman"/>
          <w:spacing w:val="-2"/>
          <w:sz w:val="28"/>
          <w:szCs w:val="28"/>
        </w:rPr>
        <w:t>еления от 20.01.2021 г. №2</w:t>
      </w:r>
      <w:r w:rsidR="00BC1826" w:rsidRPr="00A07158">
        <w:rPr>
          <w:rFonts w:ascii="Times New Roman" w:hAnsi="Times New Roman"/>
          <w:spacing w:val="-2"/>
          <w:sz w:val="28"/>
          <w:szCs w:val="28"/>
        </w:rPr>
        <w:t xml:space="preserve"> «Об утверждении Административного регламента Администрации </w:t>
      </w:r>
      <w:r w:rsidR="00E0628A" w:rsidRPr="00A07158">
        <w:rPr>
          <w:rFonts w:ascii="Times New Roman" w:hAnsi="Times New Roman"/>
          <w:spacing w:val="-2"/>
          <w:sz w:val="28"/>
          <w:szCs w:val="28"/>
        </w:rPr>
        <w:t>Александровского</w:t>
      </w:r>
      <w:r w:rsidR="00BC1826" w:rsidRPr="00A07158">
        <w:rPr>
          <w:rFonts w:ascii="Times New Roman" w:hAnsi="Times New Roman"/>
          <w:spacing w:val="-2"/>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B6286F" w:rsidRPr="00A07158">
        <w:rPr>
          <w:rFonts w:ascii="Times New Roman" w:hAnsi="Times New Roman"/>
          <w:spacing w:val="-2"/>
          <w:sz w:val="28"/>
          <w:szCs w:val="28"/>
        </w:rPr>
        <w:t>Признание нуждающимися в предоставлении жилых помещений отдельных категорий граждан</w:t>
      </w:r>
      <w:r w:rsidR="00BC1826" w:rsidRPr="00A07158">
        <w:rPr>
          <w:rFonts w:ascii="Times New Roman" w:hAnsi="Times New Roman"/>
          <w:spacing w:val="-2"/>
          <w:sz w:val="28"/>
          <w:szCs w:val="28"/>
        </w:rPr>
        <w:t>», следующие изменения:</w:t>
      </w:r>
    </w:p>
    <w:p w:rsidR="00BC1826" w:rsidRPr="00A07158" w:rsidRDefault="00A07158" w:rsidP="00A07158">
      <w:pPr>
        <w:pStyle w:val="ac"/>
        <w:rPr>
          <w:rFonts w:ascii="Times New Roman" w:hAnsi="Times New Roman"/>
          <w:bCs/>
          <w:sz w:val="28"/>
          <w:szCs w:val="28"/>
        </w:rPr>
      </w:pPr>
      <w:r>
        <w:rPr>
          <w:rFonts w:ascii="Times New Roman" w:hAnsi="Times New Roman"/>
          <w:sz w:val="28"/>
          <w:szCs w:val="28"/>
        </w:rPr>
        <w:lastRenderedPageBreak/>
        <w:t xml:space="preserve">      </w:t>
      </w:r>
      <w:r w:rsidR="00BC1826" w:rsidRPr="00A07158">
        <w:rPr>
          <w:rFonts w:ascii="Times New Roman" w:hAnsi="Times New Roman"/>
          <w:sz w:val="28"/>
          <w:szCs w:val="28"/>
        </w:rPr>
        <w:t xml:space="preserve">1.1. </w:t>
      </w:r>
      <w:r w:rsidR="00BC1826" w:rsidRPr="00A07158">
        <w:rPr>
          <w:rFonts w:ascii="Times New Roman" w:hAnsi="Times New Roman"/>
          <w:bCs/>
          <w:sz w:val="28"/>
          <w:szCs w:val="28"/>
        </w:rPr>
        <w:t>Административный регламент изложить в новой редакции согласно приложению №1 к настоящему постановлению.</w:t>
      </w:r>
    </w:p>
    <w:p w:rsidR="007D5981" w:rsidRPr="00A07158" w:rsidRDefault="00A07158" w:rsidP="00A07158">
      <w:pPr>
        <w:pStyle w:val="ac"/>
        <w:rPr>
          <w:rFonts w:ascii="Times New Roman" w:hAnsi="Times New Roman"/>
          <w:sz w:val="28"/>
          <w:szCs w:val="28"/>
          <w:lang w:bidi="ru-RU"/>
        </w:rPr>
      </w:pPr>
      <w:r>
        <w:rPr>
          <w:rFonts w:ascii="Times New Roman" w:hAnsi="Times New Roman"/>
          <w:sz w:val="28"/>
          <w:szCs w:val="28"/>
        </w:rPr>
        <w:t xml:space="preserve">        </w:t>
      </w:r>
      <w:r w:rsidR="007D5981" w:rsidRPr="00A07158">
        <w:rPr>
          <w:rFonts w:ascii="Times New Roman" w:hAnsi="Times New Roman"/>
          <w:sz w:val="28"/>
          <w:szCs w:val="28"/>
        </w:rPr>
        <w:t>2</w:t>
      </w:r>
      <w:r w:rsidR="009F285E" w:rsidRPr="00A07158">
        <w:rPr>
          <w:rFonts w:ascii="Times New Roman" w:hAnsi="Times New Roman"/>
          <w:sz w:val="28"/>
          <w:szCs w:val="28"/>
        </w:rPr>
        <w:t xml:space="preserve">. </w:t>
      </w:r>
      <w:r w:rsidR="007D5981" w:rsidRPr="00A07158">
        <w:rPr>
          <w:rFonts w:ascii="Times New Roman" w:hAnsi="Times New Roman"/>
          <w:sz w:val="28"/>
          <w:szCs w:val="28"/>
          <w:lang w:bidi="ru-RU"/>
        </w:rPr>
        <w:t>Опубликования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в сети «Интернет».</w:t>
      </w:r>
    </w:p>
    <w:p w:rsidR="007F215C" w:rsidRPr="00A07158" w:rsidRDefault="00A07158" w:rsidP="00A07158">
      <w:pPr>
        <w:pStyle w:val="ac"/>
        <w:rPr>
          <w:rFonts w:ascii="Times New Roman" w:hAnsi="Times New Roman"/>
          <w:sz w:val="28"/>
          <w:szCs w:val="28"/>
        </w:rPr>
      </w:pPr>
      <w:r>
        <w:rPr>
          <w:rFonts w:ascii="Times New Roman" w:hAnsi="Times New Roman"/>
          <w:sz w:val="28"/>
          <w:szCs w:val="28"/>
        </w:rPr>
        <w:t xml:space="preserve">      </w:t>
      </w:r>
      <w:r w:rsidR="007D5981" w:rsidRPr="00A07158">
        <w:rPr>
          <w:rFonts w:ascii="Times New Roman" w:hAnsi="Times New Roman"/>
          <w:sz w:val="28"/>
          <w:szCs w:val="28"/>
        </w:rPr>
        <w:t>3</w:t>
      </w:r>
      <w:r w:rsidR="009F285E" w:rsidRPr="00A07158">
        <w:rPr>
          <w:rFonts w:ascii="Times New Roman" w:hAnsi="Times New Roman"/>
          <w:sz w:val="28"/>
          <w:szCs w:val="28"/>
        </w:rPr>
        <w:t>.</w:t>
      </w:r>
      <w:r w:rsidR="009F285E" w:rsidRPr="00A07158">
        <w:rPr>
          <w:rFonts w:ascii="Times New Roman" w:eastAsiaTheme="minorHAnsi" w:hAnsi="Times New Roman"/>
          <w:sz w:val="28"/>
          <w:szCs w:val="28"/>
        </w:rPr>
        <w:t>Контроль за исполнением  настоящего постановления оставляю за собой.</w:t>
      </w:r>
    </w:p>
    <w:p w:rsidR="00DE6D18" w:rsidRPr="00A07158" w:rsidRDefault="00DE6D18" w:rsidP="00A07158">
      <w:pPr>
        <w:pStyle w:val="ac"/>
        <w:rPr>
          <w:rFonts w:ascii="Times New Roman" w:hAnsi="Times New Roman"/>
          <w:sz w:val="28"/>
          <w:szCs w:val="28"/>
        </w:rPr>
      </w:pPr>
    </w:p>
    <w:p w:rsidR="00DE6D18" w:rsidRPr="00A07158" w:rsidRDefault="00DE6D18" w:rsidP="00A07158">
      <w:pPr>
        <w:pStyle w:val="ac"/>
        <w:rPr>
          <w:rFonts w:ascii="Times New Roman" w:hAnsi="Times New Roman"/>
          <w:sz w:val="28"/>
          <w:szCs w:val="28"/>
        </w:rPr>
      </w:pPr>
    </w:p>
    <w:p w:rsidR="007F215C" w:rsidRPr="00A07158" w:rsidRDefault="007F215C" w:rsidP="00A07158">
      <w:pPr>
        <w:pStyle w:val="ac"/>
        <w:rPr>
          <w:rFonts w:ascii="Times New Roman" w:hAnsi="Times New Roman"/>
          <w:sz w:val="28"/>
          <w:szCs w:val="28"/>
        </w:rPr>
      </w:pPr>
      <w:r w:rsidRPr="00A07158">
        <w:rPr>
          <w:rFonts w:ascii="Times New Roman" w:hAnsi="Times New Roman"/>
          <w:sz w:val="28"/>
          <w:szCs w:val="28"/>
        </w:rPr>
        <w:t xml:space="preserve">Глава </w:t>
      </w:r>
      <w:r w:rsidR="00E0628A" w:rsidRPr="00A07158">
        <w:rPr>
          <w:rFonts w:ascii="Times New Roman" w:hAnsi="Times New Roman"/>
          <w:sz w:val="28"/>
          <w:szCs w:val="28"/>
        </w:rPr>
        <w:t>Александровского</w:t>
      </w:r>
    </w:p>
    <w:p w:rsidR="009E19AE" w:rsidRPr="007F215C" w:rsidRDefault="00A07158" w:rsidP="00A07158">
      <w:pPr>
        <w:pStyle w:val="ac"/>
      </w:pPr>
      <w:r>
        <w:rPr>
          <w:rFonts w:ascii="Times New Roman" w:hAnsi="Times New Roman"/>
          <w:sz w:val="28"/>
          <w:szCs w:val="28"/>
        </w:rPr>
        <w:t xml:space="preserve">сельского поселения                                        </w:t>
      </w:r>
      <w:r w:rsidR="00636FAD" w:rsidRPr="00A07158">
        <w:rPr>
          <w:rFonts w:ascii="Times New Roman" w:hAnsi="Times New Roman"/>
          <w:sz w:val="28"/>
          <w:szCs w:val="28"/>
        </w:rPr>
        <w:tab/>
      </w:r>
      <w:r w:rsidR="007D5981" w:rsidRPr="00A07158">
        <w:rPr>
          <w:rFonts w:ascii="Times New Roman" w:hAnsi="Times New Roman"/>
          <w:sz w:val="28"/>
          <w:szCs w:val="28"/>
        </w:rPr>
        <w:t>Л.И. Вострикова</w:t>
      </w:r>
      <w:r w:rsidR="007F215C" w:rsidRPr="00A07158">
        <w:rPr>
          <w:rFonts w:ascii="Times New Roman" w:hAnsi="Times New Roman"/>
          <w:sz w:val="28"/>
          <w:szCs w:val="28"/>
        </w:rPr>
        <w:t xml:space="preserve"> </w:t>
      </w:r>
      <w:r w:rsidR="007F215C">
        <w:tab/>
      </w:r>
      <w:r w:rsidR="009E19AE" w:rsidRPr="007F215C">
        <w:br w:type="page"/>
      </w:r>
    </w:p>
    <w:p w:rsidR="000D0688" w:rsidRPr="00687DC5" w:rsidRDefault="000D0688" w:rsidP="000D0688">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t xml:space="preserve">Приложение № 1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r w:rsidR="00E0628A">
        <w:rPr>
          <w:rFonts w:eastAsia="Calibri"/>
          <w:color w:val="000000"/>
          <w:sz w:val="28"/>
          <w:szCs w:val="28"/>
          <w:lang w:eastAsia="en-US"/>
        </w:rPr>
        <w:t>Александровского</w:t>
      </w:r>
      <w:r w:rsidRPr="00687DC5">
        <w:rPr>
          <w:rFonts w:eastAsia="Calibri"/>
          <w:color w:val="000000"/>
          <w:sz w:val="28"/>
          <w:szCs w:val="28"/>
          <w:lang w:eastAsia="en-US"/>
        </w:rPr>
        <w:t xml:space="preserve"> сельского  поселения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от </w:t>
      </w:r>
      <w:r w:rsidR="007D5981">
        <w:rPr>
          <w:rFonts w:eastAsia="Calibri"/>
          <w:color w:val="000000"/>
          <w:sz w:val="28"/>
          <w:szCs w:val="28"/>
          <w:lang w:eastAsia="en-US"/>
        </w:rPr>
        <w:t xml:space="preserve">15.06.2023г. </w:t>
      </w:r>
    </w:p>
    <w:p w:rsidR="000D0688" w:rsidRPr="005F7ECA" w:rsidRDefault="000D0688" w:rsidP="000D0688">
      <w:pPr>
        <w:tabs>
          <w:tab w:val="left" w:pos="1427"/>
        </w:tabs>
        <w:jc w:val="right"/>
        <w:rPr>
          <w:sz w:val="28"/>
          <w:szCs w:val="28"/>
        </w:rPr>
      </w:pPr>
      <w:r w:rsidRPr="00687DC5">
        <w:rPr>
          <w:rFonts w:eastAsia="Calibri"/>
          <w:color w:val="000000"/>
          <w:sz w:val="28"/>
          <w:szCs w:val="28"/>
          <w:lang w:eastAsia="en-US"/>
        </w:rPr>
        <w:t xml:space="preserve">                                                          </w:t>
      </w:r>
      <w:r w:rsidR="007D5981">
        <w:rPr>
          <w:rFonts w:eastAsia="Calibri"/>
          <w:color w:val="000000"/>
          <w:sz w:val="28"/>
          <w:szCs w:val="28"/>
          <w:lang w:eastAsia="en-US"/>
        </w:rPr>
        <w:t xml:space="preserve">    </w:t>
      </w:r>
      <w:r w:rsidR="00C85751">
        <w:rPr>
          <w:rFonts w:eastAsia="Calibri"/>
          <w:color w:val="000000"/>
          <w:sz w:val="28"/>
          <w:szCs w:val="28"/>
          <w:lang w:eastAsia="en-US"/>
        </w:rPr>
        <w:t>№ 27</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 xml:space="preserve">АДМИНИСТРАЦИИ </w:t>
      </w:r>
      <w:r w:rsidR="00E0628A">
        <w:rPr>
          <w:b/>
        </w:rPr>
        <w:t>АЛЕКСАНДРОВСКОГО</w:t>
      </w:r>
      <w:r w:rsidRPr="004A4A68">
        <w:rPr>
          <w:b/>
        </w:rPr>
        <w:t xml:space="preserve"> СЕЛЬСКОГО ПОСЕЛЕНИЯ ТЕРНОВСКОГО МУНИЦИПАЛЬНОГО РАЙОНА ВОРОНЕЖСКОЙ ОБЛАСТИ ПО ПРЕДОСТАВЛЕНИЮ МУНИЦИПАЛЬНОЙ УСЛУГИ «</w:t>
      </w:r>
      <w:r w:rsidR="002C4A8F">
        <w:rPr>
          <w:b/>
        </w:rPr>
        <w:t>ПРИЗНАНИЕ НУЖДАЮЩИМИСЯ В ПРЕДОСТАВЛЕНИИ ЖИЛЫХ ПОМЕЩЕНИЙ ОТДЕЛЬНЫХ КАТЕГОРИЙ ГРАЖДАН</w:t>
      </w:r>
      <w:r w:rsidRPr="004A4A68">
        <w:rPr>
          <w:b/>
        </w:rPr>
        <w:t>»</w:t>
      </w:r>
    </w:p>
    <w:p w:rsidR="002C4A8F" w:rsidRDefault="002C4A8F" w:rsidP="002C4A8F">
      <w:pPr>
        <w:rPr>
          <w:lang w:eastAsia="en-US"/>
        </w:rPr>
      </w:pPr>
    </w:p>
    <w:p w:rsidR="002C4A8F" w:rsidRPr="00E0628A" w:rsidRDefault="002C4A8F" w:rsidP="00AB7497">
      <w:pPr>
        <w:suppressAutoHyphens/>
        <w:spacing w:line="100" w:lineRule="atLeast"/>
        <w:jc w:val="center"/>
        <w:rPr>
          <w:rFonts w:eastAsia="SimSun"/>
          <w:sz w:val="28"/>
          <w:szCs w:val="28"/>
          <w:lang w:eastAsia="ar-SA"/>
        </w:rPr>
      </w:pPr>
      <w:r w:rsidRPr="002C4A8F">
        <w:rPr>
          <w:rFonts w:eastAsia="SimSun"/>
          <w:b/>
          <w:bCs/>
          <w:sz w:val="28"/>
          <w:szCs w:val="28"/>
          <w:lang w:eastAsia="ar-SA"/>
        </w:rPr>
        <w:t>1. Общие положения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1.1. Предмет регулирования.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E0628A">
        <w:rPr>
          <w:sz w:val="28"/>
          <w:szCs w:val="28"/>
          <w:lang w:eastAsia="ar-SA"/>
        </w:rPr>
        <w:t>Александровского</w:t>
      </w:r>
      <w:r w:rsidRPr="002C4A8F">
        <w:rPr>
          <w:sz w:val="28"/>
          <w:szCs w:val="28"/>
          <w:lang w:eastAsia="ar-SA"/>
        </w:rPr>
        <w:t xml:space="preserve"> сельского поселения Терновского муниципального района Воронежской области и ее должностных лиц (далее - администрация).</w:t>
      </w:r>
    </w:p>
    <w:p w:rsidR="002C4A8F" w:rsidRPr="002C4A8F" w:rsidRDefault="002C4A8F" w:rsidP="002C4A8F">
      <w:pPr>
        <w:suppressAutoHyphens/>
        <w:spacing w:line="100" w:lineRule="atLeast"/>
        <w:ind w:firstLine="540"/>
        <w:jc w:val="both"/>
        <w:rPr>
          <w:rFonts w:eastAsia="SimSun"/>
          <w:sz w:val="28"/>
          <w:szCs w:val="28"/>
          <w:lang w:eastAsia="ar-SA"/>
        </w:rPr>
      </w:pPr>
      <w:r w:rsidRPr="002C4A8F">
        <w:rPr>
          <w:rFonts w:eastAsia="SimSun"/>
          <w:sz w:val="28"/>
          <w:szCs w:val="28"/>
          <w:lang w:eastAsia="ar-SA"/>
        </w:rPr>
        <w:t>1.2. Круг заявителей</w:t>
      </w:r>
    </w:p>
    <w:p w:rsidR="002C4A8F" w:rsidRPr="002C4A8F" w:rsidRDefault="00AB7497" w:rsidP="00AB7497">
      <w:pPr>
        <w:suppressAutoHyphens/>
        <w:ind w:firstLine="27"/>
        <w:jc w:val="both"/>
        <w:rPr>
          <w:rFonts w:eastAsia="SimSun"/>
          <w:sz w:val="28"/>
          <w:szCs w:val="28"/>
          <w:lang w:eastAsia="ar-SA"/>
        </w:rPr>
      </w:pPr>
      <w:r>
        <w:rPr>
          <w:rFonts w:eastAsia="SimSun"/>
          <w:sz w:val="28"/>
          <w:szCs w:val="28"/>
          <w:lang w:eastAsia="ar-SA"/>
        </w:rPr>
        <w:t xml:space="preserve">       </w:t>
      </w:r>
      <w:r w:rsidR="002C4A8F" w:rsidRPr="002C4A8F">
        <w:rPr>
          <w:rFonts w:eastAsia="SimSun"/>
          <w:sz w:val="28"/>
          <w:szCs w:val="28"/>
          <w:lang w:eastAsia="ar-SA"/>
        </w:rPr>
        <w:t xml:space="preserve">Заявителями являются постоянно проживающие на территории </w:t>
      </w:r>
      <w:r w:rsidR="00E0628A">
        <w:rPr>
          <w:rFonts w:eastAsia="SimSun"/>
          <w:sz w:val="28"/>
          <w:szCs w:val="28"/>
          <w:lang w:eastAsia="ar-SA"/>
        </w:rPr>
        <w:t>Александровского</w:t>
      </w:r>
      <w:r w:rsidR="002C4A8F" w:rsidRPr="002C4A8F">
        <w:rPr>
          <w:rFonts w:eastAsia="SimSun"/>
          <w:sz w:val="28"/>
          <w:szCs w:val="28"/>
          <w:lang w:eastAsia="ar-SA"/>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w:t>
      </w:r>
      <w:r w:rsidR="002C4A8F">
        <w:rPr>
          <w:rFonts w:eastAsia="SimSun"/>
          <w:sz w:val="28"/>
          <w:szCs w:val="28"/>
          <w:lang w:eastAsia="ar-SA"/>
        </w:rPr>
        <w:t xml:space="preserve"> </w:t>
      </w:r>
      <w:r w:rsidR="002C4A8F" w:rsidRPr="002C4A8F">
        <w:rPr>
          <w:rFonts w:eastAsia="SimSun"/>
          <w:sz w:val="28"/>
          <w:szCs w:val="28"/>
          <w:lang w:eastAsia="ar-SA"/>
        </w:rPr>
        <w:t>(далее - заявитель).</w:t>
      </w:r>
      <w:r w:rsidR="002C4A8F" w:rsidRPr="002C4A8F">
        <w:rPr>
          <w:rFonts w:eastAsia="SimSun"/>
          <w:sz w:val="28"/>
          <w:szCs w:val="28"/>
          <w:lang w:eastAsia="ar-SA"/>
        </w:rPr>
        <w:b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Молодыми семьями, нуждающимися в предоставлении жилых помещений, признаются: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проживающие в помещении, не отвечающем установленным для жилых помещений требованиям;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 Требования к порядку информирования о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устной форме 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с использованием телефонной связи;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форме электронного документа посредством направления на адрес электронной почты;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 письменным обращениям.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1.3.3. В филиалах учреждения «Многофункциональный центр предоставления государственных и муниципальных услуг Воронежской области», далее – МФЦ):</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посредством интернет-сайта –</w:t>
      </w:r>
      <w:r w:rsidRPr="002C4A8F">
        <w:rPr>
          <w:rFonts w:ascii="Calibri" w:eastAsia="SimSun" w:hAnsi="Calibri" w:cs="Calibri"/>
          <w:sz w:val="28"/>
          <w:szCs w:val="28"/>
          <w:lang w:eastAsia="ar-SA"/>
        </w:rPr>
        <w:t xml:space="preserve"> </w:t>
      </w:r>
      <w:r w:rsidRPr="002C4A8F">
        <w:rPr>
          <w:rFonts w:eastAsia="SimSun"/>
          <w:sz w:val="28"/>
          <w:szCs w:val="28"/>
          <w:lang w:eastAsia="ar-SA"/>
        </w:rPr>
        <w:t>https://mydocuments36.ru/  .</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«O</w:t>
      </w:r>
      <w:r w:rsidRPr="002C4A8F">
        <w:rPr>
          <w:rFonts w:eastAsia="SimSun"/>
          <w:sz w:val="28"/>
          <w:szCs w:val="28"/>
          <w:lang w:val="en-US" w:eastAsia="ar-SA"/>
        </w:rPr>
        <w:t>nline</w:t>
      </w:r>
      <w:r w:rsidRPr="002C4A8F">
        <w:rPr>
          <w:rFonts w:eastAsia="SimSun"/>
          <w:sz w:val="28"/>
          <w:szCs w:val="28"/>
          <w:lang w:eastAsia="ar-SA"/>
        </w:rPr>
        <w:t>-консультант», «Электронный консультант», «Виртуальная приемная».</w:t>
      </w:r>
    </w:p>
    <w:p w:rsidR="002C4A8F" w:rsidRPr="002C4A8F" w:rsidRDefault="00AB7497" w:rsidP="002C4A8F">
      <w:pPr>
        <w:shd w:val="clear" w:color="auto" w:fill="FBFBFB"/>
        <w:suppressAutoHyphens/>
        <w:spacing w:line="213" w:lineRule="atLeast"/>
        <w:jc w:val="both"/>
        <w:textAlignment w:val="top"/>
        <w:rPr>
          <w:rFonts w:ascii="Arial" w:hAnsi="Arial" w:cs="Arial"/>
          <w:color w:val="333333"/>
          <w:sz w:val="28"/>
          <w:szCs w:val="28"/>
        </w:rPr>
      </w:pPr>
      <w:r w:rsidRPr="00AB7497">
        <w:rPr>
          <w:rFonts w:eastAsia="SimSun"/>
          <w:sz w:val="28"/>
          <w:szCs w:val="28"/>
          <w:lang w:eastAsia="ar-SA"/>
        </w:rPr>
        <w:t xml:space="preserve">       </w:t>
      </w:r>
      <w:r w:rsidR="002C4A8F" w:rsidRPr="002C4A8F">
        <w:rPr>
          <w:rFonts w:eastAsia="SimSun"/>
          <w:sz w:val="28"/>
          <w:szCs w:val="28"/>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Воронежской области размещена на Едином портале многофункциональных центров предоставления государственных и муниципальных услуг Воронежской области в информационно-телекоммуникационной сети «Интернет» - </w:t>
      </w:r>
      <w:r w:rsidR="002C4A8F" w:rsidRPr="002C4A8F">
        <w:rPr>
          <w:bCs/>
          <w:sz w:val="28"/>
          <w:szCs w:val="28"/>
        </w:rPr>
        <w:t>Gosuslugi.ru</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1.3.4. На официальном интернет-сайте администрации адрес официального сайта</w:t>
      </w:r>
      <w:r w:rsidR="00E458DB">
        <w:rPr>
          <w:rFonts w:eastAsia="SimSun"/>
          <w:sz w:val="28"/>
          <w:szCs w:val="28"/>
          <w:lang w:eastAsia="ar-SA"/>
        </w:rPr>
        <w:t xml:space="preserve"> (</w:t>
      </w:r>
      <w:r w:rsidRPr="002C4A8F">
        <w:rPr>
          <w:rFonts w:eastAsia="SimSun"/>
          <w:sz w:val="28"/>
          <w:szCs w:val="28"/>
          <w:lang w:eastAsia="ar-SA"/>
        </w:rPr>
        <w:t xml:space="preserve"> </w:t>
      </w:r>
      <w:r w:rsidR="00E458DB" w:rsidRPr="00E458DB">
        <w:rPr>
          <w:rFonts w:eastAsia="Calibri"/>
          <w:sz w:val="28"/>
          <w:szCs w:val="28"/>
          <w:lang w:eastAsia="en-US"/>
        </w:rPr>
        <w:t>Aleksandrovskoe-tern.e-gov36.ru</w:t>
      </w:r>
      <w:r w:rsidR="00E458DB">
        <w:rPr>
          <w:rFonts w:eastAsia="Calibri"/>
          <w:sz w:val="28"/>
          <w:szCs w:val="28"/>
          <w:lang w:eastAsia="en-US"/>
        </w:rPr>
        <w:t>)</w:t>
      </w:r>
      <w:r w:rsidRPr="002C4A8F">
        <w:rPr>
          <w:rFonts w:eastAsia="Calibri"/>
          <w:sz w:val="28"/>
          <w:szCs w:val="28"/>
          <w:lang w:eastAsia="en-US"/>
        </w:rPr>
        <w:t xml:space="preserve"> </w:t>
      </w:r>
      <w:r w:rsidRPr="002C4A8F">
        <w:rPr>
          <w:rFonts w:eastAsia="SimSun"/>
          <w:sz w:val="28"/>
          <w:szCs w:val="28"/>
          <w:lang w:eastAsia="ar-SA"/>
        </w:rPr>
        <w:t>.</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1.3.5. В информационно-телекоммуникационной сети «Интернет» на Едином портале и (или) Региональном портале.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Едином и Региональном портале размещается следующая информация: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2) круг заявителей;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 срок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5) размер государственной пошлины, взимаемой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6) исчерпывающий перечень оснований для приостановления или отказа </w:t>
      </w:r>
      <w:r w:rsidRPr="002C4A8F">
        <w:rPr>
          <w:rFonts w:eastAsia="SimSun"/>
          <w:sz w:val="28"/>
          <w:szCs w:val="28"/>
          <w:lang w:eastAsia="ar-SA"/>
        </w:rPr>
        <w:br/>
        <w:t>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1.3.6. </w:t>
      </w:r>
      <w:r w:rsidRPr="002C4A8F">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адрес, номера телефонов и факса, график работы, адрес электронной почты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сведения о предоставляемой муниципальной услуге;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образцы заполнения документов;</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2C4A8F" w:rsidRDefault="00AB7497" w:rsidP="002C4A8F">
      <w:pPr>
        <w:suppressAutoHyphens/>
        <w:ind w:firstLine="709"/>
        <w:jc w:val="both"/>
        <w:rPr>
          <w:rFonts w:eastAsia="SimSun"/>
          <w:sz w:val="28"/>
          <w:szCs w:val="28"/>
          <w:lang w:eastAsia="ar-SA"/>
        </w:rPr>
      </w:pPr>
    </w:p>
    <w:p w:rsidR="002C4A8F" w:rsidRPr="002C4A8F" w:rsidRDefault="002C4A8F" w:rsidP="002C4A8F">
      <w:pPr>
        <w:suppressAutoHyphens/>
        <w:spacing w:line="100" w:lineRule="atLeast"/>
        <w:jc w:val="center"/>
        <w:rPr>
          <w:rFonts w:eastAsia="SimSun"/>
          <w:sz w:val="28"/>
          <w:szCs w:val="28"/>
          <w:lang w:eastAsia="ar-SA"/>
        </w:rPr>
      </w:pPr>
      <w:r w:rsidRPr="002C4A8F">
        <w:rPr>
          <w:rFonts w:eastAsia="SimSun"/>
          <w:b/>
          <w:bCs/>
          <w:sz w:val="28"/>
          <w:szCs w:val="28"/>
          <w:lang w:eastAsia="ar-SA"/>
        </w:rPr>
        <w:t>2. Стандарт предоставления муниципальной услуги</w:t>
      </w:r>
    </w:p>
    <w:p w:rsidR="002C4A8F" w:rsidRPr="002C4A8F" w:rsidRDefault="002C4A8F" w:rsidP="002C4A8F">
      <w:pPr>
        <w:suppressAutoHyphens/>
        <w:spacing w:line="100" w:lineRule="atLeast"/>
        <w:ind w:firstLine="540"/>
        <w:jc w:val="both"/>
        <w:rPr>
          <w:rFonts w:eastAsia="SimSun"/>
          <w:sz w:val="28"/>
          <w:szCs w:val="28"/>
          <w:lang w:eastAsia="ar-SA"/>
        </w:rPr>
      </w:pP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2.1. Наименование муниципальной услуги </w:t>
      </w:r>
      <w:r w:rsidR="00AB7497">
        <w:rPr>
          <w:rFonts w:eastAsia="SimSun"/>
          <w:sz w:val="28"/>
          <w:szCs w:val="28"/>
          <w:lang w:eastAsia="ar-SA"/>
        </w:rPr>
        <w:t>–</w:t>
      </w:r>
      <w:r w:rsidRPr="002C4A8F">
        <w:rPr>
          <w:rFonts w:eastAsia="SimSun"/>
          <w:sz w:val="28"/>
          <w:szCs w:val="28"/>
          <w:lang w:eastAsia="ar-SA"/>
        </w:rPr>
        <w:t xml:space="preserve"> </w:t>
      </w:r>
      <w:r w:rsidR="00AB7497">
        <w:rPr>
          <w:rFonts w:eastAsia="SimSun"/>
          <w:sz w:val="28"/>
          <w:szCs w:val="28"/>
          <w:lang w:eastAsia="ar-SA"/>
        </w:rPr>
        <w:t>«</w:t>
      </w:r>
      <w:r w:rsidRPr="002C4A8F">
        <w:rPr>
          <w:rFonts w:eastAsia="SimSun"/>
          <w:sz w:val="28"/>
          <w:szCs w:val="28"/>
          <w:lang w:eastAsia="ar-SA"/>
        </w:rPr>
        <w:t>Признание нуждающимися в предоставлении жилых помещений отдельных категорий граждан</w:t>
      </w:r>
      <w:r w:rsidR="00AB7497">
        <w:rPr>
          <w:rFonts w:eastAsia="SimSun"/>
          <w:sz w:val="28"/>
          <w:szCs w:val="28"/>
          <w:lang w:eastAsia="ar-SA"/>
        </w:rPr>
        <w:t>»</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 Муниципальная услуга предоставляется администрацией в лице главы </w:t>
      </w:r>
      <w:r w:rsidR="00E0628A">
        <w:rPr>
          <w:rFonts w:eastAsia="SimSun"/>
          <w:sz w:val="28"/>
          <w:szCs w:val="28"/>
          <w:lang w:eastAsia="ar-SA"/>
        </w:rPr>
        <w:t>Александровского</w:t>
      </w:r>
      <w:r w:rsidRPr="002C4A8F">
        <w:rPr>
          <w:rFonts w:eastAsia="SimSun"/>
          <w:sz w:val="28"/>
          <w:szCs w:val="28"/>
          <w:lang w:eastAsia="ar-SA"/>
        </w:rPr>
        <w:t xml:space="preserve"> сельского поселения Терновского муниципального района Воронежской области и </w:t>
      </w:r>
      <w:r w:rsidR="000E669C">
        <w:rPr>
          <w:rFonts w:eastAsia="SimSun"/>
          <w:sz w:val="28"/>
          <w:szCs w:val="28"/>
          <w:lang w:eastAsia="ar-SA"/>
        </w:rPr>
        <w:t>ведущего специалиста</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2.2.1. Администрация организует предоставление муниципальной услуги на базе МФЦ на территории </w:t>
      </w:r>
      <w:r w:rsidR="00E0628A">
        <w:rPr>
          <w:rFonts w:eastAsia="SimSun"/>
          <w:sz w:val="28"/>
          <w:szCs w:val="28"/>
          <w:lang w:eastAsia="ar-SA"/>
        </w:rPr>
        <w:t>Александровского</w:t>
      </w:r>
      <w:r w:rsidRPr="002C4A8F">
        <w:rPr>
          <w:rFonts w:eastAsia="SimSun"/>
          <w:sz w:val="28"/>
          <w:szCs w:val="28"/>
          <w:lang w:eastAsia="ar-SA"/>
        </w:rPr>
        <w:t xml:space="preserve"> сельского поселения Терновского муниципального района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 Результат предоставления муниципальной услуги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 Срок предоставления муниципальной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2.4.1. При предоставлении муниципальной услуги сроки прохождения отдельных административных процедур составляют:</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выдачи (направления)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007D5981" w:rsidRPr="007D5981">
        <w:rPr>
          <w:rFonts w:eastAsia="SimSun"/>
          <w:sz w:val="28"/>
          <w:szCs w:val="28"/>
          <w:lang w:eastAsia="ar-SA"/>
        </w:rPr>
        <w:t>Aleksandrovskoe-tern.e-gov36.ru</w:t>
      </w:r>
      <w:r w:rsidRPr="002C4A8F">
        <w:rPr>
          <w:rFonts w:eastAsia="SimSun"/>
          <w:sz w:val="28"/>
          <w:szCs w:val="28"/>
          <w:lang w:eastAsia="ar-SA"/>
        </w:rPr>
        <w:t>), на Едином портале (https://gosuslugi.ru/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2C4A8F" w:rsidRDefault="002C4A8F" w:rsidP="002C4A8F">
      <w:pPr>
        <w:suppressAutoHyphens/>
        <w:ind w:firstLine="697"/>
        <w:jc w:val="both"/>
        <w:rPr>
          <w:rFonts w:eastAsia="SimSun"/>
          <w:color w:val="000000"/>
          <w:sz w:val="28"/>
          <w:szCs w:val="28"/>
          <w:lang w:eastAsia="ar-SA"/>
        </w:rPr>
      </w:pPr>
      <w:r w:rsidRPr="002C4A8F">
        <w:rPr>
          <w:rFonts w:eastAsia="SimSun"/>
          <w:sz w:val="28"/>
          <w:szCs w:val="28"/>
          <w:lang w:eastAsia="ar-SA"/>
        </w:rPr>
        <w:t xml:space="preserve">2.6.1. </w:t>
      </w:r>
      <w:r w:rsidRPr="002C4A8F">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Для предоставления муниципальной услуги заявитель направляет в уполномоченный орган: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документы, удостоверяющие личность гражданина и членов его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 xml:space="preserve">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2C4A8F" w:rsidRDefault="002C4A8F" w:rsidP="002C4A8F">
      <w:pPr>
        <w:suppressAutoHyphens/>
        <w:spacing w:line="100" w:lineRule="atLeast"/>
        <w:ind w:firstLine="567"/>
        <w:jc w:val="both"/>
        <w:rPr>
          <w:rFonts w:eastAsia="SimSun"/>
          <w:sz w:val="28"/>
          <w:szCs w:val="28"/>
          <w:lang w:eastAsia="ar-SA"/>
        </w:rPr>
      </w:pPr>
      <w:bookmarkStart w:id="1" w:name="_Hlk73615019"/>
      <w:r w:rsidRPr="002C4A8F">
        <w:rPr>
          <w:rFonts w:eastAsia="SimSun"/>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1"/>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color w:val="000000"/>
          <w:sz w:val="28"/>
          <w:szCs w:val="28"/>
          <w:lang w:eastAsia="ar-SA"/>
        </w:rPr>
        <w:t>2.6.5.</w:t>
      </w:r>
      <w:r w:rsidRPr="002C4A8F">
        <w:rPr>
          <w:rFonts w:eastAsia="SimSun"/>
          <w:color w:val="0000FF"/>
          <w:sz w:val="28"/>
          <w:szCs w:val="28"/>
          <w:lang w:eastAsia="ar-SA"/>
        </w:rPr>
        <w:t xml:space="preserve"> </w:t>
      </w:r>
      <w:r w:rsidRPr="002C4A8F">
        <w:rPr>
          <w:rFonts w:eastAsia="SimSun"/>
          <w:sz w:val="28"/>
          <w:szCs w:val="28"/>
          <w:lang w:eastAsia="ar-SA"/>
        </w:rPr>
        <w:t>Администрация не вправе требовать от заявителя:</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2C4A8F" w:rsidRDefault="002C4A8F" w:rsidP="002C4A8F">
      <w:pPr>
        <w:tabs>
          <w:tab w:val="left" w:pos="567"/>
        </w:tabs>
        <w:suppressAutoHyphens/>
        <w:ind w:firstLine="567"/>
        <w:jc w:val="both"/>
        <w:rPr>
          <w:rFonts w:eastAsia="SimSun"/>
          <w:sz w:val="28"/>
          <w:szCs w:val="28"/>
          <w:lang w:eastAsia="ar-SA"/>
        </w:rPr>
      </w:pPr>
      <w:bookmarkStart w:id="2" w:name="_Hlk73615062"/>
      <w:r w:rsidRPr="002C4A8F">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2.7.</w:t>
      </w:r>
      <w:r w:rsidRPr="002C4A8F">
        <w:rPr>
          <w:rFonts w:ascii="Arial" w:eastAsia="SimSun" w:hAnsi="Arial" w:cs="Arial"/>
          <w:sz w:val="28"/>
          <w:szCs w:val="28"/>
          <w:lang w:eastAsia="ar-SA"/>
        </w:rPr>
        <w:t xml:space="preserve"> </w:t>
      </w:r>
      <w:r w:rsidRPr="002C4A8F">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sidR="00E0628A">
        <w:rPr>
          <w:rFonts w:eastAsia="SimSun"/>
          <w:sz w:val="28"/>
          <w:szCs w:val="28"/>
          <w:lang w:eastAsia="ar-SA"/>
        </w:rPr>
        <w:t>Александровского</w:t>
      </w:r>
      <w:r w:rsidRPr="002C4A8F">
        <w:rPr>
          <w:rFonts w:eastAsia="SimSun"/>
          <w:sz w:val="28"/>
          <w:szCs w:val="28"/>
          <w:lang w:eastAsia="ar-SA"/>
        </w:rPr>
        <w:t xml:space="preserve"> сельского поселения Терновского муниципального района Воронежской области не предусмотрено.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2.8.2. Основания для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3) не истек предусмотренный статьей 53 Жилищного кодекса Российской Федерации срок.</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2.10. Муниципальная услуга предоставляется бесплатно.</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2.12. Максимальный срок регистрации заявления о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Информационные стенды размещаются на видном, доступном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Оформление информационных листов осуществляется удоб</w:t>
      </w:r>
      <w:r w:rsidR="00AB7497">
        <w:rPr>
          <w:rFonts w:eastAsia="SimSun"/>
          <w:sz w:val="28"/>
          <w:szCs w:val="28"/>
          <w:lang w:eastAsia="ar-SA"/>
        </w:rPr>
        <w:t xml:space="preserve">ным для чтения шрифтом – Times </w:t>
      </w:r>
      <w:r w:rsidR="00AB7497">
        <w:rPr>
          <w:rFonts w:eastAsia="SimSun"/>
          <w:sz w:val="28"/>
          <w:szCs w:val="28"/>
          <w:lang w:val="en-US" w:eastAsia="ar-SA"/>
        </w:rPr>
        <w:t>N</w:t>
      </w:r>
      <w:r w:rsidR="00AB7497">
        <w:rPr>
          <w:rFonts w:eastAsia="SimSun"/>
          <w:sz w:val="28"/>
          <w:szCs w:val="28"/>
          <w:lang w:eastAsia="ar-SA"/>
        </w:rPr>
        <w:t>ew Roma</w:t>
      </w:r>
      <w:r w:rsidR="00AB7497">
        <w:rPr>
          <w:rFonts w:eastAsia="SimSun"/>
          <w:sz w:val="28"/>
          <w:szCs w:val="28"/>
          <w:lang w:val="en-US" w:eastAsia="ar-SA"/>
        </w:rPr>
        <w:t>n</w:t>
      </w:r>
      <w:r w:rsidRPr="002C4A8F">
        <w:rPr>
          <w:rFonts w:eastAsia="SimSun"/>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комфортное расположение заявителя и должностного лица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и удобство оформления заявителем письменного обращения;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телефонную связь;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копирования документов;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доступ к нормативным правовым актам, регулирующим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наличие письменных принадлежностей и бумаги формата A4.</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Администрацией обеспечивается создание инвалидам следующих условий доступности: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 возможность беспрепятственного входа в помещения администрации и выхода из них;</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 Показатели доступности и качества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2.14.1. Основными показателями доступности и качества муниципальной услуги являются: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должностных лиц, ответственных за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требований к помещениям, в которых предоставляется услуга;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через МФЦ 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Воронежской области, независимо от места его регистрации на территории Воронежской области, места расположения на территории Воронежской области объектов недвижимости.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2.15.8. При предоставлении муниципальных услуг в электронной форме идентификация и аутентификация могут осуществляться посредством:</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2.15.9. При наступлении событий, являющихся основанием для предоставления муниципальных услуг, Администрация, вправе:</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Муниципальная услуга не оказывается в упреждающем (проактивном) режиме.</w:t>
      </w:r>
    </w:p>
    <w:p w:rsidR="002C4A8F" w:rsidRPr="002C4A8F" w:rsidRDefault="002C4A8F" w:rsidP="002C4A8F">
      <w:pPr>
        <w:suppressAutoHyphens/>
        <w:spacing w:line="100" w:lineRule="atLeast"/>
        <w:jc w:val="both"/>
        <w:rPr>
          <w:rFonts w:eastAsia="SimSun"/>
          <w:sz w:val="28"/>
          <w:szCs w:val="28"/>
          <w:lang w:eastAsia="ar-SA"/>
        </w:rPr>
      </w:pPr>
    </w:p>
    <w:p w:rsidR="002C4A8F" w:rsidRPr="002C4A8F" w:rsidRDefault="002C4A8F" w:rsidP="002C4A8F">
      <w:pPr>
        <w:suppressAutoHyphens/>
        <w:spacing w:line="100" w:lineRule="atLeast"/>
        <w:jc w:val="center"/>
        <w:rPr>
          <w:rFonts w:eastAsia="SimSun"/>
          <w:b/>
          <w:bCs/>
          <w:sz w:val="28"/>
          <w:szCs w:val="28"/>
          <w:lang w:eastAsia="ar-SA"/>
        </w:rPr>
      </w:pPr>
      <w:r w:rsidRPr="002C4A8F">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2C4A8F" w:rsidRDefault="002C4A8F" w:rsidP="002C4A8F">
      <w:pPr>
        <w:suppressAutoHyphens/>
        <w:spacing w:line="100" w:lineRule="atLeast"/>
        <w:jc w:val="center"/>
        <w:rPr>
          <w:rFonts w:eastAsia="SimSun"/>
          <w:sz w:val="28"/>
          <w:szCs w:val="28"/>
          <w:lang w:eastAsia="ar-SA"/>
        </w:rPr>
      </w:pPr>
    </w:p>
    <w:p w:rsidR="002C4A8F" w:rsidRPr="000E669C" w:rsidRDefault="002C4A8F" w:rsidP="000E669C">
      <w:pPr>
        <w:suppressAutoHyphens/>
        <w:spacing w:line="100" w:lineRule="atLeast"/>
        <w:ind w:firstLine="567"/>
        <w:jc w:val="both"/>
        <w:rPr>
          <w:rFonts w:eastAsia="SimSun"/>
          <w:b/>
          <w:sz w:val="28"/>
          <w:szCs w:val="28"/>
          <w:lang w:eastAsia="ar-SA"/>
        </w:rPr>
      </w:pPr>
      <w:r w:rsidRPr="002C4A8F">
        <w:rPr>
          <w:rFonts w:eastAsia="SimSun"/>
          <w:b/>
          <w:sz w:val="28"/>
          <w:szCs w:val="28"/>
          <w:lang w:eastAsia="ar-SA"/>
        </w:rPr>
        <w:t>3.1. Предоставление муниципальной услуги включает в себя следую</w:t>
      </w:r>
      <w:r w:rsidR="000E669C">
        <w:rPr>
          <w:rFonts w:eastAsia="SimSun"/>
          <w:b/>
          <w:sz w:val="28"/>
          <w:szCs w:val="28"/>
          <w:lang w:eastAsia="ar-SA"/>
        </w:rPr>
        <w:t>щие административные процедуры:</w:t>
      </w:r>
    </w:p>
    <w:p w:rsidR="002C4A8F" w:rsidRPr="002C4A8F" w:rsidRDefault="002C4A8F" w:rsidP="002C4A8F">
      <w:pPr>
        <w:ind w:firstLine="567"/>
        <w:jc w:val="both"/>
        <w:rPr>
          <w:sz w:val="28"/>
          <w:szCs w:val="28"/>
        </w:rPr>
      </w:pPr>
      <w:r w:rsidRPr="002C4A8F">
        <w:rPr>
          <w:sz w:val="28"/>
          <w:szCs w:val="28"/>
        </w:rPr>
        <w:t>- прием и регистрация заявления и прилагаемых к нему документов;</w:t>
      </w:r>
    </w:p>
    <w:p w:rsidR="002C4A8F" w:rsidRPr="002C4A8F" w:rsidRDefault="002C4A8F" w:rsidP="002C4A8F">
      <w:pPr>
        <w:ind w:firstLine="567"/>
        <w:jc w:val="both"/>
        <w:rPr>
          <w:sz w:val="28"/>
          <w:szCs w:val="28"/>
        </w:rPr>
      </w:pPr>
      <w:r w:rsidRPr="002C4A8F">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2C4A8F" w:rsidRDefault="002C4A8F" w:rsidP="002C4A8F">
      <w:pPr>
        <w:ind w:firstLine="567"/>
        <w:jc w:val="both"/>
        <w:rPr>
          <w:sz w:val="28"/>
          <w:szCs w:val="28"/>
        </w:rPr>
      </w:pPr>
      <w:r w:rsidRPr="002C4A8F">
        <w:rPr>
          <w:sz w:val="28"/>
          <w:szCs w:val="28"/>
        </w:rPr>
        <w:t>-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sz w:val="28"/>
          <w:szCs w:val="28"/>
        </w:rPr>
      </w:pPr>
      <w:r w:rsidRPr="002C4A8F">
        <w:rPr>
          <w:sz w:val="28"/>
          <w:szCs w:val="28"/>
        </w:rPr>
        <w:t>-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b/>
          <w:sz w:val="28"/>
          <w:szCs w:val="28"/>
        </w:rPr>
      </w:pPr>
    </w:p>
    <w:p w:rsidR="002C4A8F" w:rsidRPr="002C4A8F" w:rsidRDefault="002C4A8F" w:rsidP="000E669C">
      <w:pPr>
        <w:ind w:firstLine="567"/>
        <w:jc w:val="both"/>
        <w:rPr>
          <w:b/>
          <w:sz w:val="28"/>
          <w:szCs w:val="28"/>
        </w:rPr>
      </w:pPr>
      <w:r w:rsidRPr="002C4A8F">
        <w:rPr>
          <w:b/>
          <w:sz w:val="28"/>
          <w:szCs w:val="28"/>
        </w:rPr>
        <w:t xml:space="preserve">3.1.1. Прием и регистрация заявления </w:t>
      </w:r>
      <w:r w:rsidR="000E669C">
        <w:rPr>
          <w:b/>
          <w:sz w:val="28"/>
          <w:szCs w:val="28"/>
        </w:rPr>
        <w:t>и прилагаемых к нему документов</w:t>
      </w:r>
    </w:p>
    <w:p w:rsidR="002C4A8F" w:rsidRPr="002C4A8F" w:rsidRDefault="002C4A8F" w:rsidP="002C4A8F">
      <w:pPr>
        <w:ind w:firstLine="567"/>
        <w:jc w:val="both"/>
        <w:rPr>
          <w:sz w:val="28"/>
          <w:szCs w:val="28"/>
        </w:rPr>
      </w:pPr>
      <w:r w:rsidRPr="002C4A8F">
        <w:rPr>
          <w:sz w:val="28"/>
          <w:szCs w:val="28"/>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2C4A8F" w:rsidRDefault="002C4A8F" w:rsidP="002C4A8F">
      <w:pPr>
        <w:ind w:firstLine="567"/>
        <w:jc w:val="both"/>
        <w:rPr>
          <w:sz w:val="28"/>
          <w:szCs w:val="28"/>
        </w:rPr>
      </w:pPr>
      <w:r w:rsidRPr="002C4A8F">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2C4A8F" w:rsidRDefault="002C4A8F" w:rsidP="002C4A8F">
      <w:pPr>
        <w:ind w:firstLine="567"/>
        <w:jc w:val="both"/>
        <w:rPr>
          <w:sz w:val="28"/>
          <w:szCs w:val="28"/>
        </w:rPr>
      </w:pPr>
      <w:r w:rsidRPr="002C4A8F">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2C4A8F" w:rsidRDefault="002C4A8F" w:rsidP="002C4A8F">
      <w:pPr>
        <w:ind w:firstLine="567"/>
        <w:jc w:val="both"/>
        <w:rPr>
          <w:sz w:val="28"/>
          <w:szCs w:val="28"/>
        </w:rPr>
      </w:pPr>
      <w:r w:rsidRPr="002C4A8F">
        <w:rPr>
          <w:sz w:val="28"/>
          <w:szCs w:val="28"/>
        </w:rPr>
        <w:t>- проверяет соответствие заявления установленным требованиям;</w:t>
      </w:r>
    </w:p>
    <w:p w:rsidR="002C4A8F" w:rsidRPr="002C4A8F" w:rsidRDefault="002C4A8F" w:rsidP="002C4A8F">
      <w:pPr>
        <w:ind w:firstLine="567"/>
        <w:jc w:val="both"/>
        <w:rPr>
          <w:sz w:val="28"/>
          <w:szCs w:val="28"/>
        </w:rPr>
      </w:pPr>
      <w:r w:rsidRPr="002C4A8F">
        <w:rPr>
          <w:sz w:val="28"/>
          <w:szCs w:val="28"/>
        </w:rPr>
        <w:t>- сверяет копии документов с их подлинниками, заверяет их и возвращает подлинники заявителю;</w:t>
      </w:r>
    </w:p>
    <w:p w:rsidR="002C4A8F" w:rsidRPr="002C4A8F" w:rsidRDefault="002C4A8F" w:rsidP="002C4A8F">
      <w:pPr>
        <w:ind w:firstLine="567"/>
        <w:jc w:val="both"/>
        <w:rPr>
          <w:sz w:val="28"/>
          <w:szCs w:val="28"/>
        </w:rPr>
      </w:pPr>
      <w:r w:rsidRPr="002C4A8F">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2C4A8F" w:rsidRDefault="002C4A8F" w:rsidP="002C4A8F">
      <w:pPr>
        <w:ind w:firstLine="567"/>
        <w:jc w:val="both"/>
        <w:rPr>
          <w:sz w:val="28"/>
          <w:szCs w:val="28"/>
        </w:rPr>
      </w:pPr>
      <w:r w:rsidRPr="002C4A8F">
        <w:rPr>
          <w:sz w:val="28"/>
          <w:szCs w:val="28"/>
        </w:rPr>
        <w:t>- регистрирует заявление с прилагаемым комплектом документов;</w:t>
      </w:r>
    </w:p>
    <w:p w:rsidR="002C4A8F" w:rsidRPr="002C4A8F" w:rsidRDefault="002C4A8F" w:rsidP="002C4A8F">
      <w:pPr>
        <w:ind w:firstLine="567"/>
        <w:jc w:val="both"/>
        <w:rPr>
          <w:sz w:val="28"/>
          <w:szCs w:val="28"/>
        </w:rPr>
      </w:pPr>
      <w:r w:rsidRPr="002C4A8F">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4A8F" w:rsidRPr="002C4A8F" w:rsidRDefault="002C4A8F" w:rsidP="002C4A8F">
      <w:pPr>
        <w:ind w:firstLine="567"/>
        <w:jc w:val="both"/>
        <w:rPr>
          <w:sz w:val="28"/>
          <w:szCs w:val="28"/>
        </w:rPr>
      </w:pPr>
      <w:r w:rsidRPr="002C4A8F">
        <w:rPr>
          <w:sz w:val="28"/>
          <w:szCs w:val="28"/>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C4A8F" w:rsidRPr="002C4A8F" w:rsidRDefault="002C4A8F" w:rsidP="002C4A8F">
      <w:pPr>
        <w:ind w:firstLine="567"/>
        <w:jc w:val="both"/>
        <w:rPr>
          <w:sz w:val="28"/>
          <w:szCs w:val="28"/>
        </w:rPr>
      </w:pPr>
      <w:r w:rsidRPr="002C4A8F">
        <w:rPr>
          <w:sz w:val="28"/>
          <w:szCs w:val="28"/>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2C4A8F" w:rsidRDefault="002C4A8F" w:rsidP="002C4A8F">
      <w:pPr>
        <w:ind w:firstLine="567"/>
        <w:jc w:val="both"/>
        <w:rPr>
          <w:sz w:val="28"/>
          <w:szCs w:val="28"/>
        </w:rPr>
      </w:pPr>
      <w:r w:rsidRPr="002C4A8F">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2C4A8F" w:rsidRDefault="002C4A8F" w:rsidP="002C4A8F">
      <w:pPr>
        <w:ind w:firstLine="567"/>
        <w:jc w:val="both"/>
        <w:rPr>
          <w:sz w:val="28"/>
          <w:szCs w:val="28"/>
        </w:rPr>
      </w:pPr>
      <w:r w:rsidRPr="002C4A8F">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2C4A8F" w:rsidRDefault="002C4A8F" w:rsidP="002C4A8F">
      <w:pPr>
        <w:ind w:firstLine="567"/>
        <w:jc w:val="both"/>
        <w:rPr>
          <w:sz w:val="28"/>
          <w:szCs w:val="28"/>
        </w:rPr>
      </w:pPr>
      <w:r w:rsidRPr="002C4A8F">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2C4A8F" w:rsidRDefault="002C4A8F" w:rsidP="002C4A8F">
      <w:pPr>
        <w:ind w:firstLine="567"/>
        <w:jc w:val="both"/>
        <w:rPr>
          <w:sz w:val="28"/>
          <w:szCs w:val="28"/>
        </w:rPr>
      </w:pPr>
      <w:r w:rsidRPr="002C4A8F">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2C4A8F" w:rsidRDefault="002C4A8F" w:rsidP="002C4A8F">
      <w:pPr>
        <w:ind w:firstLine="567"/>
        <w:jc w:val="both"/>
        <w:rPr>
          <w:sz w:val="28"/>
          <w:szCs w:val="28"/>
        </w:rPr>
      </w:pPr>
      <w:r w:rsidRPr="002C4A8F">
        <w:rPr>
          <w:sz w:val="28"/>
          <w:szCs w:val="28"/>
        </w:rPr>
        <w:t>3.1.1.6. Максимальный срок исполнения административной процедуры - в течение 1-го рабочего дня.</w:t>
      </w:r>
    </w:p>
    <w:p w:rsidR="002C4A8F" w:rsidRPr="002C4A8F" w:rsidRDefault="002C4A8F" w:rsidP="002C4A8F">
      <w:pPr>
        <w:ind w:firstLine="567"/>
        <w:jc w:val="both"/>
        <w:rPr>
          <w:b/>
          <w:sz w:val="28"/>
          <w:szCs w:val="28"/>
        </w:rPr>
      </w:pPr>
    </w:p>
    <w:p w:rsidR="002C4A8F" w:rsidRPr="000E669C" w:rsidRDefault="002C4A8F" w:rsidP="000E669C">
      <w:pPr>
        <w:ind w:firstLine="567"/>
        <w:jc w:val="both"/>
        <w:rPr>
          <w:b/>
          <w:sz w:val="28"/>
          <w:szCs w:val="28"/>
        </w:rPr>
      </w:pPr>
      <w:r w:rsidRPr="002C4A8F">
        <w:rPr>
          <w:b/>
          <w:sz w:val="28"/>
          <w:szCs w:val="28"/>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Pr>
          <w:b/>
          <w:sz w:val="28"/>
          <w:szCs w:val="28"/>
        </w:rPr>
        <w:t>ежведомственного взаимодействия</w:t>
      </w:r>
    </w:p>
    <w:p w:rsidR="002C4A8F" w:rsidRPr="002C4A8F" w:rsidRDefault="002C4A8F" w:rsidP="002C4A8F">
      <w:pPr>
        <w:ind w:firstLine="567"/>
        <w:jc w:val="both"/>
        <w:rPr>
          <w:sz w:val="28"/>
          <w:szCs w:val="28"/>
        </w:rPr>
      </w:pPr>
      <w:r w:rsidRPr="002C4A8F">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2C4A8F" w:rsidRDefault="002C4A8F" w:rsidP="002C4A8F">
      <w:pPr>
        <w:ind w:firstLine="567"/>
        <w:jc w:val="both"/>
        <w:rPr>
          <w:sz w:val="28"/>
          <w:szCs w:val="28"/>
        </w:rPr>
      </w:pPr>
      <w:r w:rsidRPr="002C4A8F">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в:</w:t>
      </w:r>
    </w:p>
    <w:p w:rsidR="002C4A8F" w:rsidRPr="002C4A8F" w:rsidRDefault="002C4A8F" w:rsidP="002C4A8F">
      <w:pPr>
        <w:ind w:firstLine="567"/>
        <w:jc w:val="both"/>
        <w:rPr>
          <w:sz w:val="28"/>
          <w:szCs w:val="28"/>
        </w:rPr>
      </w:pPr>
      <w:r w:rsidRPr="002C4A8F">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
    <w:p w:rsidR="002C4A8F" w:rsidRPr="002C4A8F" w:rsidRDefault="002C4A8F" w:rsidP="002C4A8F">
      <w:pPr>
        <w:ind w:firstLine="567"/>
        <w:jc w:val="both"/>
        <w:rPr>
          <w:sz w:val="28"/>
          <w:szCs w:val="28"/>
        </w:rPr>
      </w:pPr>
      <w:r w:rsidRPr="002C4A8F">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2C4A8F" w:rsidRDefault="002C4A8F" w:rsidP="002C4A8F">
      <w:pPr>
        <w:ind w:firstLine="567"/>
        <w:jc w:val="both"/>
        <w:rPr>
          <w:sz w:val="28"/>
          <w:szCs w:val="28"/>
        </w:rPr>
      </w:pPr>
      <w:r w:rsidRPr="002C4A8F">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2C4A8F" w:rsidRDefault="002C4A8F" w:rsidP="002C4A8F">
      <w:pPr>
        <w:ind w:firstLine="567"/>
        <w:jc w:val="both"/>
        <w:rPr>
          <w:sz w:val="28"/>
          <w:szCs w:val="28"/>
        </w:rPr>
      </w:pPr>
      <w:r w:rsidRPr="002C4A8F">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2C4A8F" w:rsidRDefault="002C4A8F" w:rsidP="002C4A8F">
      <w:pPr>
        <w:ind w:firstLine="567"/>
        <w:jc w:val="both"/>
        <w:rPr>
          <w:sz w:val="28"/>
          <w:szCs w:val="28"/>
        </w:rPr>
      </w:pPr>
      <w:r w:rsidRPr="002C4A8F">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2C4A8F" w:rsidRDefault="002C4A8F" w:rsidP="002C4A8F">
      <w:pPr>
        <w:ind w:firstLine="567"/>
        <w:jc w:val="both"/>
        <w:rPr>
          <w:sz w:val="28"/>
          <w:szCs w:val="28"/>
        </w:rPr>
      </w:pPr>
      <w:r w:rsidRPr="002C4A8F">
        <w:rPr>
          <w:sz w:val="28"/>
          <w:szCs w:val="28"/>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3.1.2.6. Максимальный срок исполнения административной процедуры - 24 рабочих дня.</w:t>
      </w:r>
    </w:p>
    <w:p w:rsidR="002C4A8F" w:rsidRPr="002C4A8F" w:rsidRDefault="002C4A8F" w:rsidP="002C4A8F">
      <w:pPr>
        <w:ind w:firstLine="567"/>
        <w:jc w:val="both"/>
        <w:rPr>
          <w:sz w:val="28"/>
          <w:szCs w:val="28"/>
        </w:rPr>
      </w:pPr>
    </w:p>
    <w:p w:rsidR="002C4A8F" w:rsidRPr="002C4A8F" w:rsidRDefault="002C4A8F" w:rsidP="000E669C">
      <w:pPr>
        <w:ind w:firstLine="567"/>
        <w:jc w:val="both"/>
        <w:rPr>
          <w:b/>
          <w:sz w:val="28"/>
          <w:szCs w:val="28"/>
        </w:rPr>
      </w:pPr>
      <w:r w:rsidRPr="002C4A8F">
        <w:rPr>
          <w:b/>
          <w:sz w:val="28"/>
          <w:szCs w:val="28"/>
        </w:rPr>
        <w:t>3.1.3.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w:t>
      </w:r>
      <w:r w:rsidR="000E669C">
        <w:rPr>
          <w:b/>
          <w:sz w:val="28"/>
          <w:szCs w:val="28"/>
        </w:rPr>
        <w:t xml:space="preserve">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3.1.3.1. В случае отсутствия оснований, указанных в пункте 2.8.2 настоящего административного регламента, принимается решение о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3.1.3.2. В случае наличия оснований, указанных в пункте 2.8.2 настоящего административного регламента, принимается решение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 По результатам принятого решения специалист:</w:t>
      </w:r>
    </w:p>
    <w:p w:rsidR="002C4A8F" w:rsidRPr="002C4A8F" w:rsidRDefault="002C4A8F" w:rsidP="002C4A8F">
      <w:pPr>
        <w:suppressAutoHyphens/>
        <w:ind w:firstLine="567"/>
        <w:jc w:val="both"/>
        <w:rPr>
          <w:sz w:val="28"/>
          <w:szCs w:val="28"/>
        </w:rPr>
      </w:pPr>
      <w:r w:rsidRPr="002C4A8F">
        <w:rPr>
          <w:sz w:val="28"/>
          <w:szCs w:val="28"/>
        </w:rPr>
        <w:t>3.1.3.3.1. Готовит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3.1.3.3.2. Передает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3.1.3.3.3. Обеспечивает регистрацию постановления о признании нуждающимися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3.1.3.3.4. 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
    <w:p w:rsidR="002C4A8F" w:rsidRPr="002C4A8F" w:rsidRDefault="002C4A8F" w:rsidP="002C4A8F">
      <w:pPr>
        <w:suppressAutoHyphens/>
        <w:ind w:firstLine="567"/>
        <w:jc w:val="both"/>
        <w:rPr>
          <w:sz w:val="28"/>
          <w:szCs w:val="28"/>
        </w:rPr>
      </w:pPr>
      <w:r w:rsidRPr="002C4A8F">
        <w:rPr>
          <w:sz w:val="28"/>
          <w:szCs w:val="28"/>
        </w:rPr>
        <w:t>3.1.3.3.5. Передает проект выписки из постановления администрации и уведомления о признании нуждающимися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3.1.3.3.6. Обеспечивает регистрацию выписки из постановления и уведомления о признании нуждающимися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3.1.3.5. Максимальный срок исполнения административной процедуры – 5 рабочих дней.</w:t>
      </w:r>
    </w:p>
    <w:p w:rsidR="002C4A8F" w:rsidRPr="002C4A8F" w:rsidRDefault="002C4A8F" w:rsidP="002C4A8F">
      <w:pPr>
        <w:suppressAutoHyphens/>
        <w:ind w:firstLine="567"/>
        <w:jc w:val="both"/>
        <w:rPr>
          <w:b/>
          <w:sz w:val="28"/>
          <w:szCs w:val="28"/>
        </w:rPr>
      </w:pPr>
    </w:p>
    <w:p w:rsidR="002C4A8F" w:rsidRPr="002C4A8F" w:rsidRDefault="002C4A8F" w:rsidP="000E669C">
      <w:pPr>
        <w:suppressAutoHyphens/>
        <w:ind w:firstLine="567"/>
        <w:jc w:val="both"/>
        <w:rPr>
          <w:rFonts w:eastAsia="SimSun"/>
          <w:b/>
          <w:sz w:val="28"/>
          <w:szCs w:val="28"/>
          <w:lang w:eastAsia="ar-SA"/>
        </w:rPr>
      </w:pPr>
      <w:r w:rsidRPr="002C4A8F">
        <w:rPr>
          <w:rFonts w:eastAsia="SimSun"/>
          <w:b/>
          <w:sz w:val="28"/>
          <w:szCs w:val="28"/>
          <w:lang w:eastAsia="ar-SA"/>
        </w:rPr>
        <w:t xml:space="preserve">3.1.4.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Pr>
          <w:rFonts w:eastAsia="SimSun"/>
          <w:b/>
          <w:sz w:val="28"/>
          <w:szCs w:val="28"/>
          <w:lang w:eastAsia="ar-SA"/>
        </w:rPr>
        <w:t>помещений членов молодой семьи.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3.1.4.1. 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3.1.4.2. 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 муниципальных услуг (функций) и (или) Портала Воронежской области.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3.1.4.3. Максимальный срок исполнения административной процедуры – 3 рабочих дня.</w:t>
      </w:r>
    </w:p>
    <w:p w:rsidR="002C4A8F" w:rsidRPr="002C4A8F" w:rsidRDefault="002C4A8F" w:rsidP="002C4A8F">
      <w:pPr>
        <w:suppressAutoHyphens/>
        <w:ind w:firstLine="709"/>
        <w:jc w:val="both"/>
        <w:rPr>
          <w:rFonts w:eastAsia="SimSun"/>
          <w:b/>
          <w:color w:val="000000"/>
          <w:sz w:val="28"/>
          <w:szCs w:val="28"/>
        </w:rPr>
      </w:pPr>
    </w:p>
    <w:p w:rsidR="002C4A8F" w:rsidRPr="000E669C" w:rsidRDefault="002C4A8F" w:rsidP="000E669C">
      <w:pPr>
        <w:suppressAutoHyphens/>
        <w:ind w:firstLine="709"/>
        <w:jc w:val="center"/>
        <w:rPr>
          <w:b/>
          <w:color w:val="000000"/>
          <w:sz w:val="28"/>
          <w:szCs w:val="28"/>
        </w:rPr>
      </w:pPr>
      <w:r w:rsidRPr="002C4A8F">
        <w:rPr>
          <w:b/>
          <w:color w:val="000000"/>
          <w:sz w:val="28"/>
          <w:szCs w:val="28"/>
        </w:rPr>
        <w:t>Перечень административных процедур (действий) при предоставлении муниципальной у</w:t>
      </w:r>
      <w:r w:rsidR="000E669C">
        <w:rPr>
          <w:b/>
          <w:color w:val="000000"/>
          <w:sz w:val="28"/>
          <w:szCs w:val="28"/>
        </w:rPr>
        <w:t>слуги услуг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3.2. При предоставлении муниципальной услуги в электронной форме заявителю обеспечиваются:</w:t>
      </w:r>
    </w:p>
    <w:p w:rsidR="002C4A8F" w:rsidRPr="002C4A8F" w:rsidRDefault="002C4A8F" w:rsidP="002C4A8F">
      <w:pPr>
        <w:ind w:firstLine="709"/>
        <w:jc w:val="both"/>
        <w:rPr>
          <w:color w:val="000000"/>
          <w:sz w:val="28"/>
          <w:szCs w:val="28"/>
        </w:rPr>
      </w:pPr>
      <w:r w:rsidRPr="002C4A8F">
        <w:rPr>
          <w:color w:val="000000"/>
          <w:sz w:val="28"/>
          <w:szCs w:val="28"/>
        </w:rPr>
        <w:t>получение информации о порядке и сроках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результата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сведений о ходе рассмотрения заявления;</w:t>
      </w:r>
    </w:p>
    <w:p w:rsidR="002C4A8F" w:rsidRPr="002C4A8F" w:rsidRDefault="002C4A8F" w:rsidP="002C4A8F">
      <w:pPr>
        <w:ind w:firstLine="709"/>
        <w:jc w:val="both"/>
        <w:rPr>
          <w:color w:val="000000"/>
          <w:sz w:val="28"/>
          <w:szCs w:val="28"/>
        </w:rPr>
      </w:pPr>
      <w:r w:rsidRPr="002C4A8F">
        <w:rPr>
          <w:color w:val="000000"/>
          <w:sz w:val="28"/>
          <w:szCs w:val="28"/>
        </w:rPr>
        <w:t>осуществление оценки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Порядок осуществления административных процедур</w:t>
      </w:r>
      <w:r w:rsidR="000E669C">
        <w:rPr>
          <w:b/>
          <w:color w:val="000000"/>
          <w:sz w:val="28"/>
          <w:szCs w:val="28"/>
        </w:rPr>
        <w:t xml:space="preserve"> (действий)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3.3. 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2C4A8F" w:rsidRDefault="002C4A8F" w:rsidP="002C4A8F">
      <w:pPr>
        <w:ind w:firstLine="709"/>
        <w:jc w:val="both"/>
        <w:rPr>
          <w:color w:val="000000"/>
          <w:sz w:val="28"/>
          <w:szCs w:val="28"/>
        </w:rPr>
      </w:pPr>
      <w:r w:rsidRPr="002C4A8F">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2C4A8F" w:rsidRDefault="002C4A8F" w:rsidP="002C4A8F">
      <w:pPr>
        <w:ind w:firstLine="709"/>
        <w:jc w:val="both"/>
        <w:rPr>
          <w:color w:val="000000"/>
          <w:sz w:val="28"/>
          <w:szCs w:val="28"/>
        </w:rPr>
      </w:pPr>
      <w:r w:rsidRPr="002C4A8F">
        <w:rPr>
          <w:color w:val="000000"/>
          <w:sz w:val="28"/>
          <w:szCs w:val="28"/>
        </w:rPr>
        <w:t>При формировании заявления заявителю обеспечивается:</w:t>
      </w:r>
    </w:p>
    <w:p w:rsidR="002C4A8F" w:rsidRPr="002C4A8F" w:rsidRDefault="002C4A8F" w:rsidP="002C4A8F">
      <w:pPr>
        <w:ind w:firstLine="709"/>
        <w:jc w:val="both"/>
        <w:rPr>
          <w:color w:val="000000"/>
          <w:sz w:val="28"/>
          <w:szCs w:val="28"/>
        </w:rPr>
      </w:pPr>
      <w:r w:rsidRPr="002C4A8F">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возможность печати на бумажном носителе копии электронной формы заявления;</w:t>
      </w:r>
    </w:p>
    <w:p w:rsidR="002C4A8F" w:rsidRPr="002C4A8F" w:rsidRDefault="002C4A8F" w:rsidP="002C4A8F">
      <w:pPr>
        <w:ind w:firstLine="709"/>
        <w:jc w:val="both"/>
        <w:rPr>
          <w:color w:val="000000"/>
          <w:sz w:val="28"/>
          <w:szCs w:val="28"/>
        </w:rPr>
      </w:pPr>
      <w:r w:rsidRPr="002C4A8F">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A8F" w:rsidRPr="002C4A8F" w:rsidRDefault="002C4A8F" w:rsidP="002C4A8F">
      <w:pPr>
        <w:ind w:firstLine="709"/>
        <w:jc w:val="both"/>
        <w:rPr>
          <w:color w:val="000000"/>
          <w:sz w:val="28"/>
          <w:szCs w:val="28"/>
        </w:rPr>
      </w:pPr>
      <w:r w:rsidRPr="002C4A8F">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ЕСИА;</w:t>
      </w:r>
    </w:p>
    <w:p w:rsidR="002C4A8F" w:rsidRPr="002C4A8F" w:rsidRDefault="002C4A8F" w:rsidP="002C4A8F">
      <w:pPr>
        <w:ind w:firstLine="709"/>
        <w:jc w:val="both"/>
        <w:rPr>
          <w:color w:val="000000"/>
          <w:sz w:val="28"/>
          <w:szCs w:val="28"/>
        </w:rPr>
      </w:pPr>
      <w:r w:rsidRPr="002C4A8F">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C4A8F" w:rsidRPr="002C4A8F" w:rsidRDefault="002C4A8F" w:rsidP="002C4A8F">
      <w:pPr>
        <w:ind w:firstLine="709"/>
        <w:jc w:val="both"/>
        <w:rPr>
          <w:color w:val="000000"/>
          <w:sz w:val="28"/>
          <w:szCs w:val="28"/>
        </w:rPr>
      </w:pPr>
      <w:r w:rsidRPr="002C4A8F">
        <w:rPr>
          <w:color w:val="000000"/>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4A8F" w:rsidRPr="002C4A8F" w:rsidRDefault="002C4A8F" w:rsidP="002C4A8F">
      <w:pPr>
        <w:ind w:firstLine="709"/>
        <w:jc w:val="both"/>
        <w:rPr>
          <w:color w:val="000000"/>
          <w:sz w:val="28"/>
          <w:szCs w:val="28"/>
        </w:rPr>
      </w:pPr>
      <w:r w:rsidRPr="002C4A8F">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2C4A8F" w:rsidRPr="002C4A8F" w:rsidRDefault="002C4A8F" w:rsidP="002C4A8F">
      <w:pPr>
        <w:ind w:firstLine="709"/>
        <w:jc w:val="both"/>
        <w:rPr>
          <w:color w:val="000000"/>
          <w:sz w:val="28"/>
          <w:szCs w:val="28"/>
        </w:rPr>
      </w:pPr>
      <w:r w:rsidRPr="002C4A8F">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2C4A8F" w:rsidRDefault="002C4A8F" w:rsidP="002C4A8F">
      <w:pPr>
        <w:ind w:firstLine="709"/>
        <w:jc w:val="both"/>
        <w:rPr>
          <w:color w:val="000000"/>
          <w:sz w:val="28"/>
          <w:szCs w:val="28"/>
        </w:rPr>
      </w:pPr>
      <w:r w:rsidRPr="002C4A8F">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2C4A8F" w:rsidRDefault="002C4A8F" w:rsidP="002C4A8F">
      <w:pPr>
        <w:ind w:firstLine="709"/>
        <w:jc w:val="both"/>
        <w:rPr>
          <w:color w:val="000000"/>
          <w:sz w:val="28"/>
          <w:szCs w:val="28"/>
        </w:rPr>
      </w:pPr>
      <w:r w:rsidRPr="002C4A8F">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2C4A8F" w:rsidRDefault="002C4A8F" w:rsidP="002C4A8F">
      <w:pPr>
        <w:ind w:firstLine="709"/>
        <w:jc w:val="both"/>
        <w:rPr>
          <w:color w:val="000000"/>
          <w:sz w:val="28"/>
          <w:szCs w:val="28"/>
        </w:rPr>
      </w:pPr>
      <w:r w:rsidRPr="002C4A8F">
        <w:rPr>
          <w:color w:val="000000"/>
          <w:sz w:val="28"/>
          <w:szCs w:val="28"/>
        </w:rPr>
        <w:t>Ответственное должностное лицо:</w:t>
      </w:r>
    </w:p>
    <w:p w:rsidR="002C4A8F" w:rsidRPr="002C4A8F" w:rsidRDefault="002C4A8F" w:rsidP="002C4A8F">
      <w:pPr>
        <w:ind w:firstLine="709"/>
        <w:jc w:val="both"/>
        <w:rPr>
          <w:color w:val="000000"/>
          <w:sz w:val="28"/>
          <w:szCs w:val="28"/>
        </w:rPr>
      </w:pPr>
      <w:r w:rsidRPr="002C4A8F">
        <w:rPr>
          <w:color w:val="000000"/>
          <w:sz w:val="28"/>
          <w:szCs w:val="28"/>
        </w:rPr>
        <w:t>проверяет наличие электронных заявлений, поступивших с Единого портала, с периодом не реже 2 раз в день;</w:t>
      </w:r>
    </w:p>
    <w:p w:rsidR="002C4A8F" w:rsidRPr="002C4A8F" w:rsidRDefault="002C4A8F" w:rsidP="002C4A8F">
      <w:pPr>
        <w:ind w:firstLine="709"/>
        <w:jc w:val="both"/>
        <w:rPr>
          <w:color w:val="000000"/>
          <w:sz w:val="28"/>
          <w:szCs w:val="28"/>
        </w:rPr>
      </w:pPr>
      <w:r w:rsidRPr="002C4A8F">
        <w:rPr>
          <w:color w:val="000000"/>
          <w:sz w:val="28"/>
          <w:szCs w:val="28"/>
        </w:rPr>
        <w:t>рассматривает поступившие заявления и приложенные образы документов (документы);</w:t>
      </w:r>
    </w:p>
    <w:p w:rsidR="002C4A8F" w:rsidRPr="002C4A8F" w:rsidRDefault="002C4A8F" w:rsidP="002C4A8F">
      <w:pPr>
        <w:ind w:firstLine="709"/>
        <w:jc w:val="both"/>
        <w:rPr>
          <w:color w:val="000000"/>
          <w:sz w:val="28"/>
          <w:szCs w:val="28"/>
        </w:rPr>
      </w:pPr>
      <w:r w:rsidRPr="002C4A8F">
        <w:rPr>
          <w:color w:val="000000"/>
          <w:sz w:val="28"/>
          <w:szCs w:val="28"/>
        </w:rPr>
        <w:t>производит действия в соответствии с пунктом 3.7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2C4A8F" w:rsidRDefault="002C4A8F" w:rsidP="002C4A8F">
      <w:pPr>
        <w:ind w:firstLine="709"/>
        <w:jc w:val="both"/>
        <w:rPr>
          <w:color w:val="000000"/>
          <w:sz w:val="28"/>
          <w:szCs w:val="28"/>
        </w:rPr>
      </w:pPr>
      <w:bookmarkStart w:id="3" w:name="_Hlk99376589"/>
      <w:r w:rsidRPr="002C4A8F">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3"/>
    </w:p>
    <w:p w:rsidR="002C4A8F" w:rsidRPr="002C4A8F" w:rsidRDefault="002C4A8F" w:rsidP="002C4A8F">
      <w:pPr>
        <w:ind w:firstLine="709"/>
        <w:jc w:val="both"/>
        <w:rPr>
          <w:color w:val="000000"/>
          <w:sz w:val="28"/>
          <w:szCs w:val="28"/>
        </w:rPr>
      </w:pPr>
      <w:r w:rsidRPr="002C4A8F">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2C4A8F" w:rsidRDefault="002C4A8F" w:rsidP="002C4A8F">
      <w:pPr>
        <w:ind w:firstLine="709"/>
        <w:jc w:val="both"/>
        <w:rPr>
          <w:color w:val="000000"/>
          <w:sz w:val="28"/>
          <w:szCs w:val="28"/>
        </w:rPr>
      </w:pPr>
      <w:r w:rsidRPr="002C4A8F">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A8F" w:rsidRPr="002C4A8F" w:rsidRDefault="002C4A8F" w:rsidP="002C4A8F">
      <w:pPr>
        <w:ind w:firstLine="709"/>
        <w:jc w:val="both"/>
        <w:rPr>
          <w:color w:val="000000"/>
          <w:sz w:val="28"/>
          <w:szCs w:val="28"/>
        </w:rPr>
      </w:pPr>
      <w:r w:rsidRPr="002C4A8F">
        <w:rPr>
          <w:color w:val="000000"/>
          <w:sz w:val="28"/>
          <w:szCs w:val="28"/>
        </w:rPr>
        <w:t>При предоставлении муниципальной услуги в электронной форме заявителю направляется:</w:t>
      </w:r>
    </w:p>
    <w:p w:rsidR="002C4A8F" w:rsidRPr="002C4A8F" w:rsidRDefault="002C4A8F" w:rsidP="002C4A8F">
      <w:pPr>
        <w:ind w:firstLine="709"/>
        <w:jc w:val="both"/>
        <w:rPr>
          <w:color w:val="000000"/>
          <w:sz w:val="28"/>
          <w:szCs w:val="28"/>
        </w:rPr>
      </w:pPr>
      <w:r w:rsidRPr="002C4A8F">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3.8. Оценка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4A8F" w:rsidRPr="002C4A8F" w:rsidRDefault="002C4A8F" w:rsidP="002C4A8F">
      <w:pPr>
        <w:ind w:firstLine="709"/>
        <w:jc w:val="both"/>
        <w:rPr>
          <w:color w:val="000000"/>
          <w:sz w:val="28"/>
          <w:szCs w:val="28"/>
        </w:rPr>
      </w:pPr>
      <w:r w:rsidRPr="002C4A8F">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 xml:space="preserve">Порядок исправления допущенных опечаток и ошибок в выданных в результате предоставления </w:t>
      </w:r>
      <w:r w:rsidR="000E669C">
        <w:rPr>
          <w:b/>
          <w:color w:val="000000"/>
          <w:sz w:val="28"/>
          <w:szCs w:val="28"/>
        </w:rPr>
        <w:t>муниципальной услуги документах</w:t>
      </w:r>
    </w:p>
    <w:p w:rsidR="002C4A8F" w:rsidRPr="002C4A8F" w:rsidRDefault="002C4A8F" w:rsidP="002C4A8F">
      <w:pPr>
        <w:ind w:firstLine="709"/>
        <w:jc w:val="both"/>
        <w:rPr>
          <w:color w:val="000000"/>
          <w:sz w:val="28"/>
          <w:szCs w:val="28"/>
        </w:rPr>
      </w:pPr>
      <w:r w:rsidRPr="002C4A8F">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2C4A8F" w:rsidRDefault="002C4A8F" w:rsidP="002C4A8F">
      <w:pPr>
        <w:ind w:firstLine="709"/>
        <w:jc w:val="both"/>
        <w:rPr>
          <w:color w:val="000000"/>
          <w:sz w:val="28"/>
          <w:szCs w:val="28"/>
        </w:rPr>
      </w:pPr>
      <w:r w:rsidRPr="002C4A8F">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2C4A8F" w:rsidRDefault="002C4A8F" w:rsidP="002C4A8F">
      <w:pPr>
        <w:ind w:firstLine="709"/>
        <w:jc w:val="both"/>
        <w:rPr>
          <w:color w:val="000000"/>
          <w:sz w:val="28"/>
          <w:szCs w:val="28"/>
        </w:rPr>
      </w:pPr>
      <w:r w:rsidRPr="002C4A8F">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2C4A8F" w:rsidRDefault="002C4A8F" w:rsidP="000E669C">
      <w:pPr>
        <w:ind w:firstLine="709"/>
        <w:jc w:val="both"/>
        <w:rPr>
          <w:color w:val="000000"/>
          <w:sz w:val="28"/>
          <w:szCs w:val="28"/>
        </w:rPr>
      </w:pPr>
      <w:r w:rsidRPr="002C4A8F">
        <w:rPr>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w:t>
      </w:r>
      <w:r w:rsidR="000E669C">
        <w:rPr>
          <w:color w:val="000000"/>
          <w:sz w:val="28"/>
          <w:szCs w:val="28"/>
        </w:rPr>
        <w:t>кта 3.12 настоящего подраздела.</w:t>
      </w:r>
    </w:p>
    <w:p w:rsidR="002C4A8F" w:rsidRPr="002C4A8F" w:rsidRDefault="002C4A8F" w:rsidP="000E669C">
      <w:pPr>
        <w:suppressAutoHyphens/>
        <w:spacing w:line="200" w:lineRule="atLeast"/>
        <w:ind w:firstLine="709"/>
        <w:jc w:val="both"/>
        <w:rPr>
          <w:rFonts w:eastAsia="SimSun"/>
          <w:sz w:val="28"/>
          <w:szCs w:val="28"/>
          <w:lang w:eastAsia="ar-SA"/>
        </w:rPr>
      </w:pPr>
      <w:r w:rsidRPr="002C4A8F">
        <w:rPr>
          <w:color w:val="000000"/>
          <w:sz w:val="28"/>
          <w:szCs w:val="28"/>
        </w:rPr>
        <w:t xml:space="preserve">3.13. </w:t>
      </w:r>
      <w:r w:rsidRPr="002C4A8F">
        <w:rPr>
          <w:rFonts w:eastAsia="SimSun"/>
          <w:sz w:val="28"/>
          <w:szCs w:val="28"/>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sidR="000E669C">
        <w:rPr>
          <w:rFonts w:eastAsia="SimSun"/>
          <w:sz w:val="28"/>
          <w:szCs w:val="28"/>
          <w:lang w:eastAsia="ar-SA"/>
        </w:rPr>
        <w:t>учением которого они обратились</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ветераны Великой Отечественной войны;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«Жителю блокадного Ленинграда»;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«Житель осажденного Севастополя»;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Советского Союза, Герои Российской Федерации и полные кавалеры ордена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дети-инвалиды, инвалиды I и II групп и (или) их законные представители.</w:t>
      </w:r>
    </w:p>
    <w:p w:rsidR="002C4A8F" w:rsidRPr="002C4A8F" w:rsidRDefault="002C4A8F" w:rsidP="002C4A8F">
      <w:pPr>
        <w:ind w:firstLine="709"/>
        <w:jc w:val="both"/>
        <w:rPr>
          <w:color w:val="000000"/>
          <w:sz w:val="28"/>
          <w:szCs w:val="28"/>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ind w:firstLine="567"/>
        <w:jc w:val="center"/>
        <w:rPr>
          <w:b/>
          <w:bCs/>
          <w:sz w:val="28"/>
          <w:szCs w:val="28"/>
        </w:rPr>
      </w:pPr>
      <w:r w:rsidRPr="002C4A8F">
        <w:rPr>
          <w:b/>
          <w:bCs/>
          <w:sz w:val="28"/>
          <w:szCs w:val="28"/>
        </w:rPr>
        <w:t>4. Формы контроля за исполнением административного регламента</w:t>
      </w:r>
    </w:p>
    <w:p w:rsidR="002C4A8F" w:rsidRPr="002C4A8F" w:rsidRDefault="002C4A8F" w:rsidP="002C4A8F">
      <w:pPr>
        <w:ind w:firstLine="567"/>
        <w:jc w:val="both"/>
        <w:rPr>
          <w:sz w:val="28"/>
          <w:szCs w:val="28"/>
        </w:rPr>
      </w:pPr>
    </w:p>
    <w:p w:rsidR="002C4A8F" w:rsidRPr="000E669C" w:rsidRDefault="002C4A8F" w:rsidP="000E669C">
      <w:pPr>
        <w:jc w:val="center"/>
        <w:rPr>
          <w:b/>
          <w:bCs/>
          <w:sz w:val="28"/>
          <w:szCs w:val="28"/>
        </w:rPr>
      </w:pPr>
      <w:r w:rsidRPr="002C4A8F">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Pr>
          <w:b/>
          <w:bCs/>
          <w:sz w:val="28"/>
          <w:szCs w:val="28"/>
        </w:rPr>
        <w:t>, а также принятием ими решений</w:t>
      </w:r>
    </w:p>
    <w:p w:rsidR="002C4A8F" w:rsidRPr="002C4A8F" w:rsidRDefault="002C4A8F" w:rsidP="002C4A8F">
      <w:pPr>
        <w:ind w:firstLine="709"/>
        <w:jc w:val="both"/>
        <w:rPr>
          <w:sz w:val="28"/>
          <w:szCs w:val="28"/>
        </w:rPr>
      </w:pPr>
      <w:r w:rsidRPr="002C4A8F">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4A8F" w:rsidRPr="002C4A8F" w:rsidRDefault="002C4A8F" w:rsidP="002C4A8F">
      <w:pPr>
        <w:ind w:firstLine="709"/>
        <w:jc w:val="both"/>
        <w:rPr>
          <w:sz w:val="28"/>
          <w:szCs w:val="28"/>
        </w:rPr>
      </w:pPr>
      <w:r w:rsidRPr="002C4A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2C4A8F" w:rsidRDefault="002C4A8F" w:rsidP="002C4A8F">
      <w:pPr>
        <w:ind w:firstLine="709"/>
        <w:jc w:val="both"/>
        <w:rPr>
          <w:sz w:val="28"/>
          <w:szCs w:val="28"/>
        </w:rPr>
      </w:pPr>
      <w:r w:rsidRPr="002C4A8F">
        <w:rPr>
          <w:sz w:val="28"/>
          <w:szCs w:val="28"/>
        </w:rPr>
        <w:t>Текущий контроль осуществляется путем проведения проверок:</w:t>
      </w:r>
    </w:p>
    <w:p w:rsidR="002C4A8F" w:rsidRPr="002C4A8F" w:rsidRDefault="002C4A8F" w:rsidP="002C4A8F">
      <w:pPr>
        <w:ind w:firstLine="709"/>
        <w:jc w:val="both"/>
        <w:rPr>
          <w:sz w:val="28"/>
          <w:szCs w:val="28"/>
        </w:rPr>
      </w:pPr>
      <w:r w:rsidRPr="002C4A8F">
        <w:rPr>
          <w:sz w:val="28"/>
          <w:szCs w:val="28"/>
        </w:rPr>
        <w:t>решений о предоставлении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выявления и устранения нарушений прав граждан;</w:t>
      </w:r>
    </w:p>
    <w:p w:rsidR="002C4A8F" w:rsidRPr="002C4A8F" w:rsidRDefault="002C4A8F" w:rsidP="002C4A8F">
      <w:pPr>
        <w:ind w:firstLine="709"/>
        <w:jc w:val="both"/>
        <w:rPr>
          <w:sz w:val="28"/>
          <w:szCs w:val="28"/>
        </w:rPr>
      </w:pPr>
      <w:r w:rsidRPr="002C4A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2C4A8F" w:rsidRDefault="002C4A8F" w:rsidP="002C4A8F">
      <w:pPr>
        <w:ind w:firstLine="709"/>
        <w:jc w:val="both"/>
        <w:rPr>
          <w:b/>
          <w:bCs/>
          <w:sz w:val="28"/>
          <w:szCs w:val="28"/>
        </w:rPr>
      </w:pPr>
    </w:p>
    <w:p w:rsidR="002C4A8F" w:rsidRPr="002C4A8F" w:rsidRDefault="002C4A8F" w:rsidP="000E669C">
      <w:pPr>
        <w:ind w:firstLine="709"/>
        <w:jc w:val="both"/>
        <w:rPr>
          <w:sz w:val="28"/>
          <w:szCs w:val="28"/>
        </w:rPr>
      </w:pPr>
      <w:r w:rsidRPr="002C4A8F">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C4A8F" w:rsidRPr="002C4A8F" w:rsidRDefault="002C4A8F" w:rsidP="002C4A8F">
      <w:pPr>
        <w:ind w:firstLine="709"/>
        <w:jc w:val="both"/>
        <w:rPr>
          <w:sz w:val="28"/>
          <w:szCs w:val="28"/>
        </w:rPr>
      </w:pPr>
      <w:r w:rsidRPr="002C4A8F">
        <w:rPr>
          <w:sz w:val="28"/>
          <w:szCs w:val="28"/>
        </w:rPr>
        <w:t xml:space="preserve">4.3. Плановые проверки осуществляются на основании годовых планов работы Администрации, утверждаемых </w:t>
      </w:r>
      <w:r w:rsidR="000E669C">
        <w:rPr>
          <w:sz w:val="28"/>
          <w:szCs w:val="28"/>
        </w:rPr>
        <w:t xml:space="preserve">главой </w:t>
      </w:r>
      <w:r w:rsidR="00E0628A">
        <w:rPr>
          <w:sz w:val="28"/>
          <w:szCs w:val="28"/>
        </w:rPr>
        <w:t>Александровского</w:t>
      </w:r>
      <w:r w:rsidR="000E669C">
        <w:rPr>
          <w:sz w:val="28"/>
          <w:szCs w:val="28"/>
        </w:rPr>
        <w:t xml:space="preserve"> сельского поселения</w:t>
      </w:r>
      <w:r w:rsidRPr="002C4A8F">
        <w:rPr>
          <w:sz w:val="28"/>
          <w:szCs w:val="28"/>
        </w:rPr>
        <w:t>.</w:t>
      </w:r>
    </w:p>
    <w:p w:rsidR="002C4A8F" w:rsidRPr="002C4A8F" w:rsidRDefault="002C4A8F" w:rsidP="002C4A8F">
      <w:pPr>
        <w:ind w:firstLine="709"/>
        <w:jc w:val="both"/>
        <w:rPr>
          <w:sz w:val="28"/>
          <w:szCs w:val="28"/>
        </w:rPr>
      </w:pPr>
      <w:r w:rsidRPr="002C4A8F">
        <w:rPr>
          <w:sz w:val="28"/>
          <w:szCs w:val="28"/>
        </w:rPr>
        <w:t>При плановой проверке полноты и качества предоставления муниципальной услуги контролю подлежат:</w:t>
      </w:r>
    </w:p>
    <w:p w:rsidR="002C4A8F" w:rsidRPr="002C4A8F" w:rsidRDefault="002C4A8F" w:rsidP="002C4A8F">
      <w:pPr>
        <w:ind w:firstLine="709"/>
        <w:jc w:val="both"/>
        <w:rPr>
          <w:sz w:val="28"/>
          <w:szCs w:val="28"/>
        </w:rPr>
      </w:pPr>
      <w:r w:rsidRPr="002C4A8F">
        <w:rPr>
          <w:sz w:val="28"/>
          <w:szCs w:val="28"/>
        </w:rPr>
        <w:t>соблюдение сроков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соблюдение положений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правильность и обоснованность принятого решения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Основанием для проведения внеплановых проверок являются:</w:t>
      </w:r>
    </w:p>
    <w:p w:rsidR="002C4A8F" w:rsidRPr="002C4A8F" w:rsidRDefault="002C4A8F" w:rsidP="002C4A8F">
      <w:pPr>
        <w:ind w:firstLine="709"/>
        <w:jc w:val="both"/>
        <w:rPr>
          <w:sz w:val="28"/>
          <w:szCs w:val="28"/>
        </w:rPr>
      </w:pPr>
      <w:r w:rsidRPr="002C4A8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00E0628A">
        <w:rPr>
          <w:sz w:val="28"/>
          <w:szCs w:val="28"/>
        </w:rPr>
        <w:t>Александровского</w:t>
      </w:r>
      <w:r w:rsidRPr="002C4A8F">
        <w:rPr>
          <w:sz w:val="28"/>
          <w:szCs w:val="28"/>
        </w:rPr>
        <w:t xml:space="preserve"> сельского поселения Терновского муниципального района Воронежской области;</w:t>
      </w:r>
    </w:p>
    <w:p w:rsidR="002C4A8F" w:rsidRPr="002C4A8F" w:rsidRDefault="002C4A8F" w:rsidP="002C4A8F">
      <w:pPr>
        <w:ind w:firstLine="709"/>
        <w:jc w:val="both"/>
        <w:rPr>
          <w:sz w:val="28"/>
          <w:szCs w:val="28"/>
        </w:rPr>
      </w:pPr>
      <w:r w:rsidRPr="002C4A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2C4A8F" w:rsidRDefault="002C4A8F" w:rsidP="002C4A8F">
      <w:pPr>
        <w:ind w:firstLine="709"/>
        <w:jc w:val="both"/>
        <w:rPr>
          <w:b/>
          <w:bCs/>
          <w:sz w:val="28"/>
          <w:szCs w:val="28"/>
        </w:rPr>
      </w:pPr>
    </w:p>
    <w:p w:rsidR="002C4A8F" w:rsidRPr="000E669C" w:rsidRDefault="002C4A8F" w:rsidP="000E669C">
      <w:pPr>
        <w:ind w:firstLine="709"/>
        <w:jc w:val="center"/>
        <w:rPr>
          <w:b/>
          <w:bCs/>
          <w:sz w:val="28"/>
          <w:szCs w:val="28"/>
        </w:rPr>
      </w:pPr>
      <w:r w:rsidRPr="002C4A8F">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2C4A8F">
        <w:rPr>
          <w:sz w:val="28"/>
          <w:szCs w:val="28"/>
        </w:rPr>
        <w:t xml:space="preserve"> </w:t>
      </w:r>
      <w:r w:rsidR="000E669C">
        <w:rPr>
          <w:b/>
          <w:bCs/>
          <w:sz w:val="28"/>
          <w:szCs w:val="28"/>
        </w:rPr>
        <w:t>муниципальной услуги</w:t>
      </w:r>
    </w:p>
    <w:p w:rsidR="002C4A8F" w:rsidRPr="002C4A8F" w:rsidRDefault="002C4A8F" w:rsidP="002C4A8F">
      <w:pPr>
        <w:ind w:firstLine="709"/>
        <w:jc w:val="both"/>
        <w:rPr>
          <w:sz w:val="28"/>
          <w:szCs w:val="28"/>
        </w:rPr>
      </w:pPr>
      <w:r w:rsidRPr="002C4A8F">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00E0628A">
        <w:rPr>
          <w:sz w:val="28"/>
          <w:szCs w:val="28"/>
        </w:rPr>
        <w:t>Александровского</w:t>
      </w:r>
      <w:r w:rsidRPr="002C4A8F">
        <w:rPr>
          <w:sz w:val="28"/>
          <w:szCs w:val="28"/>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A8F" w:rsidRPr="002C4A8F" w:rsidRDefault="002C4A8F" w:rsidP="002C4A8F">
      <w:pPr>
        <w:ind w:firstLine="709"/>
        <w:jc w:val="both"/>
        <w:rPr>
          <w:sz w:val="28"/>
          <w:szCs w:val="28"/>
        </w:rPr>
      </w:pPr>
      <w:r w:rsidRPr="002C4A8F">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2C4A8F" w:rsidRDefault="002C4A8F" w:rsidP="002C4A8F">
      <w:pPr>
        <w:ind w:firstLine="709"/>
        <w:jc w:val="both"/>
        <w:rPr>
          <w:sz w:val="28"/>
          <w:szCs w:val="28"/>
        </w:rPr>
      </w:pPr>
      <w:r w:rsidRPr="002C4A8F">
        <w:rPr>
          <w:sz w:val="28"/>
          <w:szCs w:val="28"/>
        </w:rPr>
        <w:t>Граждане, их объединения и организации также имеют право:</w:t>
      </w:r>
    </w:p>
    <w:p w:rsidR="002C4A8F" w:rsidRPr="002C4A8F" w:rsidRDefault="002C4A8F" w:rsidP="002C4A8F">
      <w:pPr>
        <w:ind w:firstLine="709"/>
        <w:jc w:val="both"/>
        <w:rPr>
          <w:sz w:val="28"/>
          <w:szCs w:val="28"/>
        </w:rPr>
      </w:pPr>
      <w:r w:rsidRPr="002C4A8F">
        <w:rPr>
          <w:sz w:val="28"/>
          <w:szCs w:val="28"/>
        </w:rPr>
        <w:t>направлять замечания и предложения по улучшению доступности и качества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вносить предложения о мерах по устранению нарушений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2C4A8F" w:rsidRDefault="002C4A8F" w:rsidP="002C4A8F">
      <w:pPr>
        <w:ind w:firstLine="709"/>
        <w:jc w:val="both"/>
        <w:rPr>
          <w:sz w:val="28"/>
          <w:szCs w:val="28"/>
        </w:rPr>
      </w:pPr>
      <w:r w:rsidRPr="002C4A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A8F" w:rsidRPr="002C4A8F" w:rsidRDefault="002C4A8F" w:rsidP="002C4A8F">
      <w:pPr>
        <w:ind w:firstLine="567"/>
        <w:jc w:val="both"/>
        <w:rPr>
          <w:sz w:val="28"/>
          <w:szCs w:val="28"/>
        </w:rPr>
      </w:pPr>
    </w:p>
    <w:p w:rsidR="002C4A8F" w:rsidRPr="002C4A8F" w:rsidRDefault="002C4A8F" w:rsidP="002C4A8F">
      <w:pPr>
        <w:autoSpaceDE w:val="0"/>
        <w:jc w:val="both"/>
        <w:rPr>
          <w:b/>
          <w:bCs/>
          <w:sz w:val="28"/>
          <w:szCs w:val="28"/>
        </w:rPr>
      </w:pPr>
    </w:p>
    <w:p w:rsidR="002C4A8F" w:rsidRPr="000E669C" w:rsidRDefault="002C4A8F" w:rsidP="000E669C">
      <w:pPr>
        <w:jc w:val="center"/>
        <w:rPr>
          <w:b/>
          <w:bCs/>
          <w:sz w:val="28"/>
          <w:szCs w:val="28"/>
        </w:rPr>
      </w:pPr>
      <w:bookmarkStart w:id="4" w:name="_Hlk42373009"/>
      <w:r w:rsidRPr="002C4A8F">
        <w:rPr>
          <w:sz w:val="28"/>
          <w:szCs w:val="28"/>
        </w:rPr>
        <w:t>5.</w:t>
      </w:r>
      <w:r w:rsidRPr="002C4A8F">
        <w:rPr>
          <w:b/>
          <w:bCs/>
          <w:sz w:val="28"/>
          <w:szCs w:val="28"/>
        </w:rPr>
        <w:t xml:space="preserve"> </w:t>
      </w:r>
      <w:bookmarkEnd w:id="4"/>
      <w:r w:rsidRPr="002C4A8F">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0E669C">
        <w:rPr>
          <w:b/>
          <w:bCs/>
          <w:sz w:val="28"/>
          <w:szCs w:val="28"/>
        </w:rPr>
        <w:t>ных лиц, муниципальных служащих</w:t>
      </w:r>
    </w:p>
    <w:p w:rsidR="002C4A8F" w:rsidRPr="002C4A8F" w:rsidRDefault="002C4A8F" w:rsidP="002C4A8F">
      <w:pPr>
        <w:ind w:firstLine="709"/>
        <w:jc w:val="both"/>
        <w:rPr>
          <w:sz w:val="28"/>
          <w:szCs w:val="28"/>
        </w:rPr>
      </w:pPr>
      <w:r w:rsidRPr="002C4A8F">
        <w:rPr>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C4A8F" w:rsidRPr="002C4A8F" w:rsidRDefault="002C4A8F" w:rsidP="002C4A8F">
      <w:pPr>
        <w:ind w:firstLine="709"/>
        <w:jc w:val="both"/>
        <w:rPr>
          <w:sz w:val="28"/>
          <w:szCs w:val="28"/>
        </w:rPr>
      </w:pPr>
      <w:r w:rsidRPr="002C4A8F">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A8F" w:rsidRPr="002C4A8F" w:rsidRDefault="002C4A8F" w:rsidP="002C4A8F">
      <w:pPr>
        <w:ind w:firstLine="709"/>
        <w:jc w:val="both"/>
        <w:rPr>
          <w:sz w:val="28"/>
          <w:szCs w:val="28"/>
        </w:rPr>
      </w:pPr>
      <w:r w:rsidRPr="002C4A8F">
        <w:rPr>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2C4A8F" w:rsidRPr="002C4A8F" w:rsidRDefault="002C4A8F" w:rsidP="002C4A8F">
      <w:pPr>
        <w:ind w:firstLine="709"/>
        <w:jc w:val="both"/>
        <w:rPr>
          <w:sz w:val="28"/>
          <w:szCs w:val="28"/>
        </w:rPr>
      </w:pPr>
      <w:r w:rsidRPr="002C4A8F">
        <w:rPr>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2C4A8F" w:rsidRPr="002C4A8F" w:rsidRDefault="002C4A8F" w:rsidP="002C4A8F">
      <w:pPr>
        <w:ind w:firstLine="709"/>
        <w:jc w:val="both"/>
        <w:rPr>
          <w:sz w:val="28"/>
          <w:szCs w:val="28"/>
        </w:rPr>
      </w:pPr>
      <w:r w:rsidRPr="002C4A8F">
        <w:rPr>
          <w:sz w:val="28"/>
          <w:szCs w:val="28"/>
        </w:rPr>
        <w:t>к руководителю МФЦ – на решения и действия (бездействие) работника МФЦ;</w:t>
      </w:r>
    </w:p>
    <w:p w:rsidR="002C4A8F" w:rsidRPr="002C4A8F" w:rsidRDefault="002C4A8F" w:rsidP="002C4A8F">
      <w:pPr>
        <w:ind w:firstLine="709"/>
        <w:jc w:val="both"/>
        <w:rPr>
          <w:sz w:val="28"/>
          <w:szCs w:val="28"/>
        </w:rPr>
      </w:pPr>
      <w:r w:rsidRPr="002C4A8F">
        <w:rPr>
          <w:sz w:val="28"/>
          <w:szCs w:val="28"/>
        </w:rPr>
        <w:t>к учредителю МФЦ – на решение и действия (бездействие) МФЦ.</w:t>
      </w:r>
    </w:p>
    <w:p w:rsidR="002C4A8F" w:rsidRPr="002C4A8F" w:rsidRDefault="002C4A8F" w:rsidP="002C4A8F">
      <w:pPr>
        <w:ind w:firstLine="709"/>
        <w:jc w:val="both"/>
        <w:rPr>
          <w:sz w:val="28"/>
          <w:szCs w:val="28"/>
        </w:rPr>
      </w:pPr>
      <w:r w:rsidRPr="002C4A8F">
        <w:rPr>
          <w:sz w:val="28"/>
          <w:szCs w:val="28"/>
        </w:rPr>
        <w:t>В Администрации, МФЦ, у учредителя МФЦ определяются уполномоченные на рассмотрение жалоб должностные лица.</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C4A8F" w:rsidRPr="002C4A8F" w:rsidRDefault="002C4A8F" w:rsidP="002C4A8F">
      <w:pPr>
        <w:ind w:firstLine="709"/>
        <w:jc w:val="both"/>
        <w:rPr>
          <w:sz w:val="28"/>
          <w:szCs w:val="28"/>
        </w:rPr>
      </w:pPr>
      <w:r w:rsidRPr="002C4A8F">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A8F" w:rsidRPr="002C4A8F" w:rsidRDefault="002C4A8F" w:rsidP="002C4A8F">
      <w:pPr>
        <w:ind w:firstLine="709"/>
        <w:jc w:val="center"/>
        <w:rPr>
          <w:b/>
          <w:bCs/>
          <w:sz w:val="28"/>
          <w:szCs w:val="28"/>
        </w:rPr>
      </w:pPr>
    </w:p>
    <w:p w:rsidR="002C4A8F" w:rsidRPr="002C4A8F" w:rsidRDefault="002C4A8F" w:rsidP="000E669C">
      <w:pPr>
        <w:ind w:firstLine="709"/>
        <w:jc w:val="center"/>
        <w:rPr>
          <w:sz w:val="28"/>
          <w:szCs w:val="28"/>
        </w:rPr>
      </w:pPr>
      <w:r w:rsidRPr="002C4A8F">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2C4A8F" w:rsidRPr="002C4A8F" w:rsidRDefault="002C4A8F" w:rsidP="002C4A8F">
      <w:pPr>
        <w:ind w:firstLine="709"/>
        <w:jc w:val="both"/>
        <w:rPr>
          <w:sz w:val="28"/>
          <w:szCs w:val="28"/>
        </w:rPr>
      </w:pPr>
      <w:r w:rsidRPr="002C4A8F">
        <w:rPr>
          <w:sz w:val="28"/>
          <w:szCs w:val="28"/>
        </w:rPr>
        <w:t>Федеральным законом «Об организации предоставления государственных и муниципальных услуг»;</w:t>
      </w:r>
    </w:p>
    <w:p w:rsidR="002C4A8F" w:rsidRPr="002C4A8F" w:rsidRDefault="002C4A8F" w:rsidP="002C4A8F">
      <w:pPr>
        <w:ind w:firstLine="709"/>
        <w:jc w:val="both"/>
        <w:rPr>
          <w:sz w:val="28"/>
          <w:szCs w:val="28"/>
        </w:rPr>
      </w:pPr>
      <w:r w:rsidRPr="002C4A8F">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A8F" w:rsidRPr="002C4A8F" w:rsidRDefault="002C4A8F" w:rsidP="002C4A8F">
      <w:pPr>
        <w:ind w:firstLine="709"/>
        <w:jc w:val="both"/>
        <w:rPr>
          <w:sz w:val="28"/>
          <w:szCs w:val="28"/>
        </w:rPr>
      </w:pPr>
    </w:p>
    <w:p w:rsidR="002C4A8F" w:rsidRPr="002C4A8F" w:rsidRDefault="002C4A8F" w:rsidP="002C4A8F">
      <w:pPr>
        <w:jc w:val="center"/>
        <w:rPr>
          <w:b/>
          <w:bCs/>
          <w:sz w:val="28"/>
          <w:szCs w:val="28"/>
        </w:rPr>
      </w:pPr>
      <w:r w:rsidRPr="002C4A8F">
        <w:rPr>
          <w:b/>
          <w:bCs/>
          <w:sz w:val="28"/>
          <w:szCs w:val="28"/>
        </w:rPr>
        <w:t>6. Особенности выполнения административных процедур (действий) в МФЦ предоставления государственных и муниципальных услуг</w:t>
      </w:r>
    </w:p>
    <w:p w:rsidR="002C4A8F" w:rsidRPr="002C4A8F" w:rsidRDefault="002C4A8F" w:rsidP="002C4A8F">
      <w:pPr>
        <w:jc w:val="center"/>
        <w:rPr>
          <w:sz w:val="28"/>
          <w:szCs w:val="28"/>
        </w:rPr>
      </w:pPr>
    </w:p>
    <w:p w:rsidR="002C4A8F" w:rsidRPr="000E669C" w:rsidRDefault="002C4A8F" w:rsidP="000E669C">
      <w:pPr>
        <w:jc w:val="center"/>
        <w:rPr>
          <w:b/>
          <w:bCs/>
          <w:sz w:val="28"/>
          <w:szCs w:val="28"/>
        </w:rPr>
      </w:pPr>
      <w:r w:rsidRPr="002C4A8F">
        <w:rPr>
          <w:b/>
          <w:bCs/>
          <w:sz w:val="28"/>
          <w:szCs w:val="28"/>
        </w:rPr>
        <w:t>Исчерпывающий перечень административных процедур (действий) при предоставлении муници</w:t>
      </w:r>
      <w:r w:rsidR="000E669C">
        <w:rPr>
          <w:b/>
          <w:bCs/>
          <w:sz w:val="28"/>
          <w:szCs w:val="28"/>
        </w:rPr>
        <w:t>пальной услуги, выполняемых МФЦ</w:t>
      </w:r>
    </w:p>
    <w:p w:rsidR="002C4A8F" w:rsidRPr="002C4A8F" w:rsidRDefault="002C4A8F" w:rsidP="002C4A8F">
      <w:pPr>
        <w:ind w:firstLine="709"/>
        <w:jc w:val="both"/>
        <w:rPr>
          <w:sz w:val="28"/>
          <w:szCs w:val="28"/>
        </w:rPr>
      </w:pPr>
      <w:r w:rsidRPr="002C4A8F">
        <w:rPr>
          <w:sz w:val="28"/>
          <w:szCs w:val="28"/>
        </w:rPr>
        <w:t>6.1. МФЦ осуществляет:</w:t>
      </w:r>
    </w:p>
    <w:p w:rsidR="002C4A8F" w:rsidRPr="002C4A8F" w:rsidRDefault="002C4A8F" w:rsidP="002C4A8F">
      <w:pPr>
        <w:ind w:firstLine="709"/>
        <w:jc w:val="both"/>
        <w:rPr>
          <w:sz w:val="28"/>
          <w:szCs w:val="28"/>
        </w:rPr>
      </w:pPr>
      <w:r w:rsidRPr="002C4A8F">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4A8F" w:rsidRPr="002C4A8F" w:rsidRDefault="002C4A8F" w:rsidP="002C4A8F">
      <w:pPr>
        <w:ind w:firstLine="709"/>
        <w:jc w:val="both"/>
        <w:rPr>
          <w:sz w:val="28"/>
          <w:szCs w:val="28"/>
        </w:rPr>
      </w:pPr>
      <w:r w:rsidRPr="002C4A8F">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C4A8F" w:rsidRPr="002C4A8F" w:rsidRDefault="002C4A8F" w:rsidP="002C4A8F">
      <w:pPr>
        <w:ind w:firstLine="709"/>
        <w:jc w:val="both"/>
        <w:rPr>
          <w:sz w:val="28"/>
          <w:szCs w:val="28"/>
        </w:rPr>
      </w:pPr>
      <w:r w:rsidRPr="002C4A8F">
        <w:rPr>
          <w:sz w:val="28"/>
          <w:szCs w:val="28"/>
        </w:rPr>
        <w:t xml:space="preserve">иные процедуры и действия, предусмотренные Федеральным законом № </w:t>
      </w:r>
      <w:r w:rsidRPr="002C4A8F">
        <w:rPr>
          <w:color w:val="0000FF"/>
          <w:sz w:val="28"/>
          <w:szCs w:val="28"/>
          <w:u w:val="single"/>
        </w:rPr>
        <w:t>210-ФЗ</w:t>
      </w:r>
      <w:r w:rsidRPr="002C4A8F">
        <w:rPr>
          <w:sz w:val="28"/>
          <w:szCs w:val="28"/>
        </w:rPr>
        <w:t>.</w:t>
      </w:r>
    </w:p>
    <w:p w:rsidR="002C4A8F" w:rsidRPr="002C4A8F" w:rsidRDefault="002C4A8F" w:rsidP="002C4A8F">
      <w:pPr>
        <w:ind w:firstLine="709"/>
        <w:jc w:val="both"/>
        <w:rPr>
          <w:sz w:val="28"/>
          <w:szCs w:val="28"/>
        </w:rPr>
      </w:pPr>
      <w:r w:rsidRPr="002C4A8F">
        <w:rPr>
          <w:sz w:val="28"/>
          <w:szCs w:val="28"/>
        </w:rPr>
        <w:t xml:space="preserve">В соответствии с частью 1.1 статьи 16 Федерального закона № </w:t>
      </w:r>
      <w:r w:rsidRPr="002C4A8F">
        <w:rPr>
          <w:color w:val="0000FF"/>
          <w:sz w:val="28"/>
          <w:szCs w:val="28"/>
          <w:u w:val="single"/>
        </w:rPr>
        <w:t>210-ФЗ</w:t>
      </w:r>
      <w:r w:rsidRPr="002C4A8F">
        <w:rPr>
          <w:sz w:val="28"/>
          <w:szCs w:val="28"/>
        </w:rPr>
        <w:t xml:space="preserve"> для реализации своих функций МФЦ вправе привлекать иные организации.</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Информирование заявителей</w:t>
      </w:r>
    </w:p>
    <w:p w:rsidR="002C4A8F" w:rsidRPr="002C4A8F" w:rsidRDefault="002C4A8F" w:rsidP="002C4A8F">
      <w:pPr>
        <w:ind w:firstLine="709"/>
        <w:jc w:val="both"/>
        <w:rPr>
          <w:sz w:val="28"/>
          <w:szCs w:val="28"/>
        </w:rPr>
      </w:pPr>
      <w:r w:rsidRPr="002C4A8F">
        <w:rPr>
          <w:sz w:val="28"/>
          <w:szCs w:val="28"/>
        </w:rPr>
        <w:t>6.2. Информирование заявителя МФЦ осуществляется следующими способами:</w:t>
      </w:r>
    </w:p>
    <w:p w:rsidR="002C4A8F" w:rsidRPr="002C4A8F" w:rsidRDefault="002C4A8F" w:rsidP="002C4A8F">
      <w:pPr>
        <w:ind w:firstLine="709"/>
        <w:jc w:val="both"/>
        <w:rPr>
          <w:sz w:val="28"/>
          <w:szCs w:val="28"/>
        </w:rPr>
      </w:pPr>
      <w:r w:rsidRPr="002C4A8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4A8F" w:rsidRPr="002C4A8F" w:rsidRDefault="002C4A8F" w:rsidP="002C4A8F">
      <w:pPr>
        <w:ind w:firstLine="709"/>
        <w:jc w:val="both"/>
        <w:rPr>
          <w:sz w:val="28"/>
          <w:szCs w:val="28"/>
        </w:rPr>
      </w:pPr>
      <w:r w:rsidRPr="002C4A8F">
        <w:rPr>
          <w:sz w:val="28"/>
          <w:szCs w:val="28"/>
        </w:rPr>
        <w:t>б) при обращении заявителя в МФЦ лично, по телефону, посредством почтовых отправлений, либо по электронной почте.</w:t>
      </w:r>
    </w:p>
    <w:p w:rsidR="002C4A8F" w:rsidRPr="002C4A8F" w:rsidRDefault="002C4A8F" w:rsidP="002C4A8F">
      <w:pPr>
        <w:ind w:firstLine="709"/>
        <w:jc w:val="both"/>
        <w:rPr>
          <w:sz w:val="28"/>
          <w:szCs w:val="28"/>
        </w:rPr>
      </w:pPr>
      <w:r w:rsidRPr="002C4A8F">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4A8F" w:rsidRPr="002C4A8F" w:rsidRDefault="002C4A8F" w:rsidP="002C4A8F">
      <w:pPr>
        <w:ind w:firstLine="709"/>
        <w:jc w:val="both"/>
        <w:rPr>
          <w:sz w:val="28"/>
          <w:szCs w:val="28"/>
        </w:rPr>
      </w:pPr>
      <w:r w:rsidRPr="002C4A8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4A8F" w:rsidRPr="002C4A8F" w:rsidRDefault="002C4A8F" w:rsidP="002C4A8F">
      <w:pPr>
        <w:ind w:firstLine="709"/>
        <w:jc w:val="both"/>
        <w:rPr>
          <w:sz w:val="28"/>
          <w:szCs w:val="28"/>
        </w:rPr>
      </w:pPr>
      <w:r w:rsidRPr="002C4A8F">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C4A8F" w:rsidRPr="002C4A8F" w:rsidRDefault="002C4A8F" w:rsidP="002C4A8F">
      <w:pPr>
        <w:ind w:firstLine="709"/>
        <w:jc w:val="both"/>
        <w:rPr>
          <w:sz w:val="28"/>
          <w:szCs w:val="28"/>
        </w:rPr>
      </w:pPr>
      <w:r w:rsidRPr="002C4A8F">
        <w:rPr>
          <w:sz w:val="28"/>
          <w:szCs w:val="28"/>
        </w:rPr>
        <w:t>изложить обращение в письменной форме (ответ направляется Заявителю в соответствии со способом, указанным в обращении);</w:t>
      </w:r>
    </w:p>
    <w:p w:rsidR="002C4A8F" w:rsidRPr="002C4A8F" w:rsidRDefault="002C4A8F" w:rsidP="002C4A8F">
      <w:pPr>
        <w:ind w:firstLine="709"/>
        <w:jc w:val="both"/>
        <w:rPr>
          <w:sz w:val="28"/>
          <w:szCs w:val="28"/>
        </w:rPr>
      </w:pPr>
      <w:r w:rsidRPr="002C4A8F">
        <w:rPr>
          <w:sz w:val="28"/>
          <w:szCs w:val="28"/>
        </w:rPr>
        <w:t>назначить другое время для консультаций.</w:t>
      </w:r>
    </w:p>
    <w:p w:rsidR="002C4A8F" w:rsidRPr="002C4A8F" w:rsidRDefault="002C4A8F" w:rsidP="002C4A8F">
      <w:pPr>
        <w:ind w:firstLine="709"/>
        <w:jc w:val="both"/>
        <w:rPr>
          <w:sz w:val="28"/>
          <w:szCs w:val="28"/>
        </w:rPr>
      </w:pPr>
      <w:r w:rsidRPr="002C4A8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Выдача заявителю результата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4A8F" w:rsidRPr="002C4A8F" w:rsidRDefault="002C4A8F" w:rsidP="002C4A8F">
      <w:pPr>
        <w:ind w:firstLine="709"/>
        <w:jc w:val="both"/>
        <w:rPr>
          <w:sz w:val="28"/>
          <w:szCs w:val="28"/>
        </w:rPr>
      </w:pPr>
      <w:r w:rsidRPr="002C4A8F">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2C4A8F" w:rsidRPr="002C4A8F" w:rsidRDefault="002C4A8F" w:rsidP="002C4A8F">
      <w:pPr>
        <w:ind w:firstLine="709"/>
        <w:jc w:val="both"/>
        <w:rPr>
          <w:sz w:val="28"/>
          <w:szCs w:val="28"/>
        </w:rPr>
      </w:pPr>
      <w:r w:rsidRPr="002C4A8F">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A8F" w:rsidRPr="002C4A8F" w:rsidRDefault="002C4A8F" w:rsidP="002C4A8F">
      <w:pPr>
        <w:ind w:firstLine="709"/>
        <w:jc w:val="both"/>
        <w:rPr>
          <w:sz w:val="28"/>
          <w:szCs w:val="28"/>
        </w:rPr>
      </w:pPr>
      <w:r w:rsidRPr="002C4A8F">
        <w:rPr>
          <w:sz w:val="28"/>
          <w:szCs w:val="28"/>
        </w:rPr>
        <w:t>Работник МФЦ осуществляет следующие действия:</w:t>
      </w:r>
    </w:p>
    <w:p w:rsidR="002C4A8F" w:rsidRPr="002C4A8F" w:rsidRDefault="002C4A8F" w:rsidP="002C4A8F">
      <w:pPr>
        <w:ind w:firstLine="709"/>
        <w:jc w:val="both"/>
        <w:rPr>
          <w:sz w:val="28"/>
          <w:szCs w:val="28"/>
        </w:rPr>
      </w:pPr>
      <w:r w:rsidRPr="002C4A8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проверяет полномочия представителя заявителя (в случае обращения представителя заявителя);</w:t>
      </w:r>
    </w:p>
    <w:p w:rsidR="002C4A8F" w:rsidRPr="002C4A8F" w:rsidRDefault="002C4A8F" w:rsidP="002C4A8F">
      <w:pPr>
        <w:ind w:firstLine="709"/>
        <w:jc w:val="both"/>
        <w:rPr>
          <w:sz w:val="28"/>
          <w:szCs w:val="28"/>
        </w:rPr>
      </w:pPr>
      <w:r w:rsidRPr="002C4A8F">
        <w:rPr>
          <w:sz w:val="28"/>
          <w:szCs w:val="28"/>
        </w:rPr>
        <w:t>определяет статус исполнения заявления заявителя в ГИС;</w:t>
      </w:r>
    </w:p>
    <w:p w:rsidR="002C4A8F" w:rsidRPr="002C4A8F" w:rsidRDefault="002C4A8F" w:rsidP="002C4A8F">
      <w:pPr>
        <w:ind w:firstLine="709"/>
        <w:jc w:val="both"/>
        <w:rPr>
          <w:sz w:val="28"/>
          <w:szCs w:val="28"/>
        </w:rPr>
      </w:pPr>
      <w:r w:rsidRPr="002C4A8F">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выдает документы заявителю, при необходимости запрашивает у заявителя подписи за каждый выданный документ;</w:t>
      </w:r>
    </w:p>
    <w:p w:rsidR="002C4A8F" w:rsidRPr="002C4A8F" w:rsidRDefault="002C4A8F" w:rsidP="002C4A8F">
      <w:pPr>
        <w:ind w:firstLine="709"/>
        <w:jc w:val="both"/>
        <w:rPr>
          <w:sz w:val="28"/>
          <w:szCs w:val="28"/>
        </w:rPr>
      </w:pPr>
      <w:r w:rsidRPr="002C4A8F">
        <w:rPr>
          <w:sz w:val="28"/>
          <w:szCs w:val="28"/>
        </w:rPr>
        <w:t>запрашивает согласие заявителя на участие в смс-опросе для оценки качества предоставленных услуг МФЦ.</w:t>
      </w:r>
    </w:p>
    <w:p w:rsidR="002C4A8F" w:rsidRPr="002C4A8F" w:rsidRDefault="002C4A8F" w:rsidP="002C4A8F">
      <w:pPr>
        <w:suppressAutoHyphens/>
        <w:ind w:firstLine="706"/>
        <w:jc w:val="both"/>
        <w:rPr>
          <w:rFonts w:eastAsia="SimSun"/>
          <w:sz w:val="28"/>
          <w:szCs w:val="28"/>
          <w:lang w:eastAsia="ar-SA"/>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t>Приложение № 1</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pPr>
    </w:p>
    <w:p w:rsidR="002C4A8F" w:rsidRPr="002C4A8F" w:rsidRDefault="002C4A8F" w:rsidP="002C4A8F"/>
    <w:p w:rsidR="002C4A8F" w:rsidRPr="002C4A8F" w:rsidRDefault="002C4A8F" w:rsidP="002C4A8F">
      <w:pPr>
        <w:jc w:val="right"/>
      </w:pPr>
      <w:r w:rsidRPr="002C4A8F">
        <w:t>Главе</w:t>
      </w:r>
    </w:p>
    <w:p w:rsidR="002C4A8F" w:rsidRPr="002C4A8F" w:rsidRDefault="00E0628A" w:rsidP="002C4A8F">
      <w:pPr>
        <w:jc w:val="right"/>
      </w:pPr>
      <w:r>
        <w:t>Александровского</w:t>
      </w:r>
      <w:r w:rsidR="002C4A8F" w:rsidRPr="002C4A8F">
        <w:t xml:space="preserve"> сельского поселения </w:t>
      </w:r>
    </w:p>
    <w:p w:rsidR="002C4A8F" w:rsidRPr="002C4A8F" w:rsidRDefault="002C4A8F" w:rsidP="002C4A8F">
      <w:pPr>
        <w:jc w:val="right"/>
      </w:pPr>
      <w:r w:rsidRPr="002C4A8F">
        <w:t xml:space="preserve">Терновского муниципального района </w:t>
      </w:r>
    </w:p>
    <w:p w:rsidR="002C4A8F" w:rsidRPr="002C4A8F" w:rsidRDefault="002C4A8F" w:rsidP="002C4A8F">
      <w:pPr>
        <w:jc w:val="right"/>
      </w:pPr>
      <w:r w:rsidRPr="002C4A8F">
        <w:t xml:space="preserve">Воронежской области </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ЗАЯВЛЕНИЕ</w:t>
      </w:r>
    </w:p>
    <w:p w:rsidR="002C4A8F" w:rsidRPr="002C4A8F" w:rsidRDefault="002C4A8F" w:rsidP="002C4A8F">
      <w:pPr>
        <w:ind w:firstLine="709"/>
        <w:jc w:val="center"/>
        <w:rPr>
          <w:color w:val="000000"/>
        </w:rPr>
      </w:pPr>
      <w:r w:rsidRPr="002C4A8F">
        <w:rPr>
          <w:color w:val="000000"/>
        </w:rPr>
        <w:t>о признании нуждающимися</w:t>
      </w:r>
    </w:p>
    <w:p w:rsidR="002C4A8F" w:rsidRPr="002C4A8F" w:rsidRDefault="002C4A8F" w:rsidP="002C4A8F">
      <w:pPr>
        <w:ind w:firstLine="709"/>
        <w:jc w:val="center"/>
        <w:rPr>
          <w:color w:val="000000"/>
        </w:rPr>
      </w:pPr>
      <w:r w:rsidRPr="002C4A8F">
        <w:rPr>
          <w:color w:val="000000"/>
        </w:rPr>
        <w:t>в предоставлении жилых помещений 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от ___________________________________________________________________________</w:t>
      </w:r>
    </w:p>
    <w:p w:rsidR="002C4A8F" w:rsidRPr="002C4A8F" w:rsidRDefault="002C4A8F" w:rsidP="002C4A8F">
      <w:pPr>
        <w:ind w:firstLine="709"/>
        <w:jc w:val="both"/>
        <w:rPr>
          <w:color w:val="000000"/>
        </w:rPr>
      </w:pPr>
      <w:r w:rsidRPr="002C4A8F">
        <w:rPr>
          <w:color w:val="000000"/>
        </w:rPr>
        <w:t xml:space="preserve">                                                         фамилия, имя, отчество</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дата и место рождения</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реквизиты документа, удостоверяющего личность (серия, номер, кем и когда выдан)</w:t>
      </w:r>
    </w:p>
    <w:p w:rsidR="002C4A8F" w:rsidRPr="002C4A8F" w:rsidRDefault="002C4A8F" w:rsidP="000E669C">
      <w:pPr>
        <w:jc w:val="both"/>
        <w:rPr>
          <w:color w:val="000000"/>
        </w:rPr>
      </w:pPr>
      <w:r w:rsidRPr="002C4A8F">
        <w:rPr>
          <w:color w:val="000000"/>
        </w:rPr>
        <w:t>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адрес регистрации по месту жительства, номер телефона)</w:t>
      </w:r>
    </w:p>
    <w:p w:rsidR="002C4A8F" w:rsidRPr="002C4A8F" w:rsidRDefault="002C4A8F" w:rsidP="002C4A8F">
      <w:pPr>
        <w:jc w:val="both"/>
        <w:rPr>
          <w:color w:val="000000"/>
        </w:rPr>
      </w:pPr>
    </w:p>
    <w:p w:rsidR="002C4A8F" w:rsidRPr="002C4A8F" w:rsidRDefault="002C4A8F" w:rsidP="002C4A8F">
      <w:pPr>
        <w:ind w:firstLine="709"/>
        <w:jc w:val="both"/>
        <w:rPr>
          <w:color w:val="000000"/>
        </w:rPr>
      </w:pPr>
      <w:r w:rsidRPr="002C4A8F">
        <w:rPr>
          <w:color w:val="000000"/>
        </w:rPr>
        <w:t>Прошу признать меня и членов моей семьи нуждающимися в предоставлении жилых помещений.</w:t>
      </w:r>
    </w:p>
    <w:p w:rsidR="002C4A8F" w:rsidRPr="002C4A8F" w:rsidRDefault="002C4A8F" w:rsidP="002C4A8F">
      <w:pPr>
        <w:ind w:firstLine="709"/>
        <w:jc w:val="both"/>
        <w:rPr>
          <w:color w:val="000000"/>
        </w:rPr>
      </w:pPr>
      <w:r w:rsidRPr="002C4A8F">
        <w:rPr>
          <w:color w:val="000000"/>
        </w:rPr>
        <w:t>Состав семьи _________ человек (а):</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Сведения о составе семьи:</w:t>
      </w:r>
    </w:p>
    <w:p w:rsidR="002C4A8F" w:rsidRPr="002C4A8F" w:rsidRDefault="002C4A8F" w:rsidP="002C4A8F">
      <w:pPr>
        <w:ind w:firstLine="709"/>
        <w:jc w:val="both"/>
        <w:rPr>
          <w:color w:val="000000"/>
        </w:rPr>
      </w:pPr>
    </w:p>
    <w:p w:rsidR="002C4A8F" w:rsidRPr="002C4A8F" w:rsidRDefault="002C4A8F" w:rsidP="002C4A8F">
      <w:pPr>
        <w:jc w:val="both"/>
        <w:rPr>
          <w:color w:val="000000"/>
        </w:rPr>
      </w:pPr>
      <w:r w:rsidRPr="002C4A8F">
        <w:rPr>
          <w:color w:val="000000"/>
        </w:rPr>
        <w:t>Родственные отношения____________________________________________________________</w:t>
      </w:r>
    </w:p>
    <w:p w:rsidR="002C4A8F" w:rsidRPr="002C4A8F" w:rsidRDefault="002C4A8F" w:rsidP="002C4A8F">
      <w:pPr>
        <w:jc w:val="both"/>
        <w:rPr>
          <w:color w:val="000000"/>
        </w:rPr>
      </w:pPr>
      <w:r w:rsidRPr="002C4A8F">
        <w:rPr>
          <w:color w:val="000000"/>
        </w:rPr>
        <w:t>Ф.И.О. ______________________________________________дата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______________________________________________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w:t>
      </w:r>
      <w:r>
        <w:rPr>
          <w:color w:val="000000"/>
        </w:rPr>
        <w:t>____________________________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w:t>
      </w:r>
      <w:r>
        <w:rPr>
          <w:color w:val="000000"/>
        </w:rPr>
        <w:t>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серия_____________________№___________________</w:t>
      </w:r>
      <w:r w:rsidR="000E669C">
        <w:rPr>
          <w:color w:val="000000"/>
        </w:rPr>
        <w:t>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______________________________________________</w:t>
      </w:r>
      <w:r>
        <w:rPr>
          <w:color w:val="000000"/>
        </w:rPr>
        <w:t>дата рождения________________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выдан_________________________________________________</w:t>
      </w:r>
      <w:r w:rsidR="000E669C">
        <w:rPr>
          <w:color w:val="000000"/>
        </w:rPr>
        <w:t>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2C4A8F" w:rsidRDefault="002C4A8F" w:rsidP="002C4A8F">
      <w:pPr>
        <w:ind w:firstLine="709"/>
        <w:jc w:val="both"/>
        <w:rPr>
          <w:color w:val="000000"/>
        </w:rPr>
      </w:pPr>
      <w:r w:rsidRPr="002C4A8F">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2C4A8F" w:rsidRDefault="000E669C" w:rsidP="000E669C">
      <w:pPr>
        <w:ind w:firstLine="709"/>
        <w:jc w:val="both"/>
        <w:rPr>
          <w:color w:val="000000"/>
        </w:rPr>
      </w:pPr>
      <w:r>
        <w:rPr>
          <w:color w:val="000000"/>
        </w:rPr>
        <w:t xml:space="preserve"> </w:t>
      </w:r>
    </w:p>
    <w:p w:rsidR="002C4A8F" w:rsidRPr="002C4A8F" w:rsidRDefault="002C4A8F" w:rsidP="002C4A8F">
      <w:pPr>
        <w:ind w:firstLine="709"/>
        <w:jc w:val="both"/>
        <w:rPr>
          <w:color w:val="000000"/>
        </w:rPr>
      </w:pPr>
      <w:r w:rsidRPr="002C4A8F">
        <w:rPr>
          <w:color w:val="000000"/>
        </w:rPr>
        <w:t>К заявлению прилагаются документы в количестве ______________________ экземпляров.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Результат рассмотрения заявления прошу выдать мне:</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лично (или уполномоченному представителю)</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выслать по почте</w:t>
      </w:r>
    </w:p>
    <w:p w:rsidR="002C4A8F" w:rsidRPr="000E669C" w:rsidRDefault="002C4A8F" w:rsidP="000E669C">
      <w:pPr>
        <w:numPr>
          <w:ilvl w:val="0"/>
          <w:numId w:val="33"/>
        </w:numPr>
        <w:suppressAutoHyphens/>
        <w:spacing w:line="276" w:lineRule="auto"/>
        <w:ind w:left="0" w:firstLine="709"/>
        <w:jc w:val="both"/>
        <w:rPr>
          <w:color w:val="000000"/>
        </w:rPr>
      </w:pPr>
      <w:r w:rsidRPr="002C4A8F">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w:t>
      </w:r>
      <w:r w:rsidRPr="000E669C">
        <w:rPr>
          <w:color w:val="000000"/>
        </w:rPr>
        <w:t>или</w:t>
      </w:r>
      <w:r w:rsidRPr="002C4A8F">
        <w:rPr>
          <w:color w:val="000000"/>
        </w:rPr>
        <w:t>) Портал государственных и муниципа</w:t>
      </w:r>
      <w:r w:rsidR="000E669C">
        <w:rPr>
          <w:color w:val="000000"/>
        </w:rPr>
        <w:t>льных услуг Воронежской области.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Подпись заявителя и совершеннолетних членов семьи: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1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2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3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4 __________________ _______________________</w:t>
      </w:r>
    </w:p>
    <w:p w:rsidR="002C4A8F" w:rsidRPr="000E669C" w:rsidRDefault="002C4A8F" w:rsidP="000E669C">
      <w:pPr>
        <w:ind w:firstLine="709"/>
        <w:jc w:val="both"/>
        <w:rPr>
          <w:color w:val="000000"/>
        </w:rPr>
      </w:pPr>
      <w:r w:rsidRPr="002C4A8F">
        <w:rPr>
          <w:color w:val="000000"/>
        </w:rPr>
        <w:t xml:space="preserve">              (подпись)           </w:t>
      </w:r>
      <w:r w:rsidR="000E669C">
        <w:rPr>
          <w:color w:val="000000"/>
        </w:rPr>
        <w:t xml:space="preserve">   (расшифровка подписи)</w:t>
      </w:r>
    </w:p>
    <w:p w:rsidR="002C4A8F" w:rsidRPr="002C4A8F" w:rsidRDefault="002C4A8F" w:rsidP="002C4A8F">
      <w:pPr>
        <w:ind w:firstLine="709"/>
        <w:jc w:val="right"/>
        <w:rPr>
          <w:rFonts w:eastAsia="SimSun"/>
          <w:color w:val="000000"/>
        </w:rPr>
      </w:pPr>
    </w:p>
    <w:p w:rsidR="002C4A8F" w:rsidRPr="002C4A8F" w:rsidRDefault="002C4A8F" w:rsidP="002C4A8F">
      <w:pPr>
        <w:jc w:val="right"/>
      </w:pPr>
      <w:r w:rsidRPr="002C4A8F">
        <w:t>Приложение № 2</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РАСПИСКА</w:t>
      </w:r>
    </w:p>
    <w:p w:rsidR="002C4A8F" w:rsidRPr="002C4A8F" w:rsidRDefault="002C4A8F" w:rsidP="002C4A8F">
      <w:pPr>
        <w:ind w:firstLine="709"/>
        <w:jc w:val="center"/>
        <w:rPr>
          <w:color w:val="000000"/>
        </w:rPr>
      </w:pPr>
      <w:r w:rsidRPr="002C4A8F">
        <w:rPr>
          <w:color w:val="000000"/>
        </w:rPr>
        <w:t>в получении документов, прилагаемых к заявлению</w:t>
      </w:r>
    </w:p>
    <w:p w:rsidR="002C4A8F" w:rsidRPr="002C4A8F" w:rsidRDefault="002C4A8F" w:rsidP="002C4A8F">
      <w:pPr>
        <w:ind w:firstLine="709"/>
        <w:jc w:val="center"/>
        <w:rPr>
          <w:color w:val="000000"/>
        </w:rPr>
      </w:pPr>
      <w:r w:rsidRPr="002C4A8F">
        <w:rPr>
          <w:color w:val="000000"/>
        </w:rPr>
        <w:t>о признании нуждающимися в предоставлении жилых помещений</w:t>
      </w:r>
    </w:p>
    <w:p w:rsidR="002C4A8F" w:rsidRPr="002C4A8F" w:rsidRDefault="002C4A8F" w:rsidP="002C4A8F">
      <w:pPr>
        <w:ind w:firstLine="709"/>
        <w:jc w:val="center"/>
        <w:rPr>
          <w:color w:val="000000"/>
        </w:rPr>
      </w:pPr>
      <w:r w:rsidRPr="002C4A8F">
        <w:rPr>
          <w:color w:val="000000"/>
        </w:rPr>
        <w:t>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Настоящим удостоверяется, что заявитель _________</w:t>
      </w:r>
      <w:r w:rsidR="000E669C">
        <w:rPr>
          <w:color w:val="000000"/>
        </w:rPr>
        <w:t>_____________________________</w:t>
      </w:r>
    </w:p>
    <w:p w:rsidR="002C4A8F" w:rsidRPr="002C4A8F" w:rsidRDefault="002C4A8F" w:rsidP="002C4A8F">
      <w:pPr>
        <w:ind w:firstLine="709"/>
        <w:jc w:val="both"/>
        <w:rPr>
          <w:color w:val="000000"/>
        </w:rPr>
      </w:pPr>
      <w:r w:rsidRPr="002C4A8F">
        <w:rPr>
          <w:color w:val="000000"/>
        </w:rPr>
        <w:t xml:space="preserve">                                                                                                          (Ф.И.О.)</w:t>
      </w:r>
    </w:p>
    <w:p w:rsidR="002C4A8F" w:rsidRPr="002C4A8F" w:rsidRDefault="002C4A8F" w:rsidP="002C4A8F">
      <w:pPr>
        <w:ind w:firstLine="709"/>
        <w:jc w:val="both"/>
        <w:rPr>
          <w:color w:val="000000"/>
        </w:rPr>
      </w:pPr>
      <w:r w:rsidRPr="002C4A8F">
        <w:rPr>
          <w:color w:val="000000"/>
        </w:rPr>
        <w:t>представил, а _</w:t>
      </w:r>
      <w:r w:rsidR="000E669C">
        <w:rPr>
          <w:color w:val="000000"/>
        </w:rPr>
        <w:t>____________________________</w:t>
      </w:r>
      <w:r w:rsidRPr="002C4A8F">
        <w:rPr>
          <w:color w:val="000000"/>
        </w:rPr>
        <w:t>получил «____» ____________ 20___ г.</w:t>
      </w:r>
    </w:p>
    <w:p w:rsidR="002C4A8F" w:rsidRPr="002C4A8F" w:rsidRDefault="002C4A8F" w:rsidP="002C4A8F">
      <w:pPr>
        <w:ind w:firstLine="709"/>
        <w:jc w:val="both"/>
        <w:rPr>
          <w:color w:val="000000"/>
        </w:rPr>
      </w:pPr>
      <w:r w:rsidRPr="002C4A8F">
        <w:rPr>
          <w:color w:val="000000"/>
        </w:rPr>
        <w:t xml:space="preserve">                          (Ф.И.О. уполномоченного лица, ответственного за прием документов)</w:t>
      </w:r>
    </w:p>
    <w:p w:rsidR="002C4A8F" w:rsidRPr="002C4A8F" w:rsidRDefault="002C4A8F" w:rsidP="002C4A8F">
      <w:pPr>
        <w:ind w:firstLine="709"/>
        <w:jc w:val="both"/>
        <w:rPr>
          <w:color w:val="000000"/>
        </w:rPr>
      </w:pPr>
      <w:r w:rsidRPr="002C4A8F">
        <w:rPr>
          <w:color w:val="000000"/>
        </w:rPr>
        <w:t>документы в количестве ____________________________________________ листов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Перечень документов, представленных заявителем: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r w:rsidRPr="002C4A8F">
        <w:rPr>
          <w:color w:val="000000"/>
        </w:rPr>
        <w:t>Перечень документов, которые будут получены по межведомственным запросам: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____________________________________               _____________       ______________</w:t>
      </w:r>
    </w:p>
    <w:p w:rsidR="002C4A8F" w:rsidRPr="002C4A8F" w:rsidRDefault="002C4A8F" w:rsidP="002C4A8F">
      <w:pPr>
        <w:ind w:firstLine="709"/>
        <w:jc w:val="both"/>
        <w:rPr>
          <w:color w:val="000000"/>
        </w:rPr>
      </w:pPr>
      <w:r w:rsidRPr="002C4A8F">
        <w:rPr>
          <w:color w:val="000000"/>
        </w:rPr>
        <w:t>(специалист, ответственный за прием документов)          (Ф.И.О.)                    (подпись)</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t>Приложение № 3</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pPr>
      <w:r w:rsidRPr="002C4A8F">
        <w:t>Кому ____________________________________</w:t>
      </w:r>
    </w:p>
    <w:p w:rsidR="002C4A8F" w:rsidRPr="002C4A8F" w:rsidRDefault="002C4A8F" w:rsidP="002C4A8F">
      <w:pPr>
        <w:ind w:firstLine="709"/>
        <w:jc w:val="right"/>
      </w:pPr>
      <w:r w:rsidRPr="002C4A8F">
        <w:t>(Ф.И.О.)</w:t>
      </w:r>
    </w:p>
    <w:p w:rsidR="002C4A8F" w:rsidRPr="002C4A8F" w:rsidRDefault="002C4A8F" w:rsidP="002C4A8F">
      <w:pPr>
        <w:ind w:firstLine="709"/>
        <w:jc w:val="right"/>
      </w:pPr>
      <w:r w:rsidRPr="002C4A8F">
        <w:t>Куда ____________________________________</w:t>
      </w:r>
    </w:p>
    <w:p w:rsidR="002C4A8F" w:rsidRPr="002C4A8F" w:rsidRDefault="002C4A8F" w:rsidP="002C4A8F">
      <w:pPr>
        <w:ind w:firstLine="709"/>
        <w:jc w:val="right"/>
      </w:pPr>
      <w:r w:rsidRPr="002C4A8F">
        <w:t>_________________________________________</w:t>
      </w:r>
    </w:p>
    <w:p w:rsidR="002C4A8F" w:rsidRPr="002C4A8F" w:rsidRDefault="002C4A8F" w:rsidP="002C4A8F">
      <w:pPr>
        <w:ind w:firstLine="709"/>
        <w:jc w:val="right"/>
      </w:pPr>
      <w:r w:rsidRPr="002C4A8F">
        <w:t>(адрес, почтовый индекс)</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outlineLvl w:val="2"/>
        <w:rPr>
          <w:color w:val="000000"/>
        </w:rPr>
      </w:pPr>
    </w:p>
    <w:p w:rsidR="002C4A8F" w:rsidRPr="002C4A8F" w:rsidRDefault="002C4A8F" w:rsidP="002C4A8F">
      <w:pPr>
        <w:ind w:firstLine="709"/>
        <w:jc w:val="center"/>
        <w:outlineLvl w:val="2"/>
        <w:rPr>
          <w:b/>
          <w:bCs/>
          <w:color w:val="000000"/>
          <w:sz w:val="28"/>
          <w:szCs w:val="28"/>
        </w:rPr>
      </w:pPr>
    </w:p>
    <w:p w:rsidR="002C4A8F" w:rsidRPr="002C4A8F" w:rsidRDefault="002C4A8F" w:rsidP="002C4A8F">
      <w:pPr>
        <w:ind w:firstLine="709"/>
        <w:jc w:val="center"/>
        <w:outlineLvl w:val="2"/>
        <w:rPr>
          <w:b/>
          <w:bCs/>
          <w:color w:val="000000"/>
          <w:sz w:val="28"/>
          <w:szCs w:val="28"/>
        </w:rPr>
      </w:pPr>
      <w:r w:rsidRPr="002C4A8F">
        <w:rPr>
          <w:color w:val="000000"/>
        </w:rPr>
        <w:t>УВЕДОМЛЕНИЕ</w:t>
      </w:r>
    </w:p>
    <w:p w:rsidR="002C4A8F" w:rsidRPr="002C4A8F" w:rsidRDefault="002C4A8F" w:rsidP="002C4A8F">
      <w:pPr>
        <w:ind w:firstLine="709"/>
        <w:jc w:val="center"/>
        <w:outlineLvl w:val="2"/>
        <w:rPr>
          <w:b/>
          <w:bCs/>
          <w:color w:val="000000"/>
          <w:sz w:val="28"/>
          <w:szCs w:val="28"/>
        </w:rPr>
      </w:pPr>
      <w:r w:rsidRPr="002C4A8F">
        <w:rPr>
          <w:color w:val="000000"/>
        </w:rPr>
        <w:t>о признании нуждающимися</w:t>
      </w:r>
    </w:p>
    <w:p w:rsidR="002C4A8F" w:rsidRPr="002C4A8F" w:rsidRDefault="002C4A8F" w:rsidP="002C4A8F">
      <w:pPr>
        <w:ind w:firstLine="709"/>
        <w:jc w:val="center"/>
        <w:outlineLvl w:val="2"/>
        <w:rPr>
          <w:b/>
          <w:bCs/>
          <w:color w:val="000000"/>
          <w:sz w:val="28"/>
          <w:szCs w:val="28"/>
        </w:rPr>
      </w:pPr>
      <w:r w:rsidRPr="002C4A8F">
        <w:rPr>
          <w:color w:val="000000"/>
        </w:rPr>
        <w:t>в предоставлении жилых помещений членов молодой семьи</w:t>
      </w:r>
    </w:p>
    <w:p w:rsidR="002C4A8F" w:rsidRPr="002C4A8F" w:rsidRDefault="002C4A8F" w:rsidP="002C4A8F">
      <w:pPr>
        <w:ind w:firstLine="709"/>
        <w:jc w:val="center"/>
        <w:rPr>
          <w:color w:val="000000"/>
        </w:rPr>
      </w:pPr>
    </w:p>
    <w:p w:rsidR="002C4A8F" w:rsidRPr="002C4A8F" w:rsidRDefault="002C4A8F" w:rsidP="002C4A8F">
      <w:pPr>
        <w:ind w:firstLine="709"/>
        <w:jc w:val="both"/>
        <w:rPr>
          <w:color w:val="000000"/>
        </w:rPr>
      </w:pPr>
      <w:r w:rsidRPr="002C4A8F">
        <w:rPr>
          <w:color w:val="000000"/>
        </w:rPr>
        <w:t xml:space="preserve">Администрация </w:t>
      </w:r>
      <w:r w:rsidR="00E0628A">
        <w:rPr>
          <w:color w:val="000000"/>
        </w:rPr>
        <w:t>Александровского</w:t>
      </w:r>
      <w:r w:rsidRPr="002C4A8F">
        <w:rPr>
          <w:color w:val="000000"/>
        </w:rPr>
        <w:t xml:space="preserve">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от __________________№ ______ признать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(Ф.И.О. заявителя и членов семьи)</w:t>
      </w:r>
    </w:p>
    <w:p w:rsidR="002C4A8F" w:rsidRPr="002C4A8F" w:rsidRDefault="002C4A8F" w:rsidP="002C4A8F">
      <w:pPr>
        <w:jc w:val="both"/>
        <w:rPr>
          <w:color w:val="000000"/>
        </w:rPr>
      </w:pPr>
    </w:p>
    <w:p w:rsidR="002C4A8F" w:rsidRPr="002C4A8F" w:rsidRDefault="002C4A8F" w:rsidP="002C4A8F">
      <w:pPr>
        <w:jc w:val="both"/>
        <w:rPr>
          <w:color w:val="000000"/>
        </w:rPr>
      </w:pPr>
      <w:r w:rsidRPr="002C4A8F">
        <w:rPr>
          <w:color w:val="000000"/>
        </w:rPr>
        <w:t>Выписка из постановления на ____ л. в 1 экз. прилагается.</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          ______________           _________________________</w:t>
      </w:r>
    </w:p>
    <w:p w:rsidR="002C4A8F" w:rsidRPr="002C4A8F" w:rsidRDefault="002C4A8F" w:rsidP="002C4A8F">
      <w:pPr>
        <w:ind w:firstLine="709"/>
        <w:jc w:val="both"/>
        <w:rPr>
          <w:color w:val="000000"/>
        </w:rPr>
      </w:pPr>
      <w:r w:rsidRPr="002C4A8F">
        <w:rPr>
          <w:color w:val="000000"/>
        </w:rPr>
        <w:t xml:space="preserve">             (должность)                               (подпись)                                      (Ф.И.О.)</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 xml:space="preserve"> «____» ____________ 20___ г.</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2C4A8F">
      <w:foot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73" w:rsidRDefault="00387A73" w:rsidP="0062566E">
      <w:r>
        <w:separator/>
      </w:r>
    </w:p>
  </w:endnote>
  <w:endnote w:type="continuationSeparator" w:id="0">
    <w:p w:rsidR="00387A73" w:rsidRDefault="00387A73"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7D5981" w:rsidRDefault="007D5981">
        <w:pPr>
          <w:pStyle w:val="a8"/>
          <w:jc w:val="right"/>
        </w:pPr>
        <w:r>
          <w:fldChar w:fldCharType="begin"/>
        </w:r>
        <w:r>
          <w:instrText>PAGE   \* MERGEFORMAT</w:instrText>
        </w:r>
        <w:r>
          <w:fldChar w:fldCharType="separate"/>
        </w:r>
        <w:r w:rsidR="00387A73">
          <w:rPr>
            <w:noProof/>
          </w:rPr>
          <w:t>1</w:t>
        </w:r>
        <w:r>
          <w:fldChar w:fldCharType="end"/>
        </w:r>
      </w:p>
    </w:sdtContent>
  </w:sdt>
  <w:p w:rsidR="007D5981" w:rsidRDefault="007D59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73" w:rsidRDefault="00387A73" w:rsidP="0062566E">
      <w:r>
        <w:separator/>
      </w:r>
    </w:p>
  </w:footnote>
  <w:footnote w:type="continuationSeparator" w:id="0">
    <w:p w:rsidR="00387A73" w:rsidRDefault="00387A73"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16B6"/>
    <w:rsid w:val="000C3AC3"/>
    <w:rsid w:val="000D0688"/>
    <w:rsid w:val="000D166E"/>
    <w:rsid w:val="000E0004"/>
    <w:rsid w:val="000E1BD2"/>
    <w:rsid w:val="000E669C"/>
    <w:rsid w:val="00133A4D"/>
    <w:rsid w:val="00135A8D"/>
    <w:rsid w:val="00147BE9"/>
    <w:rsid w:val="00156082"/>
    <w:rsid w:val="001618AA"/>
    <w:rsid w:val="00180EAB"/>
    <w:rsid w:val="00193991"/>
    <w:rsid w:val="001A0154"/>
    <w:rsid w:val="001A421F"/>
    <w:rsid w:val="001A4DF5"/>
    <w:rsid w:val="001D422E"/>
    <w:rsid w:val="00220154"/>
    <w:rsid w:val="0024798E"/>
    <w:rsid w:val="00273287"/>
    <w:rsid w:val="00283B64"/>
    <w:rsid w:val="002C4A8F"/>
    <w:rsid w:val="002C6117"/>
    <w:rsid w:val="002D1AE2"/>
    <w:rsid w:val="002D5A9E"/>
    <w:rsid w:val="0032058B"/>
    <w:rsid w:val="00330CAA"/>
    <w:rsid w:val="003368FC"/>
    <w:rsid w:val="00341D53"/>
    <w:rsid w:val="00341E2A"/>
    <w:rsid w:val="00365460"/>
    <w:rsid w:val="003769F1"/>
    <w:rsid w:val="00377130"/>
    <w:rsid w:val="00383553"/>
    <w:rsid w:val="00387A73"/>
    <w:rsid w:val="00391472"/>
    <w:rsid w:val="003C4FE1"/>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A0259"/>
    <w:rsid w:val="00624E13"/>
    <w:rsid w:val="0062566E"/>
    <w:rsid w:val="00636FAD"/>
    <w:rsid w:val="00650198"/>
    <w:rsid w:val="00692301"/>
    <w:rsid w:val="006A6398"/>
    <w:rsid w:val="006A677E"/>
    <w:rsid w:val="006B35F9"/>
    <w:rsid w:val="006C0088"/>
    <w:rsid w:val="006F4757"/>
    <w:rsid w:val="007008C0"/>
    <w:rsid w:val="00720730"/>
    <w:rsid w:val="007975A2"/>
    <w:rsid w:val="007C0E68"/>
    <w:rsid w:val="007D0781"/>
    <w:rsid w:val="007D5981"/>
    <w:rsid w:val="007F215C"/>
    <w:rsid w:val="007F2495"/>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B415D"/>
    <w:rsid w:val="009E19AE"/>
    <w:rsid w:val="009F285E"/>
    <w:rsid w:val="00A07158"/>
    <w:rsid w:val="00A07867"/>
    <w:rsid w:val="00A11A7B"/>
    <w:rsid w:val="00A22BE2"/>
    <w:rsid w:val="00A261F2"/>
    <w:rsid w:val="00A376FF"/>
    <w:rsid w:val="00A5296F"/>
    <w:rsid w:val="00A76D01"/>
    <w:rsid w:val="00A861E1"/>
    <w:rsid w:val="00AB7497"/>
    <w:rsid w:val="00AC0781"/>
    <w:rsid w:val="00AE3F73"/>
    <w:rsid w:val="00B20BD3"/>
    <w:rsid w:val="00B6286F"/>
    <w:rsid w:val="00B67836"/>
    <w:rsid w:val="00B91234"/>
    <w:rsid w:val="00BA47F4"/>
    <w:rsid w:val="00BC1826"/>
    <w:rsid w:val="00BC349C"/>
    <w:rsid w:val="00BD0924"/>
    <w:rsid w:val="00BE5002"/>
    <w:rsid w:val="00BE6429"/>
    <w:rsid w:val="00C16871"/>
    <w:rsid w:val="00C33CC9"/>
    <w:rsid w:val="00C41A2C"/>
    <w:rsid w:val="00C646FA"/>
    <w:rsid w:val="00C7048D"/>
    <w:rsid w:val="00C70893"/>
    <w:rsid w:val="00C85751"/>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0628A"/>
    <w:rsid w:val="00E458DB"/>
    <w:rsid w:val="00E71279"/>
    <w:rsid w:val="00E820A0"/>
    <w:rsid w:val="00EB5979"/>
    <w:rsid w:val="00EE7778"/>
    <w:rsid w:val="00F36951"/>
    <w:rsid w:val="00F4333B"/>
    <w:rsid w:val="00F63590"/>
    <w:rsid w:val="00F80FAF"/>
    <w:rsid w:val="00F93C14"/>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5838-8735-4399-9CEC-D22E430E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14466</Words>
  <Characters>82458</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        УВЕДОМЛЕНИЕ</vt:lpstr>
      <vt:lpstr>        о признании нуждающимися</vt:lpstr>
      <vt:lpstr>        в предоставлении жилых помещений членов молодой семьи</vt:lpstr>
    </vt:vector>
  </TitlesOfParts>
  <Company>Krokoz™</Company>
  <LinksUpToDate>false</LinksUpToDate>
  <CharactersWithSpaces>96731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10</cp:revision>
  <cp:lastPrinted>2023-06-19T10:55:00Z</cp:lastPrinted>
  <dcterms:created xsi:type="dcterms:W3CDTF">2023-06-15T12:43:00Z</dcterms:created>
  <dcterms:modified xsi:type="dcterms:W3CDTF">2023-06-22T08:02:00Z</dcterms:modified>
</cp:coreProperties>
</file>