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8B" w:rsidRPr="00CF328A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F32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АДМИНИСТРАЦИЯ </w:t>
      </w:r>
    </w:p>
    <w:p w:rsidR="009A738B" w:rsidRPr="00CF328A" w:rsidRDefault="00CF328A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2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АЛЕКСАНДРОВСКОГО</w:t>
      </w:r>
      <w:r w:rsidR="009A738B" w:rsidRPr="00CF328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A738B" w:rsidRPr="00CF328A" w:rsidRDefault="00CF328A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ТЕРНОВСКОГО</w:t>
      </w:r>
      <w:r w:rsidR="009A738B" w:rsidRPr="00CF328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A738B" w:rsidRPr="00CF328A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F32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ВОРОНЕЖСКОЙ ОБЛАСТИ</w:t>
      </w:r>
    </w:p>
    <w:p w:rsidR="009A738B" w:rsidRPr="00CF328A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38B" w:rsidRPr="00CF328A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proofErr w:type="gramStart"/>
      <w:r w:rsidRPr="00CF32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proofErr w:type="gramEnd"/>
      <w:r w:rsidRPr="00CF32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О С Т А Н О В Л Е Н И Е</w:t>
      </w:r>
    </w:p>
    <w:p w:rsidR="009A738B" w:rsidRPr="00CF328A" w:rsidRDefault="009A738B" w:rsidP="009A7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38B" w:rsidRPr="00CF328A" w:rsidRDefault="009A738B" w:rsidP="00CF328A">
      <w:pPr>
        <w:shd w:val="clear" w:color="auto" w:fill="FFFFFF"/>
        <w:tabs>
          <w:tab w:val="left" w:pos="367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F328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CF328A">
        <w:rPr>
          <w:rFonts w:ascii="Times New Roman" w:eastAsia="Times New Roman" w:hAnsi="Times New Roman" w:cs="Times New Roman"/>
          <w:b/>
          <w:sz w:val="24"/>
          <w:szCs w:val="24"/>
        </w:rPr>
        <w:t>15.04</w:t>
      </w:r>
      <w:r w:rsidRPr="00CF328A">
        <w:rPr>
          <w:rFonts w:ascii="Times New Roman" w:eastAsia="Times New Roman" w:hAnsi="Times New Roman" w:cs="Times New Roman"/>
          <w:b/>
          <w:sz w:val="24"/>
          <w:szCs w:val="24"/>
        </w:rPr>
        <w:t xml:space="preserve">.2024 г. </w:t>
      </w:r>
      <w:r w:rsidR="00CF32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№ </w:t>
      </w:r>
      <w:bookmarkStart w:id="0" w:name="_GoBack"/>
      <w:bookmarkEnd w:id="0"/>
      <w:r w:rsidR="00CF328A">
        <w:rPr>
          <w:rFonts w:ascii="Times New Roman" w:eastAsia="Times New Roman" w:hAnsi="Times New Roman" w:cs="Times New Roman"/>
          <w:b/>
          <w:sz w:val="24"/>
          <w:szCs w:val="24"/>
        </w:rPr>
        <w:t xml:space="preserve"> 13</w:t>
      </w:r>
      <w:r w:rsidRPr="00CF32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2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</w:p>
    <w:p w:rsidR="009A738B" w:rsidRDefault="009A738B" w:rsidP="00CF32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328A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proofErr w:type="gramEnd"/>
      <w:r w:rsidRPr="00CF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="00CF328A">
        <w:rPr>
          <w:rFonts w:ascii="Times New Roman" w:eastAsia="Times New Roman" w:hAnsi="Times New Roman" w:cs="Times New Roman"/>
          <w:spacing w:val="-2"/>
          <w:sz w:val="24"/>
          <w:szCs w:val="24"/>
        </w:rPr>
        <w:t>Александровка</w:t>
      </w:r>
      <w:r w:rsidR="00CF32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28A" w:rsidRPr="00CF328A" w:rsidRDefault="00CF328A" w:rsidP="00CF32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738B" w:rsidRPr="00CF328A" w:rsidRDefault="009A738B" w:rsidP="00CF328A">
      <w:pPr>
        <w:tabs>
          <w:tab w:val="left" w:pos="3828"/>
          <w:tab w:val="left" w:pos="396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CF328A"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  <w:t xml:space="preserve">Об утверждении Положения о порядке заключения договоров (соглашений) с казачьими обществами и Положения о порядке финансирования из бюджета </w:t>
      </w:r>
      <w:r w:rsidR="00CF328A"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  <w:t>Александровского</w:t>
      </w:r>
      <w:r w:rsidRPr="00CF328A"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  <w:t>Терновского</w:t>
      </w:r>
      <w:r w:rsidRPr="00CF328A"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  <w:t xml:space="preserve"> муниципального района несения службы членами казачьих обществ</w:t>
      </w:r>
    </w:p>
    <w:p w:rsidR="009A738B" w:rsidRPr="00CF328A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8B" w:rsidRPr="00CF328A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CF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Воронежской области</w:t>
      </w:r>
    </w:p>
    <w:p w:rsidR="009A738B" w:rsidRPr="00CF328A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8B" w:rsidRPr="00CF328A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Times New Roman" w:hAnsi="Times New Roman" w:cs="Times New Roman"/>
          <w:spacing w:val="-3"/>
          <w:sz w:val="24"/>
          <w:szCs w:val="24"/>
        </w:rPr>
        <w:t>П О С Т А Н О В Л Я Е Т:</w:t>
      </w:r>
    </w:p>
    <w:p w:rsidR="009A738B" w:rsidRPr="00CF328A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8A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9A738B" w:rsidRPr="00CF328A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порядке финансирования из бюджета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9A738B" w:rsidRPr="00CF328A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опубликованию.</w:t>
      </w:r>
    </w:p>
    <w:p w:rsidR="009A738B" w:rsidRDefault="009A738B" w:rsidP="009A7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CF328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CF328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F328A" w:rsidRDefault="00CF328A" w:rsidP="009A7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28A" w:rsidRPr="00CF328A" w:rsidRDefault="00CF328A" w:rsidP="009A7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CF328A" w:rsidRDefault="009A738B" w:rsidP="009A7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43"/>
        <w:gridCol w:w="3198"/>
      </w:tblGrid>
      <w:tr w:rsidR="009A738B" w:rsidRPr="00CF328A" w:rsidTr="009A738B">
        <w:tc>
          <w:tcPr>
            <w:tcW w:w="3284" w:type="dxa"/>
            <w:hideMark/>
          </w:tcPr>
          <w:p w:rsidR="009A738B" w:rsidRPr="00CF328A" w:rsidRDefault="009A738B" w:rsidP="009A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CF32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Александровского</w:t>
            </w:r>
          </w:p>
          <w:p w:rsidR="009A738B" w:rsidRPr="00CF328A" w:rsidRDefault="009A738B" w:rsidP="009A7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28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9A738B" w:rsidRPr="00CF328A" w:rsidRDefault="009A738B" w:rsidP="009A7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9A738B" w:rsidRPr="00CF328A" w:rsidRDefault="00CF328A" w:rsidP="009A73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Л.И. Вострикова</w:t>
            </w:r>
          </w:p>
        </w:tc>
      </w:tr>
    </w:tbl>
    <w:p w:rsidR="009A738B" w:rsidRPr="00CF328A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A738B" w:rsidRPr="00CF328A" w:rsidRDefault="009A738B" w:rsidP="00CF328A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A738B" w:rsidRPr="00CF328A" w:rsidRDefault="009A738B" w:rsidP="00CF328A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9A738B" w:rsidRPr="00CF328A" w:rsidRDefault="009A738B" w:rsidP="00CF328A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района Вороне от </w:t>
      </w:r>
      <w:r w:rsidR="00CF328A">
        <w:rPr>
          <w:rFonts w:ascii="Times New Roman" w:eastAsia="Calibri" w:hAnsi="Times New Roman" w:cs="Times New Roman"/>
          <w:sz w:val="24"/>
          <w:szCs w:val="24"/>
        </w:rPr>
        <w:t>15.04..2024 № 13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о порядке заключения договоров (соглашений)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с казачьими обществами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CF328A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порядок заключения администрацией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</w:t>
      </w:r>
      <w:proofErr w:type="gramEnd"/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F328A">
        <w:rPr>
          <w:rFonts w:ascii="Times New Roman" w:eastAsia="Calibri" w:hAnsi="Times New Roman" w:cs="Times New Roman"/>
          <w:sz w:val="24"/>
          <w:szCs w:val="24"/>
        </w:rPr>
        <w:t>в осуществлении установленных задач и функций.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 23 ноября 2015 года № 86.</w:t>
      </w:r>
    </w:p>
    <w:p w:rsidR="009A738B" w:rsidRPr="00CF328A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Сторонами договоров являются: Администрация, с одной стороны, и казачье общество, с другой стороны.</w:t>
      </w:r>
    </w:p>
    <w:p w:rsidR="009A738B" w:rsidRPr="00CF328A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Решение о заключении Администрацией договора принимает глава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9A738B" w:rsidRPr="00CF328A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Договор от имени Администрации подписывается главой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либо уполномоченным им лицом.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Договор от имени казачьего общества подписывается атаманом казачьего общества.</w:t>
      </w:r>
    </w:p>
    <w:p w:rsidR="009A738B" w:rsidRPr="00CF328A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9A738B" w:rsidRPr="00CF328A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A738B" w:rsidRPr="00CF328A" w:rsidRDefault="009A738B" w:rsidP="00CF328A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Приложение № 2 </w:t>
      </w:r>
    </w:p>
    <w:p w:rsidR="009A738B" w:rsidRPr="00CF328A" w:rsidRDefault="009A738B" w:rsidP="00CF328A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9A738B" w:rsidRPr="00CF328A" w:rsidRDefault="009A738B" w:rsidP="00CF328A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района Воронежской области </w:t>
      </w:r>
    </w:p>
    <w:p w:rsidR="009A738B" w:rsidRPr="00CF328A" w:rsidRDefault="009A738B" w:rsidP="00CF328A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F328A">
        <w:rPr>
          <w:rFonts w:ascii="Times New Roman" w:eastAsia="Calibri" w:hAnsi="Times New Roman" w:cs="Times New Roman"/>
          <w:sz w:val="24"/>
          <w:szCs w:val="24"/>
        </w:rPr>
        <w:t>15.04</w:t>
      </w:r>
      <w:r w:rsidRPr="00CF328A">
        <w:rPr>
          <w:rFonts w:ascii="Times New Roman" w:eastAsia="Calibri" w:hAnsi="Times New Roman" w:cs="Times New Roman"/>
          <w:sz w:val="24"/>
          <w:szCs w:val="24"/>
        </w:rPr>
        <w:t>.2024</w:t>
      </w:r>
      <w:r w:rsidR="00CF328A">
        <w:rPr>
          <w:rFonts w:ascii="Times New Roman" w:eastAsia="Calibri" w:hAnsi="Times New Roman" w:cs="Times New Roman"/>
          <w:sz w:val="24"/>
          <w:szCs w:val="24"/>
        </w:rPr>
        <w:t xml:space="preserve"> № 13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о порядке финансирования из бюджета</w:t>
      </w:r>
    </w:p>
    <w:p w:rsidR="009A738B" w:rsidRPr="00CF328A" w:rsidRDefault="00CF328A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="009A738B"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A738B" w:rsidRPr="00CF328A" w:rsidRDefault="00CF328A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="009A738B"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несения службы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членами казачьих обществ</w:t>
      </w:r>
    </w:p>
    <w:p w:rsidR="009A738B" w:rsidRPr="00CF328A" w:rsidRDefault="009A738B" w:rsidP="009A738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CF328A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регулирует порядок финансирования из бюджета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</w:t>
      </w:r>
      <w:proofErr w:type="gramEnd"/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CF328A">
        <w:rPr>
          <w:rFonts w:ascii="Times New Roman" w:eastAsia="Calibri" w:hAnsi="Times New Roman" w:cs="Times New Roman"/>
          <w:sz w:val="24"/>
          <w:szCs w:val="24"/>
        </w:rPr>
        <w:t>зарегистрированных</w:t>
      </w:r>
      <w:proofErr w:type="gramEnd"/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на территории Воронежской области.</w:t>
      </w:r>
    </w:p>
    <w:p w:rsidR="009A738B" w:rsidRPr="00CF328A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9A738B" w:rsidRPr="00CF328A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9A738B" w:rsidRPr="00CF328A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о бюджете</w:t>
      </w:r>
      <w:r w:rsidRPr="00CF32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F328A">
        <w:rPr>
          <w:rFonts w:ascii="Times New Roman" w:eastAsia="Calibri" w:hAnsi="Times New Roman" w:cs="Times New Roman"/>
          <w:bCs/>
          <w:sz w:val="24"/>
          <w:szCs w:val="24"/>
        </w:rPr>
        <w:t>Александровского</w:t>
      </w:r>
      <w:r w:rsidRPr="00CF32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28A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CF328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9A738B" w:rsidRPr="00CF328A" w:rsidRDefault="009A738B" w:rsidP="009A738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153C1" w:rsidRPr="00CF328A" w:rsidRDefault="002153C1">
      <w:pPr>
        <w:rPr>
          <w:rFonts w:ascii="Times New Roman" w:hAnsi="Times New Roman" w:cs="Times New Roman"/>
        </w:rPr>
      </w:pPr>
    </w:p>
    <w:sectPr w:rsidR="002153C1" w:rsidRPr="00CF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8B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A738B"/>
    <w:rsid w:val="009F56D0"/>
    <w:rsid w:val="00A01541"/>
    <w:rsid w:val="00A30C78"/>
    <w:rsid w:val="00A353F3"/>
    <w:rsid w:val="00B36A90"/>
    <w:rsid w:val="00B53277"/>
    <w:rsid w:val="00B5548E"/>
    <w:rsid w:val="00BF78E2"/>
    <w:rsid w:val="00CB580F"/>
    <w:rsid w:val="00CF328A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2</cp:revision>
  <dcterms:created xsi:type="dcterms:W3CDTF">2024-04-15T12:49:00Z</dcterms:created>
  <dcterms:modified xsi:type="dcterms:W3CDTF">2024-04-16T11:34:00Z</dcterms:modified>
</cp:coreProperties>
</file>