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1F" w:rsidRPr="00D24C5B" w:rsidRDefault="00B26A1F" w:rsidP="00B2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26A1F" w:rsidRPr="00D24C5B" w:rsidRDefault="00B26A1F" w:rsidP="00B2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B26A1F" w:rsidRPr="00D24C5B" w:rsidRDefault="00B26A1F" w:rsidP="00B2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B26A1F" w:rsidRPr="00D24C5B" w:rsidRDefault="00B26A1F" w:rsidP="00B2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26A1F" w:rsidRDefault="00B26A1F" w:rsidP="00B2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26A1F" w:rsidRDefault="00B26A1F" w:rsidP="00B26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A1F" w:rsidRPr="00D24C5B" w:rsidRDefault="00B26A1F" w:rsidP="00B26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 ноября 2024 г.</w:t>
      </w:r>
      <w:r w:rsidRPr="00D24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24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</w:p>
    <w:p w:rsidR="00B26A1F" w:rsidRPr="00A76522" w:rsidRDefault="00B26A1F" w:rsidP="00B2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5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7652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ександровка</w:t>
      </w:r>
    </w:p>
    <w:p w:rsidR="007C2088" w:rsidRPr="00C35582" w:rsidRDefault="00516BA8" w:rsidP="007C208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6A1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B26A1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B26A1F" w:rsidRPr="00B26A1F">
        <w:rPr>
          <w:rFonts w:ascii="Times New Roman" w:eastAsia="Calibri" w:hAnsi="Times New Roman" w:cs="Times New Roman"/>
          <w:b/>
          <w:sz w:val="28"/>
          <w:szCs w:val="28"/>
        </w:rPr>
        <w:t>Александровского сельского посел</w:t>
      </w:r>
      <w:r w:rsidR="00B26A1F">
        <w:rPr>
          <w:rFonts w:ascii="Times New Roman" w:eastAsia="Calibri" w:hAnsi="Times New Roman" w:cs="Times New Roman"/>
          <w:b/>
          <w:sz w:val="28"/>
          <w:szCs w:val="28"/>
        </w:rPr>
        <w:t xml:space="preserve">ения Терновского муниципального </w:t>
      </w:r>
      <w:r w:rsidR="00B26A1F" w:rsidRPr="00B26A1F">
        <w:rPr>
          <w:rFonts w:ascii="Times New Roman" w:eastAsia="Calibri" w:hAnsi="Times New Roman" w:cs="Times New Roman"/>
          <w:b/>
          <w:sz w:val="28"/>
          <w:szCs w:val="28"/>
        </w:rPr>
        <w:t xml:space="preserve">района Воронежской области </w:t>
      </w:r>
      <w:r w:rsidR="00B26A1F" w:rsidRPr="00B26A1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11</w:t>
      </w:r>
      <w:r w:rsidR="00A9131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.12.</w:t>
      </w:r>
      <w:r w:rsidR="00A9131C" w:rsidRPr="00B26A1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B26A1F" w:rsidRPr="00B26A1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2023</w:t>
      </w:r>
      <w:r w:rsidRPr="00B26A1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B26A1F" w:rsidRPr="00B26A1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г.</w:t>
      </w:r>
      <w:r w:rsidRPr="00B26A1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B26A1F" w:rsidRPr="00B26A1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44</w:t>
      </w:r>
      <w:r w:rsidR="00091635" w:rsidRPr="00B26A1F">
        <w:rPr>
          <w:rFonts w:ascii="Times New Roman" w:hAnsi="Times New Roman" w:cs="Times New Roman"/>
          <w:b/>
          <w:sz w:val="28"/>
          <w:szCs w:val="28"/>
        </w:rPr>
        <w:t>«Перераспределение   земель  и  (или)  земельных</w:t>
      </w:r>
      <w:r w:rsidR="00B26A1F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091635" w:rsidRPr="00B26A1F">
        <w:rPr>
          <w:rFonts w:ascii="Times New Roman" w:hAnsi="Times New Roman" w:cs="Times New Roman"/>
          <w:b/>
          <w:sz w:val="28"/>
          <w:szCs w:val="28"/>
        </w:rPr>
        <w:t>частков,  находящихся в муниципальной собственности и земельных участков, находящихся в частной собственности</w:t>
      </w:r>
      <w:r w:rsidR="00A9131C">
        <w:rPr>
          <w:rFonts w:ascii="Times New Roman" w:hAnsi="Times New Roman" w:cs="Times New Roman"/>
          <w:b/>
          <w:sz w:val="28"/>
          <w:szCs w:val="28"/>
        </w:rPr>
        <w:t>»</w:t>
      </w:r>
      <w:r w:rsidR="007C2088" w:rsidRPr="007C2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088" w:rsidRPr="00C3558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C2088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7C2088" w:rsidRPr="00C355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7C2088">
        <w:rPr>
          <w:rFonts w:ascii="Times New Roman" w:hAnsi="Times New Roman" w:cs="Times New Roman"/>
          <w:b/>
          <w:sz w:val="28"/>
          <w:szCs w:val="28"/>
        </w:rPr>
        <w:t>.</w:t>
      </w:r>
    </w:p>
    <w:p w:rsidR="007C2088" w:rsidRPr="00C35582" w:rsidRDefault="007C2088" w:rsidP="007C208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91635" w:rsidRPr="00B26A1F" w:rsidRDefault="00091635" w:rsidP="005460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bookmarkStart w:id="0" w:name="_GoBack"/>
      <w:bookmarkEnd w:id="0"/>
    </w:p>
    <w:p w:rsidR="00516BA8" w:rsidRPr="00516BA8" w:rsidRDefault="00516BA8" w:rsidP="00546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1F" w:rsidRPr="00A76522" w:rsidRDefault="00516BA8" w:rsidP="00B26A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</w:t>
      </w:r>
      <w:proofErr w:type="gramStart"/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едином федеральном </w:t>
      </w:r>
      <w:proofErr w:type="gramStart"/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>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26A1F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B26A1F" w:rsidRPr="00A7652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администрация </w:t>
      </w:r>
      <w:r w:rsidR="00B26A1F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B26A1F" w:rsidRPr="00A76522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proofErr w:type="gramEnd"/>
      <w:r w:rsidR="00B26A1F" w:rsidRPr="00A76522">
        <w:rPr>
          <w:rFonts w:ascii="Times New Roman" w:eastAsia="Calibri" w:hAnsi="Times New Roman" w:cs="Times New Roman"/>
          <w:sz w:val="28"/>
          <w:szCs w:val="28"/>
        </w:rPr>
        <w:t xml:space="preserve"> поселения Терновского 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B26A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</w:t>
      </w:r>
      <w:r w:rsidR="00392F1A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 в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</w:t>
      </w:r>
      <w:r w:rsidR="00392F1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 w:rsidR="00B26A1F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B26A1F" w:rsidRPr="00A7652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B26A1F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B26A1F">
        <w:rPr>
          <w:rFonts w:ascii="Times New Roman" w:eastAsia="Calibri" w:hAnsi="Times New Roman" w:cs="Times New Roman"/>
          <w:bCs/>
          <w:sz w:val="28"/>
          <w:szCs w:val="28"/>
        </w:rPr>
        <w:t>декабря</w:t>
      </w:r>
      <w:r w:rsidR="00392F1A">
        <w:rPr>
          <w:rFonts w:ascii="Times New Roman" w:eastAsia="Calibri" w:hAnsi="Times New Roman" w:cs="Times New Roman"/>
          <w:bCs/>
          <w:sz w:val="28"/>
          <w:szCs w:val="28"/>
        </w:rPr>
        <w:t xml:space="preserve"> 2023 №</w:t>
      </w:r>
      <w:r w:rsidR="00B26A1F">
        <w:rPr>
          <w:rFonts w:ascii="Times New Roman" w:eastAsia="Calibri" w:hAnsi="Times New Roman" w:cs="Times New Roman"/>
          <w:bCs/>
          <w:sz w:val="28"/>
          <w:szCs w:val="28"/>
        </w:rPr>
        <w:t>44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</w:t>
      </w:r>
      <w:r w:rsidRPr="00B26A1F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091635" w:rsidRPr="00B26A1F">
        <w:rPr>
          <w:rFonts w:ascii="Times New Roman" w:eastAsia="Calibri" w:hAnsi="Times New Roman" w:cs="Times New Roman"/>
          <w:bCs/>
          <w:sz w:val="28"/>
          <w:szCs w:val="28"/>
        </w:rPr>
        <w:t>«Перераспределение земель и (или)  земельных участков,  находящихся в муниципальной собственности и земельных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 xml:space="preserve"> участков, находящихся в частной собственности»</w:t>
      </w:r>
      <w:r w:rsidR="0009163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следующие изменения: </w:t>
      </w:r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lastRenderedPageBreak/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.».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CA504B" w:rsidRPr="00CA504B" w:rsidRDefault="000423D9" w:rsidP="00CA50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CA504B">
        <w:rPr>
          <w:rFonts w:ascii="Times New Roman" w:eastAsia="Calibri" w:hAnsi="Times New Roman" w:cs="Times New Roman"/>
          <w:sz w:val="28"/>
          <w:szCs w:val="28"/>
        </w:rPr>
        <w:t>в пункте 19.3.1.1. слова</w:t>
      </w:r>
      <w:r w:rsidR="00CA504B" w:rsidRPr="00CA504B">
        <w:rPr>
          <w:rFonts w:ascii="Times New Roman" w:hAnsi="Times New Roman" w:cs="Times New Roman"/>
          <w:sz w:val="28"/>
          <w:szCs w:val="28"/>
        </w:rPr>
        <w:t xml:space="preserve"> </w:t>
      </w:r>
      <w:r w:rsidR="00CA504B">
        <w:rPr>
          <w:rFonts w:ascii="Times New Roman" w:hAnsi="Times New Roman" w:cs="Times New Roman"/>
          <w:sz w:val="28"/>
          <w:szCs w:val="28"/>
        </w:rPr>
        <w:t>«</w:t>
      </w:r>
      <w:r w:rsidR="00CA504B" w:rsidRPr="00A76522">
        <w:rPr>
          <w:rFonts w:ascii="Times New Roman" w:hAnsi="Times New Roman" w:cs="Times New Roman"/>
          <w:sz w:val="28"/>
          <w:szCs w:val="28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6" w:history="1">
        <w:r w:rsidR="00CA504B" w:rsidRPr="00A76522">
          <w:rPr>
            <w:rStyle w:val="a4"/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 w:rsidR="00CA504B" w:rsidRPr="00A7652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</w:t>
      </w:r>
      <w:r w:rsidR="00CA504B">
        <w:rPr>
          <w:rFonts w:ascii="Times New Roman" w:hAnsi="Times New Roman" w:cs="Times New Roman"/>
          <w:sz w:val="28"/>
          <w:szCs w:val="28"/>
        </w:rPr>
        <w:t xml:space="preserve">  исключить.</w:t>
      </w:r>
    </w:p>
    <w:p w:rsidR="00BF35CB" w:rsidRDefault="00BF35CB" w:rsidP="00BF35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официальном периодическом печатном издании органов местного самоуправления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сельского поселения в сети «Интернет».</w:t>
      </w:r>
    </w:p>
    <w:p w:rsidR="00561592" w:rsidRDefault="00392F1A" w:rsidP="00392F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F35CB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BF35CB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8" w:type="dxa"/>
        <w:tblLook w:val="04A0" w:firstRow="1" w:lastRow="0" w:firstColumn="1" w:lastColumn="0" w:noHBand="0" w:noVBand="1"/>
      </w:tblPr>
      <w:tblGrid>
        <w:gridCol w:w="6629"/>
        <w:gridCol w:w="3129"/>
      </w:tblGrid>
      <w:tr w:rsidR="00CA504B" w:rsidRPr="00516BA8" w:rsidTr="00CA504B">
        <w:tc>
          <w:tcPr>
            <w:tcW w:w="6629" w:type="dxa"/>
            <w:shd w:val="clear" w:color="auto" w:fill="auto"/>
          </w:tcPr>
          <w:p w:rsidR="00CA504B" w:rsidRDefault="00CA504B" w:rsidP="00CA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Александровского</w:t>
            </w:r>
          </w:p>
          <w:p w:rsidR="00CA504B" w:rsidRPr="00516BA8" w:rsidRDefault="00CA504B" w:rsidP="00CA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Л.И.Вострикова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:rsidR="00CA504B" w:rsidRPr="00516BA8" w:rsidRDefault="00CA504B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516BA8" w:rsidRP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04B" w:rsidRDefault="00CA504B" w:rsidP="00CA504B">
      <w:pPr>
        <w:spacing w:after="0" w:line="240" w:lineRule="auto"/>
        <w:ind w:left="5103" w:hanging="5103"/>
      </w:pPr>
    </w:p>
    <w:p w:rsidR="00485027" w:rsidRDefault="00485027" w:rsidP="00516BA8"/>
    <w:sectPr w:rsidR="0048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2B1B97"/>
    <w:rsid w:val="00392F1A"/>
    <w:rsid w:val="00485027"/>
    <w:rsid w:val="004925D9"/>
    <w:rsid w:val="004E570F"/>
    <w:rsid w:val="00516BA8"/>
    <w:rsid w:val="005460F0"/>
    <w:rsid w:val="00561592"/>
    <w:rsid w:val="006B7881"/>
    <w:rsid w:val="006C640B"/>
    <w:rsid w:val="007C2088"/>
    <w:rsid w:val="00866D3A"/>
    <w:rsid w:val="009270E0"/>
    <w:rsid w:val="009A6229"/>
    <w:rsid w:val="00A02E5B"/>
    <w:rsid w:val="00A9131C"/>
    <w:rsid w:val="00B26A1F"/>
    <w:rsid w:val="00B46A61"/>
    <w:rsid w:val="00BE3458"/>
    <w:rsid w:val="00BF35CB"/>
    <w:rsid w:val="00CA504B"/>
    <w:rsid w:val="00CF195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13</cp:revision>
  <cp:lastPrinted>2024-09-30T07:31:00Z</cp:lastPrinted>
  <dcterms:created xsi:type="dcterms:W3CDTF">2024-11-02T11:05:00Z</dcterms:created>
  <dcterms:modified xsi:type="dcterms:W3CDTF">2024-11-14T08:59:00Z</dcterms:modified>
</cp:coreProperties>
</file>