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5" w:rsidRPr="00583E55" w:rsidRDefault="00583E55" w:rsidP="00583E55">
      <w:pPr>
        <w:jc w:val="center"/>
      </w:pPr>
      <w:r w:rsidRPr="00583E55">
        <w:rPr>
          <w:b/>
          <w:sz w:val="28"/>
          <w:szCs w:val="28"/>
        </w:rPr>
        <w:t>Администрация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Александровского сельского поселения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Терновского муниципального района</w:t>
      </w:r>
    </w:p>
    <w:p w:rsidR="00583E55" w:rsidRPr="00583E55" w:rsidRDefault="00583E55" w:rsidP="00583E5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83E55">
        <w:rPr>
          <w:b/>
          <w:sz w:val="28"/>
          <w:szCs w:val="28"/>
        </w:rPr>
        <w:t>Воронежской области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jc w:val="center"/>
        <w:rPr>
          <w:b/>
          <w:sz w:val="32"/>
          <w:szCs w:val="32"/>
        </w:rPr>
      </w:pPr>
      <w:r w:rsidRPr="00583E55">
        <w:rPr>
          <w:b/>
          <w:sz w:val="32"/>
          <w:szCs w:val="32"/>
        </w:rPr>
        <w:t>Распоряжение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                                                              </w:t>
      </w: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от</w:t>
      </w:r>
      <w:r w:rsidR="0007296F">
        <w:rPr>
          <w:sz w:val="28"/>
          <w:szCs w:val="28"/>
        </w:rPr>
        <w:t>12 апреля 2024 г.      № 15</w:t>
      </w:r>
      <w:r w:rsidRPr="00583E55">
        <w:rPr>
          <w:sz w:val="28"/>
          <w:szCs w:val="28"/>
        </w:rPr>
        <w:t>-р</w:t>
      </w:r>
    </w:p>
    <w:p w:rsidR="00583E55" w:rsidRPr="00583E55" w:rsidRDefault="00583E55" w:rsidP="00583E55">
      <w:pPr>
        <w:rPr>
          <w:sz w:val="22"/>
          <w:szCs w:val="22"/>
        </w:rPr>
      </w:pPr>
      <w:r w:rsidRPr="00583E55">
        <w:rPr>
          <w:sz w:val="22"/>
          <w:szCs w:val="22"/>
        </w:rPr>
        <w:t xml:space="preserve">  </w:t>
      </w:r>
      <w:proofErr w:type="gramStart"/>
      <w:r w:rsidRPr="00583E55">
        <w:rPr>
          <w:sz w:val="22"/>
          <w:szCs w:val="22"/>
        </w:rPr>
        <w:t>с</w:t>
      </w:r>
      <w:proofErr w:type="gramEnd"/>
      <w:r w:rsidRPr="00583E55">
        <w:rPr>
          <w:sz w:val="22"/>
          <w:szCs w:val="22"/>
        </w:rPr>
        <w:t>. Александровка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583E55">
        <w:rPr>
          <w:b/>
          <w:sz w:val="28"/>
          <w:szCs w:val="28"/>
        </w:rPr>
        <w:t>утвержденный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 – график закупок  товаров, работ, </w:t>
      </w: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583E55">
        <w:rPr>
          <w:b/>
          <w:sz w:val="28"/>
          <w:szCs w:val="28"/>
        </w:rPr>
        <w:t>на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плановый период  2025 -2026 годов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755B1D" w:rsidRDefault="00583E55" w:rsidP="00583E55">
      <w:pPr>
        <w:jc w:val="both"/>
        <w:rPr>
          <w:sz w:val="28"/>
          <w:szCs w:val="28"/>
        </w:rPr>
      </w:pPr>
      <w:r w:rsidRPr="00583E55">
        <w:rPr>
          <w:sz w:val="28"/>
          <w:szCs w:val="28"/>
        </w:rPr>
        <w:t xml:space="preserve">     </w:t>
      </w:r>
      <w:r w:rsidRPr="00755B1D">
        <w:rPr>
          <w:sz w:val="28"/>
          <w:szCs w:val="28"/>
        </w:rPr>
        <w:t>Во исполнение Федерального закона Российской Федерации от 05.04.2013 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583E55" w:rsidRPr="00755B1D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755B1D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r w:rsidRPr="00755B1D">
        <w:rPr>
          <w:sz w:val="28"/>
          <w:szCs w:val="28"/>
        </w:rPr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583E55" w:rsidRPr="00755B1D" w:rsidRDefault="00583E55" w:rsidP="00583E55">
      <w:pPr>
        <w:ind w:left="720"/>
        <w:jc w:val="both"/>
        <w:rPr>
          <w:sz w:val="28"/>
          <w:szCs w:val="28"/>
        </w:rPr>
      </w:pPr>
    </w:p>
    <w:p w:rsidR="00583E55" w:rsidRPr="00755B1D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755B1D">
        <w:rPr>
          <w:sz w:val="28"/>
          <w:szCs w:val="28"/>
        </w:rPr>
        <w:t>Разместить</w:t>
      </w:r>
      <w:proofErr w:type="gramEnd"/>
      <w:r w:rsidRPr="00755B1D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583E55" w:rsidRPr="00F53C05" w:rsidRDefault="00583E55" w:rsidP="00583E55">
      <w:pPr>
        <w:ind w:firstLine="300"/>
        <w:jc w:val="both"/>
        <w:rPr>
          <w:sz w:val="28"/>
          <w:szCs w:val="28"/>
        </w:rPr>
      </w:pPr>
      <w:bookmarkStart w:id="0" w:name="_GoBack"/>
      <w:bookmarkEnd w:id="0"/>
    </w:p>
    <w:p w:rsidR="00583E55" w:rsidRPr="00F53C05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F53C05">
        <w:rPr>
          <w:sz w:val="28"/>
          <w:szCs w:val="28"/>
        </w:rPr>
        <w:t>Контроль за</w:t>
      </w:r>
      <w:proofErr w:type="gramEnd"/>
      <w:r w:rsidRPr="00F53C05">
        <w:rPr>
          <w:sz w:val="28"/>
          <w:szCs w:val="28"/>
        </w:rPr>
        <w:t xml:space="preserve"> исполнением настоящего распоряжения за собой.</w:t>
      </w:r>
    </w:p>
    <w:p w:rsidR="00583E55" w:rsidRPr="00F53C05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F53C05" w:rsidRDefault="00583E55" w:rsidP="00583E55">
      <w:pPr>
        <w:ind w:left="720"/>
        <w:jc w:val="both"/>
        <w:rPr>
          <w:sz w:val="28"/>
          <w:szCs w:val="28"/>
        </w:rPr>
      </w:pPr>
      <w:r w:rsidRPr="00F53C05">
        <w:rPr>
          <w:sz w:val="28"/>
          <w:szCs w:val="28"/>
        </w:rPr>
        <w:t>Глава Александровского</w:t>
      </w:r>
    </w:p>
    <w:p w:rsidR="00583E55" w:rsidRPr="00583E55" w:rsidRDefault="00583E55" w:rsidP="00583E55">
      <w:r w:rsidRPr="00F53C05">
        <w:rPr>
          <w:sz w:val="28"/>
          <w:szCs w:val="28"/>
        </w:rPr>
        <w:t xml:space="preserve">          сельского поселения</w:t>
      </w:r>
      <w:r w:rsidRPr="00583E55">
        <w:rPr>
          <w:sz w:val="28"/>
          <w:szCs w:val="28"/>
        </w:rPr>
        <w:t xml:space="preserve">                                            Л.И. Вострикова </w:t>
      </w:r>
    </w:p>
    <w:p w:rsidR="00110221" w:rsidRDefault="00110221"/>
    <w:sectPr w:rsidR="00110221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D"/>
    <w:rsid w:val="0007296F"/>
    <w:rsid w:val="00110221"/>
    <w:rsid w:val="00583E55"/>
    <w:rsid w:val="00755B1D"/>
    <w:rsid w:val="00780B6D"/>
    <w:rsid w:val="00C213CB"/>
    <w:rsid w:val="00E23627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2024-04-05T14:08:00Z</dcterms:created>
  <dcterms:modified xsi:type="dcterms:W3CDTF">2024-09-17T07:11:00Z</dcterms:modified>
</cp:coreProperties>
</file>